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345B" w:rsidR="00723901" w:rsidP="00257964" w:rsidRDefault="00723901" w14:paraId="65C0B8C6" w14:textId="70529B1A">
      <w:pPr>
        <w:pStyle w:val="Heading2"/>
        <w:rPr>
          <w:rFonts w:ascii="Georgia" w:hAnsi="Georgia" w:cs="Arial"/>
          <w:szCs w:val="24"/>
        </w:rPr>
      </w:pPr>
      <w:r w:rsidRPr="0078345B">
        <w:rPr>
          <w:rFonts w:ascii="Georgia" w:hAnsi="Georgia" w:cs="Arial"/>
          <w:szCs w:val="24"/>
        </w:rPr>
        <w:t>Update on Archives for</w:t>
      </w:r>
      <w:r w:rsidRPr="0078345B" w:rsidR="00F708B7">
        <w:rPr>
          <w:rFonts w:ascii="Georgia" w:hAnsi="Georgia" w:cs="Arial"/>
          <w:szCs w:val="24"/>
        </w:rPr>
        <w:t xml:space="preserve"> </w:t>
      </w:r>
      <w:r w:rsidR="00A6761F">
        <w:rPr>
          <w:rFonts w:ascii="Georgia" w:hAnsi="Georgia" w:cs="Arial"/>
          <w:szCs w:val="24"/>
        </w:rPr>
        <w:t>November</w:t>
      </w:r>
      <w:r w:rsidR="009C4084">
        <w:rPr>
          <w:rFonts w:ascii="Georgia" w:hAnsi="Georgia" w:cs="Arial"/>
          <w:szCs w:val="24"/>
        </w:rPr>
        <w:t xml:space="preserve"> </w:t>
      </w:r>
      <w:r w:rsidR="00685E17">
        <w:rPr>
          <w:rFonts w:ascii="Georgia" w:hAnsi="Georgia" w:cs="Arial"/>
          <w:szCs w:val="24"/>
        </w:rPr>
        <w:t>2025</w:t>
      </w:r>
      <w:r w:rsidR="005C3D7B">
        <w:rPr>
          <w:rFonts w:ascii="Georgia" w:hAnsi="Georgia" w:cs="Arial"/>
          <w:szCs w:val="24"/>
        </w:rPr>
        <w:t xml:space="preserve"> through</w:t>
      </w:r>
      <w:r w:rsidR="00EA2073">
        <w:rPr>
          <w:rFonts w:ascii="Georgia" w:hAnsi="Georgia" w:cs="Arial"/>
          <w:szCs w:val="24"/>
        </w:rPr>
        <w:t xml:space="preserve"> </w:t>
      </w:r>
      <w:r w:rsidR="00A6761F">
        <w:rPr>
          <w:rFonts w:ascii="Georgia" w:hAnsi="Georgia" w:cs="Arial"/>
          <w:szCs w:val="24"/>
        </w:rPr>
        <w:t>January 2026</w:t>
      </w:r>
    </w:p>
    <w:p w:rsidRPr="0078345B" w:rsidR="00723901" w:rsidP="00257964" w:rsidRDefault="00723901" w14:paraId="4F664292" w14:textId="050B085F">
      <w:pPr>
        <w:rPr>
          <w:rFonts w:ascii="Georgia" w:hAnsi="Georgia" w:cs="Arial"/>
          <w:b/>
          <w:bCs/>
          <w:szCs w:val="24"/>
        </w:rPr>
      </w:pPr>
      <w:r w:rsidRPr="0078345B">
        <w:rPr>
          <w:rFonts w:ascii="Georgia" w:hAnsi="Georgia" w:cs="Arial"/>
          <w:b/>
          <w:bCs/>
          <w:szCs w:val="24"/>
        </w:rPr>
        <w:t>Board of Trustees Meet</w:t>
      </w:r>
      <w:r w:rsidRPr="0078345B" w:rsidR="254E2863">
        <w:rPr>
          <w:rFonts w:ascii="Georgia" w:hAnsi="Georgia" w:cs="Arial"/>
          <w:b/>
          <w:bCs/>
          <w:szCs w:val="24"/>
        </w:rPr>
        <w:t>ing</w:t>
      </w:r>
      <w:r w:rsidR="00077B88">
        <w:rPr>
          <w:rFonts w:ascii="Georgia" w:hAnsi="Georgia" w:cs="Arial"/>
          <w:b/>
          <w:bCs/>
          <w:szCs w:val="24"/>
        </w:rPr>
        <w:t xml:space="preserve"> </w:t>
      </w:r>
      <w:r w:rsidR="009701E0">
        <w:rPr>
          <w:rFonts w:ascii="Georgia" w:hAnsi="Georgia" w:cs="Arial"/>
          <w:b/>
          <w:bCs/>
          <w:szCs w:val="24"/>
        </w:rPr>
        <w:t>March 2026</w:t>
      </w:r>
    </w:p>
    <w:p w:rsidRPr="0078345B" w:rsidR="00723901" w:rsidP="00C55FF0" w:rsidRDefault="00723901" w14:paraId="672A6659" w14:textId="77777777">
      <w:pPr>
        <w:rPr>
          <w:rFonts w:ascii="Georgia" w:hAnsi="Georgia" w:cs="Arial"/>
          <w:b/>
          <w:szCs w:val="24"/>
        </w:rPr>
      </w:pPr>
    </w:p>
    <w:p w:rsidR="00D71473" w:rsidP="00433EF2" w:rsidRDefault="00DB2F15" w14:paraId="1AA4DADB" w14:textId="77777777">
      <w:pPr>
        <w:rPr>
          <w:rFonts w:ascii="Georgia" w:hAnsi="Georgia" w:cs="Arial"/>
          <w:b/>
          <w:bCs/>
          <w:szCs w:val="24"/>
        </w:rPr>
      </w:pPr>
      <w:bookmarkStart w:name="OLE_LINK1" w:id="0"/>
      <w:r w:rsidRPr="00E8244E">
        <w:rPr>
          <w:rFonts w:ascii="Georgia" w:hAnsi="Georgia" w:cs="Arial"/>
          <w:b/>
          <w:bCs/>
          <w:szCs w:val="24"/>
        </w:rPr>
        <w:t>Digitization Pr</w:t>
      </w:r>
      <w:r w:rsidR="00D71473">
        <w:rPr>
          <w:rFonts w:ascii="Georgia" w:hAnsi="Georgia" w:cs="Arial"/>
          <w:b/>
          <w:bCs/>
          <w:szCs w:val="24"/>
        </w:rPr>
        <w:t>ogram</w:t>
      </w:r>
      <w:r w:rsidRPr="00E8244E">
        <w:rPr>
          <w:rFonts w:ascii="Georgia" w:hAnsi="Georgia" w:cs="Arial"/>
          <w:b/>
          <w:bCs/>
          <w:szCs w:val="24"/>
        </w:rPr>
        <w:t>.</w:t>
      </w:r>
      <w:r w:rsidRPr="00E8244E" w:rsidR="00967D72">
        <w:rPr>
          <w:rFonts w:ascii="Georgia" w:hAnsi="Georgia" w:cs="Arial"/>
          <w:b/>
          <w:bCs/>
          <w:szCs w:val="24"/>
        </w:rPr>
        <w:t xml:space="preserve"> </w:t>
      </w:r>
    </w:p>
    <w:p w:rsidRPr="00904091" w:rsidR="00433EF2" w:rsidP="00433EF2" w:rsidRDefault="00E9489F" w14:paraId="2DEA35C1" w14:textId="458E5EC2">
      <w:pPr>
        <w:rPr>
          <w:rFonts w:ascii="Georgia" w:hAnsi="Georgia"/>
        </w:rPr>
      </w:pPr>
      <w:r w:rsidRPr="005C715C">
        <w:rPr>
          <w:rFonts w:ascii="Georgia" w:hAnsi="Georgia"/>
        </w:rPr>
        <w:t>Most recently</w:t>
      </w:r>
      <w:r w:rsidRPr="005C715C" w:rsidR="005C715C">
        <w:rPr>
          <w:rFonts w:ascii="Georgia" w:hAnsi="Georgia"/>
        </w:rPr>
        <w:t>,</w:t>
      </w:r>
      <w:r w:rsidRPr="005C715C">
        <w:rPr>
          <w:rFonts w:ascii="Georgia" w:hAnsi="Georgia"/>
        </w:rPr>
        <w:t xml:space="preserve"> </w:t>
      </w:r>
      <w:r w:rsidRPr="005C715C" w:rsidR="00BB5B3C">
        <w:rPr>
          <w:rFonts w:ascii="Georgia" w:hAnsi="Georgia"/>
        </w:rPr>
        <w:t xml:space="preserve">staff </w:t>
      </w:r>
      <w:r w:rsidRPr="005C715C" w:rsidR="00A173AC">
        <w:rPr>
          <w:rFonts w:ascii="Georgia" w:hAnsi="Georgia"/>
        </w:rPr>
        <w:t>have been</w:t>
      </w:r>
      <w:r w:rsidRPr="005C715C" w:rsidR="007F3ECB">
        <w:rPr>
          <w:rFonts w:ascii="Georgia" w:hAnsi="Georgia"/>
        </w:rPr>
        <w:t xml:space="preserve"> digitizing and cataloging </w:t>
      </w:r>
      <w:r w:rsidRPr="005C715C" w:rsidR="00073177">
        <w:rPr>
          <w:rFonts w:ascii="Georgia" w:hAnsi="Georgia"/>
        </w:rPr>
        <w:t xml:space="preserve">transportation, South Dakota buildings and places, </w:t>
      </w:r>
      <w:r w:rsidRPr="005C715C" w:rsidR="00BB5B3C">
        <w:rPr>
          <w:rFonts w:ascii="Georgia" w:hAnsi="Georgia"/>
        </w:rPr>
        <w:t xml:space="preserve">and Black Hills Mines and mills </w:t>
      </w:r>
      <w:r w:rsidRPr="005C715C" w:rsidR="00FD29C7">
        <w:rPr>
          <w:rFonts w:ascii="Georgia" w:hAnsi="Georgia"/>
        </w:rPr>
        <w:t>images</w:t>
      </w:r>
      <w:r w:rsidRPr="005C715C" w:rsidR="00BB5B3C">
        <w:rPr>
          <w:rFonts w:ascii="Georgia" w:hAnsi="Georgia"/>
        </w:rPr>
        <w:t xml:space="preserve">. </w:t>
      </w:r>
      <w:r w:rsidRPr="005C715C" w:rsidR="00CA1DAB">
        <w:rPr>
          <w:rFonts w:ascii="Georgia" w:hAnsi="Georgia"/>
        </w:rPr>
        <w:t>Missing</w:t>
      </w:r>
      <w:r w:rsidR="00CA1DAB">
        <w:rPr>
          <w:rFonts w:ascii="Georgia" w:hAnsi="Georgia"/>
        </w:rPr>
        <w:t xml:space="preserve"> issues from </w:t>
      </w:r>
      <w:r w:rsidR="00B5367C">
        <w:rPr>
          <w:rFonts w:ascii="Georgia" w:hAnsi="Georgia"/>
        </w:rPr>
        <w:t xml:space="preserve">the </w:t>
      </w:r>
      <w:r w:rsidRPr="005C715C" w:rsidR="00B5367C">
        <w:rPr>
          <w:rFonts w:ascii="Georgia" w:hAnsi="Georgia"/>
          <w:i/>
          <w:iCs/>
        </w:rPr>
        <w:t xml:space="preserve">Tripp County Journal </w:t>
      </w:r>
      <w:r w:rsidR="00B5367C">
        <w:rPr>
          <w:rFonts w:ascii="Georgia" w:hAnsi="Georgia"/>
        </w:rPr>
        <w:t xml:space="preserve">and </w:t>
      </w:r>
      <w:r w:rsidRPr="005C715C" w:rsidR="00B5367C">
        <w:rPr>
          <w:rFonts w:ascii="Georgia" w:hAnsi="Georgia"/>
          <w:i/>
          <w:iCs/>
        </w:rPr>
        <w:t>Kennebec Advocate Leader</w:t>
      </w:r>
      <w:r w:rsidR="00B5367C">
        <w:rPr>
          <w:rFonts w:ascii="Georgia" w:hAnsi="Georgia"/>
        </w:rPr>
        <w:t xml:space="preserve"> </w:t>
      </w:r>
      <w:r w:rsidR="005C715C">
        <w:rPr>
          <w:rFonts w:ascii="Georgia" w:hAnsi="Georgia"/>
        </w:rPr>
        <w:t xml:space="preserve">are being digitized. </w:t>
      </w:r>
      <w:r w:rsidR="00BB5B3C">
        <w:rPr>
          <w:rFonts w:ascii="Georgia" w:hAnsi="Georgia"/>
        </w:rPr>
        <w:t xml:space="preserve"> </w:t>
      </w:r>
      <w:r w:rsidRPr="001F7B90" w:rsidR="00C55FF0">
        <w:rPr>
          <w:rFonts w:ascii="Georgia" w:hAnsi="Georgia"/>
        </w:rPr>
        <w:t xml:space="preserve">There are </w:t>
      </w:r>
      <w:r w:rsidRPr="001F7B90" w:rsidR="004F719F">
        <w:rPr>
          <w:rFonts w:ascii="Georgia" w:hAnsi="Georgia"/>
        </w:rPr>
        <w:t>71,</w:t>
      </w:r>
      <w:r w:rsidRPr="001F7B90" w:rsidR="001F7B90">
        <w:rPr>
          <w:rFonts w:ascii="Georgia" w:hAnsi="Georgia"/>
        </w:rPr>
        <w:t>294</w:t>
      </w:r>
      <w:r w:rsidRPr="001F7B90" w:rsidR="00807452">
        <w:rPr>
          <w:rFonts w:ascii="Georgia" w:hAnsi="Georgia"/>
        </w:rPr>
        <w:t xml:space="preserve"> </w:t>
      </w:r>
      <w:r w:rsidRPr="001F7B90" w:rsidR="00C55FF0">
        <w:rPr>
          <w:rFonts w:ascii="Georgia" w:hAnsi="Georgia"/>
        </w:rPr>
        <w:t>images</w:t>
      </w:r>
      <w:r w:rsidRPr="001F7B90" w:rsidR="0048311A">
        <w:rPr>
          <w:rFonts w:ascii="Georgia" w:hAnsi="Georgia"/>
        </w:rPr>
        <w:t xml:space="preserve">, </w:t>
      </w:r>
      <w:r w:rsidRPr="001F7B90" w:rsidR="00C55FF0">
        <w:rPr>
          <w:rFonts w:ascii="Georgia" w:hAnsi="Georgia"/>
        </w:rPr>
        <w:t>1,</w:t>
      </w:r>
      <w:r w:rsidRPr="001F7B90" w:rsidR="004F719F">
        <w:rPr>
          <w:rFonts w:ascii="Georgia" w:hAnsi="Georgia"/>
        </w:rPr>
        <w:t>021</w:t>
      </w:r>
      <w:r w:rsidRPr="001F7B90" w:rsidR="00C55FF0">
        <w:rPr>
          <w:rFonts w:ascii="Georgia" w:hAnsi="Georgia"/>
        </w:rPr>
        <w:t xml:space="preserve"> maps</w:t>
      </w:r>
      <w:r w:rsidRPr="001F7B90" w:rsidR="00F95F5C">
        <w:rPr>
          <w:rFonts w:ascii="Georgia" w:hAnsi="Georgia"/>
        </w:rPr>
        <w:t xml:space="preserve">, </w:t>
      </w:r>
      <w:r w:rsidRPr="001F7B90" w:rsidR="00F3167D">
        <w:rPr>
          <w:rFonts w:ascii="Georgia" w:hAnsi="Georgia"/>
        </w:rPr>
        <w:t>17,</w:t>
      </w:r>
      <w:r w:rsidRPr="001F7B90" w:rsidR="001F7B90">
        <w:rPr>
          <w:rFonts w:ascii="Georgia" w:hAnsi="Georgia"/>
        </w:rPr>
        <w:t>839</w:t>
      </w:r>
      <w:r w:rsidRPr="001F7B90" w:rsidR="00F95F5C">
        <w:rPr>
          <w:rFonts w:ascii="Georgia" w:hAnsi="Georgia"/>
        </w:rPr>
        <w:t>.</w:t>
      </w:r>
      <w:r w:rsidRPr="001F7B90" w:rsidR="00710FF7">
        <w:rPr>
          <w:rFonts w:ascii="Georgia" w:hAnsi="Georgia"/>
        </w:rPr>
        <w:t>pdfs and</w:t>
      </w:r>
      <w:r w:rsidRPr="001F7B90" w:rsidR="006A41B1">
        <w:rPr>
          <w:rFonts w:ascii="Georgia" w:hAnsi="Georgia"/>
        </w:rPr>
        <w:t xml:space="preserve"> 1</w:t>
      </w:r>
      <w:r w:rsidRPr="001F7B90" w:rsidR="004F719F">
        <w:rPr>
          <w:rFonts w:ascii="Georgia" w:hAnsi="Georgia"/>
        </w:rPr>
        <w:t>14</w:t>
      </w:r>
      <w:r w:rsidRPr="001F7B90" w:rsidR="006A41B1">
        <w:rPr>
          <w:rFonts w:ascii="Georgia" w:hAnsi="Georgia"/>
        </w:rPr>
        <w:t xml:space="preserve"> MP3 files </w:t>
      </w:r>
      <w:r w:rsidRPr="001F7B90" w:rsidR="00C55FF0">
        <w:rPr>
          <w:rFonts w:ascii="Georgia" w:hAnsi="Georgia"/>
        </w:rPr>
        <w:t xml:space="preserve">available in </w:t>
      </w:r>
      <w:r w:rsidRPr="001F7B90" w:rsidR="002C7740">
        <w:rPr>
          <w:rFonts w:ascii="Georgia" w:hAnsi="Georgia"/>
        </w:rPr>
        <w:t xml:space="preserve">the </w:t>
      </w:r>
      <w:r w:rsidRPr="001F7B90" w:rsidR="00C55FF0">
        <w:rPr>
          <w:rFonts w:ascii="Georgia" w:hAnsi="Georgia"/>
        </w:rPr>
        <w:t>South Dakota Digital Archives.</w:t>
      </w:r>
      <w:r w:rsidRPr="00904091" w:rsidR="002A5B47">
        <w:rPr>
          <w:rFonts w:ascii="Georgia" w:hAnsi="Georgia"/>
        </w:rPr>
        <w:t xml:space="preserve"> </w:t>
      </w:r>
    </w:p>
    <w:bookmarkEnd w:id="0"/>
    <w:p w:rsidR="00904091" w:rsidP="00013FB1" w:rsidRDefault="00904091" w14:paraId="3F7522AB" w14:textId="77777777">
      <w:pPr>
        <w:contextualSpacing/>
        <w:rPr>
          <w:rFonts w:ascii="Georgia" w:hAnsi="Georgia"/>
          <w:sz w:val="22"/>
        </w:rPr>
      </w:pPr>
    </w:p>
    <w:p w:rsidR="00767EC3" w:rsidP="00013FB1" w:rsidRDefault="00E36460" w14:paraId="55E1C195" w14:textId="03DFE587">
      <w:pPr>
        <w:contextualSpacing/>
        <w:rPr>
          <w:rFonts w:ascii="Georgia" w:hAnsi="Georgia" w:cs="Arial"/>
          <w:b/>
          <w:bCs/>
          <w:szCs w:val="24"/>
        </w:rPr>
      </w:pPr>
      <w:r w:rsidRPr="00727B85">
        <w:rPr>
          <w:rFonts w:ascii="Georgia" w:hAnsi="Georgia" w:cs="Arial"/>
          <w:b/>
          <w:bCs/>
          <w:szCs w:val="24"/>
        </w:rPr>
        <w:t>Outreach</w:t>
      </w:r>
      <w:r w:rsidRPr="00727B85" w:rsidR="00E362A2">
        <w:rPr>
          <w:rFonts w:ascii="Georgia" w:hAnsi="Georgia" w:cs="Arial"/>
          <w:b/>
          <w:bCs/>
          <w:szCs w:val="24"/>
        </w:rPr>
        <w:t xml:space="preserve"> </w:t>
      </w:r>
    </w:p>
    <w:p w:rsidR="00ED650D" w:rsidP="00013FB1" w:rsidRDefault="00AD4FB5" w14:paraId="1B20B3FD" w14:textId="31358D06">
      <w:pPr>
        <w:contextualSpacing/>
        <w:rPr>
          <w:rFonts w:ascii="Georgia" w:hAnsi="Georgia" w:cs="Arial"/>
          <w:szCs w:val="24"/>
        </w:rPr>
      </w:pPr>
      <w:r w:rsidRPr="00AD4FB5">
        <w:rPr>
          <w:rFonts w:ascii="Georgia" w:hAnsi="Georgia" w:cs="Arial"/>
          <w:szCs w:val="24"/>
        </w:rPr>
        <w:t>196</w:t>
      </w:r>
      <w:r w:rsidRPr="00AD4FB5" w:rsidR="003E0185">
        <w:rPr>
          <w:rFonts w:ascii="Georgia" w:hAnsi="Georgia" w:cs="Arial"/>
          <w:szCs w:val="24"/>
        </w:rPr>
        <w:t xml:space="preserve"> </w:t>
      </w:r>
      <w:r w:rsidRPr="00AD4FB5" w:rsidR="00BA7CC1">
        <w:rPr>
          <w:rFonts w:ascii="Georgia" w:hAnsi="Georgia" w:cs="Arial"/>
          <w:szCs w:val="24"/>
        </w:rPr>
        <w:t>p</w:t>
      </w:r>
      <w:r w:rsidRPr="00AD4FB5" w:rsidR="00707771">
        <w:rPr>
          <w:rFonts w:ascii="Georgia" w:hAnsi="Georgia" w:cs="Arial"/>
          <w:szCs w:val="24"/>
        </w:rPr>
        <w:t xml:space="preserve">eople were </w:t>
      </w:r>
      <w:r w:rsidRPr="00AD4FB5" w:rsidR="008B75BF">
        <w:rPr>
          <w:rFonts w:ascii="Georgia" w:hAnsi="Georgia" w:cs="Arial"/>
          <w:szCs w:val="24"/>
        </w:rPr>
        <w:t>reached</w:t>
      </w:r>
      <w:r w:rsidRPr="00AD4FB5" w:rsidR="005F6554">
        <w:rPr>
          <w:rFonts w:ascii="Georgia" w:hAnsi="Georgia" w:cs="Arial"/>
          <w:szCs w:val="24"/>
        </w:rPr>
        <w:t xml:space="preserve"> </w:t>
      </w:r>
      <w:r w:rsidRPr="00AD4FB5" w:rsidR="00315073">
        <w:rPr>
          <w:rFonts w:ascii="Georgia" w:hAnsi="Georgia" w:cs="Arial"/>
          <w:szCs w:val="24"/>
        </w:rPr>
        <w:t xml:space="preserve">between </w:t>
      </w:r>
      <w:r w:rsidRPr="00AD4FB5">
        <w:rPr>
          <w:rFonts w:ascii="Georgia" w:hAnsi="Georgia" w:cs="Arial"/>
          <w:szCs w:val="24"/>
        </w:rPr>
        <w:t>November</w:t>
      </w:r>
      <w:r w:rsidRPr="00AD4FB5" w:rsidR="00450C11">
        <w:rPr>
          <w:rFonts w:ascii="Georgia" w:hAnsi="Georgia" w:cs="Arial"/>
          <w:szCs w:val="24"/>
        </w:rPr>
        <w:t xml:space="preserve"> </w:t>
      </w:r>
      <w:r w:rsidRPr="00AD4FB5" w:rsidR="009B0A17">
        <w:rPr>
          <w:rFonts w:ascii="Georgia" w:hAnsi="Georgia" w:cs="Arial"/>
          <w:szCs w:val="24"/>
        </w:rPr>
        <w:t>2025</w:t>
      </w:r>
      <w:r w:rsidRPr="00AD4FB5" w:rsidR="00315073">
        <w:rPr>
          <w:rFonts w:ascii="Georgia" w:hAnsi="Georgia" w:cs="Arial"/>
          <w:szCs w:val="24"/>
        </w:rPr>
        <w:t xml:space="preserve"> and </w:t>
      </w:r>
      <w:r w:rsidRPr="00AD4FB5">
        <w:rPr>
          <w:rFonts w:ascii="Georgia" w:hAnsi="Georgia" w:cs="Arial"/>
          <w:szCs w:val="24"/>
        </w:rPr>
        <w:t>January 2026</w:t>
      </w:r>
      <w:r w:rsidRPr="00AD4FB5" w:rsidR="00315073">
        <w:rPr>
          <w:rFonts w:ascii="Georgia" w:hAnsi="Georgia" w:cs="Arial"/>
          <w:szCs w:val="24"/>
        </w:rPr>
        <w:t xml:space="preserve"> </w:t>
      </w:r>
      <w:r w:rsidRPr="00AD4FB5" w:rsidR="002F1E9C">
        <w:rPr>
          <w:rFonts w:ascii="Georgia" w:hAnsi="Georgia" w:cs="Arial"/>
          <w:szCs w:val="24"/>
        </w:rPr>
        <w:t>through presentations</w:t>
      </w:r>
      <w:r w:rsidRPr="00AD4FB5" w:rsidR="00447BEE">
        <w:rPr>
          <w:rFonts w:ascii="Georgia" w:hAnsi="Georgia" w:cs="Arial"/>
          <w:szCs w:val="24"/>
        </w:rPr>
        <w:t xml:space="preserve"> and consultations</w:t>
      </w:r>
      <w:r w:rsidRPr="00AD4FB5" w:rsidR="00304B73">
        <w:rPr>
          <w:rFonts w:ascii="Georgia" w:hAnsi="Georgia" w:cs="Arial"/>
          <w:szCs w:val="24"/>
        </w:rPr>
        <w:t xml:space="preserve"> by the archives staff</w:t>
      </w:r>
      <w:r w:rsidRPr="00AD4FB5" w:rsidR="00DA4825">
        <w:rPr>
          <w:rFonts w:ascii="Georgia" w:hAnsi="Georgia" w:cs="Arial"/>
          <w:szCs w:val="24"/>
        </w:rPr>
        <w:t>.</w:t>
      </w:r>
      <w:r w:rsidRPr="009B0A17" w:rsidR="00DA4825">
        <w:rPr>
          <w:rFonts w:ascii="Georgia" w:hAnsi="Georgia" w:cs="Arial"/>
          <w:szCs w:val="24"/>
        </w:rPr>
        <w:t xml:space="preserve"> </w:t>
      </w:r>
    </w:p>
    <w:p w:rsidRPr="00306690" w:rsidR="0043725B" w:rsidP="00306690" w:rsidRDefault="0043725B" w14:paraId="5DBF5C5A" w14:textId="4E75D3C9">
      <w:pPr>
        <w:pStyle w:val="ListParagraph"/>
        <w:numPr>
          <w:ilvl w:val="0"/>
          <w:numId w:val="25"/>
        </w:numPr>
        <w:contextualSpacing/>
        <w:rPr>
          <w:rFonts w:ascii="Georgia" w:hAnsi="Georgia" w:cs="Arial"/>
          <w:szCs w:val="24"/>
        </w:rPr>
      </w:pPr>
      <w:r w:rsidRPr="00306690">
        <w:rPr>
          <w:rFonts w:ascii="Georgia" w:hAnsi="Georgia" w:cs="Arial"/>
          <w:szCs w:val="24"/>
        </w:rPr>
        <w:t>Matthew Reitzel an</w:t>
      </w:r>
      <w:r w:rsidRPr="00306690" w:rsidR="00306690">
        <w:rPr>
          <w:rFonts w:ascii="Georgia" w:hAnsi="Georgia" w:cs="Arial"/>
          <w:szCs w:val="24"/>
        </w:rPr>
        <w:t>d</w:t>
      </w:r>
      <w:r w:rsidRPr="00306690">
        <w:rPr>
          <w:rFonts w:ascii="Georgia" w:hAnsi="Georgia" w:cs="Arial"/>
          <w:szCs w:val="24"/>
        </w:rPr>
        <w:t xml:space="preserve"> Corey Christiansen presented on the 1/20 History Talks </w:t>
      </w:r>
      <w:r w:rsidRPr="00306690" w:rsidR="00306690">
        <w:rPr>
          <w:rFonts w:ascii="Georgia" w:hAnsi="Georgia" w:cs="Arial"/>
          <w:szCs w:val="24"/>
        </w:rPr>
        <w:t xml:space="preserve">on the topic of donating to the historical society. </w:t>
      </w:r>
    </w:p>
    <w:p w:rsidRPr="00685E17" w:rsidR="00ED650D" w:rsidP="00F21363" w:rsidRDefault="00ED650D" w14:paraId="7FF340DD" w14:textId="77777777">
      <w:pPr>
        <w:ind w:left="360"/>
        <w:contextualSpacing/>
        <w:rPr>
          <w:rFonts w:ascii="Georgia" w:hAnsi="Georgia" w:cs="Arial"/>
          <w:szCs w:val="24"/>
          <w:highlight w:val="yellow"/>
        </w:rPr>
      </w:pPr>
    </w:p>
    <w:p w:rsidRPr="0078345B" w:rsidR="006B184A" w:rsidP="00257964" w:rsidRDefault="00F30230" w14:paraId="6539F368" w14:textId="77777777">
      <w:pPr>
        <w:rPr>
          <w:rFonts w:ascii="Georgia" w:hAnsi="Georgia" w:cs="Arial"/>
          <w:b/>
          <w:szCs w:val="24"/>
        </w:rPr>
      </w:pPr>
      <w:r w:rsidRPr="0078345B">
        <w:rPr>
          <w:rFonts w:ascii="Georgia" w:hAnsi="Georgia" w:cs="Arial"/>
          <w:b/>
          <w:szCs w:val="24"/>
        </w:rPr>
        <w:t>Archives Month</w:t>
      </w:r>
    </w:p>
    <w:p w:rsidRPr="00685930" w:rsidR="00685930" w:rsidP="00685930" w:rsidRDefault="009701E0" w14:paraId="21353F80" w14:textId="481495FC">
      <w:pPr>
        <w:contextualSpacing/>
        <w:rPr>
          <w:rFonts w:ascii="Georgia" w:hAnsi="Georgia"/>
          <w:szCs w:val="24"/>
        </w:rPr>
      </w:pPr>
      <w:r>
        <w:rPr>
          <w:rFonts w:ascii="Georgia" w:hAnsi="Georgia"/>
        </w:rPr>
        <w:t xml:space="preserve">Archives Month will be celebrated in October 2026. </w:t>
      </w:r>
    </w:p>
    <w:p w:rsidRPr="008D6172" w:rsidR="008D6172" w:rsidP="008D6172" w:rsidRDefault="008D6172" w14:paraId="6FB4ABB3" w14:textId="4C097AED">
      <w:pPr>
        <w:rPr>
          <w:rFonts w:ascii="Georgia" w:hAnsi="Georgia"/>
        </w:rPr>
      </w:pPr>
    </w:p>
    <w:p w:rsidR="002B589A" w:rsidP="00F22CF2" w:rsidRDefault="00723901" w14:paraId="2A562FE8" w14:textId="0046DE01">
      <w:pPr>
        <w:rPr>
          <w:rFonts w:ascii="Georgia" w:hAnsi="Georgia"/>
          <w:szCs w:val="24"/>
        </w:rPr>
      </w:pPr>
      <w:r w:rsidRPr="0078345B">
        <w:rPr>
          <w:rFonts w:ascii="Georgia" w:hAnsi="Georgia" w:cs="Arial"/>
          <w:b/>
          <w:szCs w:val="24"/>
        </w:rPr>
        <w:t>Personnel</w:t>
      </w:r>
      <w:r w:rsidRPr="0078345B" w:rsidR="001B41D0">
        <w:rPr>
          <w:rFonts w:ascii="Georgia" w:hAnsi="Georgia" w:cs="Arial"/>
          <w:b/>
          <w:szCs w:val="24"/>
        </w:rPr>
        <w:t xml:space="preserve"> </w:t>
      </w:r>
      <w:r w:rsidRPr="0078345B" w:rsidR="007E66A8">
        <w:rPr>
          <w:rFonts w:ascii="Georgia" w:hAnsi="Georgia" w:cs="Arial"/>
          <w:b/>
          <w:szCs w:val="24"/>
        </w:rPr>
        <w:br/>
      </w:r>
      <w:r w:rsidR="00685E17">
        <w:rPr>
          <w:rFonts w:ascii="Georgia" w:hAnsi="Georgia"/>
          <w:szCs w:val="24"/>
        </w:rPr>
        <w:t>No report</w:t>
      </w:r>
      <w:r w:rsidR="00AD4C05">
        <w:rPr>
          <w:rFonts w:ascii="Georgia" w:hAnsi="Georgia"/>
          <w:szCs w:val="24"/>
        </w:rPr>
        <w:t xml:space="preserve"> </w:t>
      </w:r>
    </w:p>
    <w:p w:rsidR="00360CFA" w:rsidP="00F22CF2" w:rsidRDefault="00360CFA" w14:paraId="01F92DD5" w14:textId="77777777">
      <w:pPr>
        <w:rPr>
          <w:rFonts w:ascii="Georgia" w:hAnsi="Georgia"/>
          <w:szCs w:val="24"/>
        </w:rPr>
      </w:pPr>
    </w:p>
    <w:p w:rsidRPr="0078345B" w:rsidR="00712EF6" w:rsidP="00257964" w:rsidRDefault="00723901" w14:paraId="40C30D2B" w14:textId="1C45459B">
      <w:pPr>
        <w:rPr>
          <w:rFonts w:ascii="Georgia" w:hAnsi="Georgia" w:cs="Arial"/>
          <w:b/>
          <w:bCs/>
          <w:szCs w:val="24"/>
        </w:rPr>
      </w:pPr>
      <w:r w:rsidRPr="0078345B">
        <w:rPr>
          <w:rFonts w:ascii="Georgia" w:hAnsi="Georgia" w:cs="Arial"/>
          <w:b/>
          <w:bCs/>
          <w:szCs w:val="24"/>
        </w:rPr>
        <w:t>Statistics for</w:t>
      </w:r>
      <w:r w:rsidRPr="0078345B" w:rsidR="00422AA2">
        <w:rPr>
          <w:rFonts w:ascii="Georgia" w:hAnsi="Georgia" w:cs="Arial"/>
          <w:b/>
          <w:bCs/>
          <w:szCs w:val="24"/>
        </w:rPr>
        <w:t xml:space="preserve"> </w:t>
      </w:r>
      <w:r w:rsidR="009701E0">
        <w:rPr>
          <w:rFonts w:ascii="Georgia" w:hAnsi="Georgia" w:cs="Arial"/>
          <w:b/>
          <w:bCs/>
          <w:szCs w:val="24"/>
        </w:rPr>
        <w:t xml:space="preserve">November </w:t>
      </w:r>
      <w:r w:rsidR="00685E17">
        <w:rPr>
          <w:rFonts w:ascii="Georgia" w:hAnsi="Georgia" w:cs="Arial"/>
          <w:b/>
          <w:bCs/>
          <w:szCs w:val="24"/>
        </w:rPr>
        <w:t>2025</w:t>
      </w:r>
      <w:r w:rsidR="00507987">
        <w:rPr>
          <w:rFonts w:ascii="Georgia" w:hAnsi="Georgia" w:cs="Arial"/>
          <w:b/>
          <w:bCs/>
          <w:szCs w:val="24"/>
        </w:rPr>
        <w:t xml:space="preserve"> through</w:t>
      </w:r>
      <w:r w:rsidR="004F719F">
        <w:rPr>
          <w:rFonts w:ascii="Georgia" w:hAnsi="Georgia" w:cs="Arial"/>
          <w:b/>
          <w:bCs/>
          <w:szCs w:val="24"/>
        </w:rPr>
        <w:t xml:space="preserve"> </w:t>
      </w:r>
      <w:r w:rsidR="009701E0">
        <w:rPr>
          <w:rFonts w:ascii="Georgia" w:hAnsi="Georgia" w:cs="Arial"/>
          <w:b/>
          <w:bCs/>
          <w:szCs w:val="24"/>
        </w:rPr>
        <w:t>January 2026</w:t>
      </w:r>
    </w:p>
    <w:p w:rsidRPr="0078345B" w:rsidR="004D403E" w:rsidP="00257964" w:rsidRDefault="007F5157" w14:paraId="085767FC" w14:textId="34334F72">
      <w:pPr>
        <w:widowControl w:val="0"/>
        <w:adjustRightInd w:val="0"/>
        <w:textAlignment w:val="baseline"/>
        <w:rPr>
          <w:rFonts w:ascii="Georgia" w:hAnsi="Georgia" w:cs="Arial"/>
          <w:szCs w:val="24"/>
        </w:rPr>
      </w:pPr>
      <w:r w:rsidRPr="002A4431">
        <w:rPr>
          <w:rFonts w:ascii="Georgia" w:hAnsi="Georgia" w:cs="Arial"/>
          <w:szCs w:val="24"/>
        </w:rPr>
        <w:t>The Archives received</w:t>
      </w:r>
      <w:r w:rsidRPr="002A4431" w:rsidR="008D1E9C">
        <w:rPr>
          <w:rFonts w:ascii="Georgia" w:hAnsi="Georgia" w:cs="Arial"/>
          <w:szCs w:val="24"/>
        </w:rPr>
        <w:t xml:space="preserve"> </w:t>
      </w:r>
      <w:r w:rsidRPr="002A4431" w:rsidR="00C46B9B">
        <w:rPr>
          <w:rFonts w:ascii="Georgia" w:hAnsi="Georgia" w:cs="Arial"/>
          <w:szCs w:val="24"/>
        </w:rPr>
        <w:t>4</w:t>
      </w:r>
      <w:r w:rsidRPr="002A4431" w:rsidR="00774FDA">
        <w:rPr>
          <w:rFonts w:ascii="Georgia" w:hAnsi="Georgia" w:cs="Arial"/>
          <w:szCs w:val="24"/>
        </w:rPr>
        <w:t>1</w:t>
      </w:r>
      <w:r w:rsidRPr="002A4431" w:rsidR="0017670F">
        <w:rPr>
          <w:rFonts w:ascii="Georgia" w:hAnsi="Georgia" w:cs="Arial"/>
          <w:szCs w:val="24"/>
        </w:rPr>
        <w:t xml:space="preserve"> </w:t>
      </w:r>
      <w:r w:rsidRPr="002A4431">
        <w:rPr>
          <w:rFonts w:ascii="Georgia" w:hAnsi="Georgia" w:cs="Arial"/>
          <w:szCs w:val="24"/>
        </w:rPr>
        <w:t xml:space="preserve">gifts and transfers totaling </w:t>
      </w:r>
      <w:r w:rsidRPr="002A4431" w:rsidR="002A4431">
        <w:rPr>
          <w:rFonts w:ascii="Georgia" w:hAnsi="Georgia" w:cs="Arial"/>
          <w:szCs w:val="24"/>
        </w:rPr>
        <w:t>31.25</w:t>
      </w:r>
      <w:r w:rsidRPr="002A4431" w:rsidR="002309A9">
        <w:rPr>
          <w:rFonts w:ascii="Georgia" w:hAnsi="Georgia" w:cs="Arial"/>
          <w:szCs w:val="24"/>
        </w:rPr>
        <w:t xml:space="preserve"> </w:t>
      </w:r>
      <w:r w:rsidRPr="002A4431">
        <w:rPr>
          <w:rFonts w:ascii="Georgia" w:hAnsi="Georgia" w:cs="Arial"/>
          <w:szCs w:val="24"/>
        </w:rPr>
        <w:t>cubic feet</w:t>
      </w:r>
      <w:r w:rsidRPr="002A4431" w:rsidR="00071FF4">
        <w:rPr>
          <w:rFonts w:ascii="Georgia" w:hAnsi="Georgia" w:cs="Arial"/>
          <w:szCs w:val="24"/>
        </w:rPr>
        <w:t xml:space="preserve"> and </w:t>
      </w:r>
      <w:r w:rsidRPr="002A4431" w:rsidR="002A4431">
        <w:rPr>
          <w:rFonts w:ascii="Georgia" w:hAnsi="Georgia" w:cs="Arial"/>
          <w:szCs w:val="24"/>
        </w:rPr>
        <w:t xml:space="preserve">2,572.24 </w:t>
      </w:r>
      <w:r w:rsidRPr="002A4431" w:rsidR="00196A15">
        <w:rPr>
          <w:rFonts w:ascii="Georgia" w:hAnsi="Georgia" w:cs="Arial"/>
          <w:szCs w:val="24"/>
        </w:rPr>
        <w:t>MB</w:t>
      </w:r>
      <w:r w:rsidRPr="002A4431" w:rsidR="005472BC">
        <w:rPr>
          <w:rFonts w:ascii="Georgia" w:hAnsi="Georgia" w:cs="Arial"/>
          <w:szCs w:val="24"/>
        </w:rPr>
        <w:t>.</w:t>
      </w:r>
      <w:r w:rsidRPr="002A4431" w:rsidR="00071FF4">
        <w:rPr>
          <w:rFonts w:ascii="Georgia" w:hAnsi="Georgia" w:cs="Arial"/>
          <w:color w:val="FF0000"/>
          <w:szCs w:val="24"/>
        </w:rPr>
        <w:t xml:space="preserve"> </w:t>
      </w:r>
      <w:r w:rsidRPr="00A71073" w:rsidR="008D1AED">
        <w:rPr>
          <w:rFonts w:ascii="Georgia" w:hAnsi="Georgia" w:cs="Arial"/>
          <w:szCs w:val="24"/>
        </w:rPr>
        <w:t>Twenty-five</w:t>
      </w:r>
      <w:r w:rsidRPr="00A71073" w:rsidR="0046558E">
        <w:rPr>
          <w:rFonts w:ascii="Georgia" w:hAnsi="Georgia" w:cs="Arial"/>
          <w:szCs w:val="24"/>
        </w:rPr>
        <w:t xml:space="preserve"> collections</w:t>
      </w:r>
      <w:r w:rsidRPr="00A71073" w:rsidR="00E95960">
        <w:rPr>
          <w:rFonts w:ascii="Georgia" w:hAnsi="Georgia" w:cs="Arial"/>
          <w:szCs w:val="24"/>
        </w:rPr>
        <w:t xml:space="preserve"> totaling</w:t>
      </w:r>
      <w:r w:rsidRPr="00A71073" w:rsidR="00AD18DE">
        <w:rPr>
          <w:rFonts w:ascii="Georgia" w:hAnsi="Georgia" w:cs="Arial"/>
          <w:szCs w:val="24"/>
        </w:rPr>
        <w:t xml:space="preserve"> </w:t>
      </w:r>
      <w:r w:rsidRPr="00A71073" w:rsidR="00A47D6A">
        <w:rPr>
          <w:rFonts w:ascii="Georgia" w:hAnsi="Georgia" w:cs="Arial"/>
          <w:szCs w:val="24"/>
        </w:rPr>
        <w:t>146.94</w:t>
      </w:r>
      <w:r w:rsidRPr="00A71073" w:rsidR="00273D73">
        <w:rPr>
          <w:rFonts w:ascii="Georgia" w:hAnsi="Georgia" w:cs="Arial"/>
          <w:szCs w:val="24"/>
        </w:rPr>
        <w:t xml:space="preserve"> </w:t>
      </w:r>
      <w:r w:rsidRPr="00A71073" w:rsidR="00E95960">
        <w:rPr>
          <w:rFonts w:ascii="Georgia" w:hAnsi="Georgia" w:cs="Arial"/>
          <w:szCs w:val="24"/>
        </w:rPr>
        <w:t xml:space="preserve">cubic </w:t>
      </w:r>
      <w:r w:rsidRPr="00A71073" w:rsidR="00984B84">
        <w:rPr>
          <w:rFonts w:ascii="Georgia" w:hAnsi="Georgia" w:cs="Arial"/>
          <w:szCs w:val="24"/>
        </w:rPr>
        <w:t>feet,</w:t>
      </w:r>
      <w:r w:rsidRPr="00A71073" w:rsidR="00E95960">
        <w:rPr>
          <w:rFonts w:ascii="Georgia" w:hAnsi="Georgia" w:cs="Arial"/>
          <w:szCs w:val="24"/>
        </w:rPr>
        <w:t xml:space="preserve"> </w:t>
      </w:r>
      <w:r w:rsidRPr="00A71073" w:rsidR="00240CA9">
        <w:rPr>
          <w:rFonts w:ascii="Georgia" w:hAnsi="Georgia" w:cs="Arial"/>
          <w:szCs w:val="24"/>
        </w:rPr>
        <w:t xml:space="preserve">and </w:t>
      </w:r>
      <w:r w:rsidRPr="00A71073" w:rsidR="00A71073">
        <w:rPr>
          <w:rFonts w:ascii="Georgia" w:hAnsi="Georgia" w:cs="Arial"/>
          <w:szCs w:val="24"/>
        </w:rPr>
        <w:t>40,707.41</w:t>
      </w:r>
      <w:r w:rsidRPr="00A71073" w:rsidR="00D81641">
        <w:rPr>
          <w:rFonts w:ascii="Georgia" w:hAnsi="Georgia" w:cs="Arial"/>
          <w:szCs w:val="24"/>
        </w:rPr>
        <w:t xml:space="preserve"> </w:t>
      </w:r>
      <w:r w:rsidRPr="00A71073" w:rsidR="0053586D">
        <w:rPr>
          <w:rFonts w:ascii="Georgia" w:hAnsi="Georgia" w:cs="Arial"/>
          <w:szCs w:val="24"/>
        </w:rPr>
        <w:t>MB</w:t>
      </w:r>
      <w:r w:rsidRPr="00A71073" w:rsidR="00240CA9">
        <w:rPr>
          <w:rFonts w:ascii="Georgia" w:hAnsi="Georgia" w:cs="Arial"/>
          <w:szCs w:val="24"/>
        </w:rPr>
        <w:t xml:space="preserve"> </w:t>
      </w:r>
      <w:r w:rsidRPr="00A71073" w:rsidR="000C35A6">
        <w:rPr>
          <w:rFonts w:ascii="Georgia" w:hAnsi="Georgia" w:cs="Arial"/>
          <w:szCs w:val="24"/>
        </w:rPr>
        <w:t>were processed</w:t>
      </w:r>
      <w:r w:rsidRPr="00FB1BE9" w:rsidR="00712EF6">
        <w:rPr>
          <w:rFonts w:ascii="Georgia" w:hAnsi="Georgia" w:cs="Arial"/>
          <w:szCs w:val="24"/>
        </w:rPr>
        <w:t>.</w:t>
      </w:r>
      <w:r w:rsidRPr="00FB1BE9" w:rsidR="000C35A6">
        <w:rPr>
          <w:rFonts w:ascii="Georgia" w:hAnsi="Georgia" w:cs="Arial"/>
          <w:szCs w:val="24"/>
        </w:rPr>
        <w:t xml:space="preserve"> </w:t>
      </w:r>
      <w:bookmarkStart w:name="OLE_LINK3" w:id="1"/>
      <w:bookmarkStart w:name="OLE_LINK2" w:id="2"/>
      <w:bookmarkStart w:name="OLE_LINK8" w:id="3"/>
      <w:bookmarkEnd w:id="1"/>
      <w:bookmarkEnd w:id="2"/>
      <w:bookmarkEnd w:id="3"/>
      <w:r w:rsidRPr="00FB1BE9" w:rsidR="000C35A6">
        <w:rPr>
          <w:rFonts w:ascii="Georgia" w:hAnsi="Georgia" w:cs="Arial"/>
          <w:szCs w:val="24"/>
        </w:rPr>
        <w:t xml:space="preserve">Archives staff handled a total of </w:t>
      </w:r>
      <w:r w:rsidRPr="00FB1BE9" w:rsidR="00FB1BE9">
        <w:rPr>
          <w:rFonts w:ascii="Georgia" w:hAnsi="Georgia" w:cs="Arial"/>
          <w:szCs w:val="24"/>
        </w:rPr>
        <w:t>695</w:t>
      </w:r>
      <w:r w:rsidRPr="00FB1BE9" w:rsidR="00CF54EE">
        <w:rPr>
          <w:rFonts w:ascii="Georgia" w:hAnsi="Georgia" w:cs="Arial"/>
          <w:szCs w:val="24"/>
        </w:rPr>
        <w:t xml:space="preserve"> </w:t>
      </w:r>
      <w:r w:rsidRPr="00FB1BE9" w:rsidR="000C35A6">
        <w:rPr>
          <w:rFonts w:ascii="Georgia" w:hAnsi="Georgia" w:cs="Arial"/>
          <w:szCs w:val="24"/>
        </w:rPr>
        <w:t>reference requests by mail, telephone, or email</w:t>
      </w:r>
      <w:r w:rsidRPr="00FB1BE9" w:rsidR="0040746B">
        <w:rPr>
          <w:rFonts w:ascii="Georgia" w:hAnsi="Georgia" w:cs="Arial"/>
          <w:szCs w:val="24"/>
        </w:rPr>
        <w:t xml:space="preserve"> during the reporting period</w:t>
      </w:r>
      <w:r w:rsidRPr="00FB1BE9" w:rsidR="00B61CF5">
        <w:rPr>
          <w:rFonts w:ascii="Georgia" w:hAnsi="Georgia" w:cs="Arial"/>
          <w:szCs w:val="24"/>
        </w:rPr>
        <w:t>.</w:t>
      </w:r>
      <w:r w:rsidRPr="0078345B" w:rsidR="5D44281D">
        <w:rPr>
          <w:rFonts w:ascii="Georgia" w:hAnsi="Georgia" w:cs="Arial"/>
          <w:szCs w:val="24"/>
        </w:rPr>
        <w:t xml:space="preserve"> </w:t>
      </w:r>
    </w:p>
    <w:p w:rsidRPr="0078345B" w:rsidR="004D403E" w:rsidP="00257964" w:rsidRDefault="004D403E" w14:paraId="41C8F396" w14:textId="77777777">
      <w:pPr>
        <w:autoSpaceDE w:val="0"/>
        <w:autoSpaceDN w:val="0"/>
        <w:rPr>
          <w:rFonts w:ascii="Georgia" w:hAnsi="Georgia" w:cs="Arial"/>
          <w:b/>
          <w:szCs w:val="24"/>
        </w:rPr>
      </w:pPr>
    </w:p>
    <w:p w:rsidRPr="00A82E73" w:rsidR="00C51EE8" w:rsidP="00C51EE8" w:rsidRDefault="00A82E73" w14:paraId="24AE1C9B" w14:textId="360B471C">
      <w:pPr>
        <w:widowControl w:val="0"/>
        <w:adjustRightInd w:val="0"/>
        <w:spacing w:line="360" w:lineRule="atLeast"/>
        <w:jc w:val="both"/>
        <w:textAlignment w:val="baseline"/>
        <w:rPr>
          <w:rFonts w:ascii="Georgia" w:hAnsi="Georgia"/>
          <w:b/>
          <w:bCs/>
          <w:szCs w:val="24"/>
        </w:rPr>
      </w:pPr>
      <w:r w:rsidRPr="00A82E73">
        <w:rPr>
          <w:rFonts w:ascii="Georgia" w:hAnsi="Georgia"/>
          <w:b/>
          <w:bCs/>
          <w:szCs w:val="24"/>
        </w:rPr>
        <w:t>Library</w:t>
      </w:r>
    </w:p>
    <w:p w:rsidR="00856C6A" w:rsidP="00257964" w:rsidRDefault="00894794" w14:paraId="05917312" w14:textId="403F35C8">
      <w:pPr>
        <w:rPr>
          <w:rFonts w:ascii="Georgia" w:hAnsi="Georgia"/>
        </w:rPr>
      </w:pPr>
      <w:r w:rsidRPr="006C6AB3">
        <w:rPr>
          <w:rFonts w:ascii="Georgia" w:hAnsi="Georgia"/>
        </w:rPr>
        <w:t>Thirty-one</w:t>
      </w:r>
      <w:r w:rsidRPr="006C6AB3" w:rsidR="00767EC3">
        <w:rPr>
          <w:rFonts w:ascii="Georgia" w:hAnsi="Georgia"/>
        </w:rPr>
        <w:t xml:space="preserve"> books were acquired in the reporting perio</w:t>
      </w:r>
      <w:r w:rsidRPr="006C6AB3" w:rsidR="00CC531C">
        <w:rPr>
          <w:rFonts w:ascii="Georgia" w:hAnsi="Georgia"/>
        </w:rPr>
        <w:t xml:space="preserve">d and </w:t>
      </w:r>
      <w:r w:rsidRPr="006C6AB3" w:rsidR="00832D2B">
        <w:rPr>
          <w:rFonts w:ascii="Georgia" w:hAnsi="Georgia"/>
        </w:rPr>
        <w:t xml:space="preserve">two hundred </w:t>
      </w:r>
      <w:r w:rsidRPr="006C6AB3" w:rsidR="006C6AB3">
        <w:rPr>
          <w:rFonts w:ascii="Georgia" w:hAnsi="Georgia"/>
        </w:rPr>
        <w:t>seventy-eight</w:t>
      </w:r>
      <w:r w:rsidRPr="006C6AB3" w:rsidR="00D97D40">
        <w:rPr>
          <w:rFonts w:ascii="Georgia" w:hAnsi="Georgia"/>
        </w:rPr>
        <w:t xml:space="preserve"> were</w:t>
      </w:r>
      <w:r w:rsidRPr="006C6AB3" w:rsidR="00010114">
        <w:rPr>
          <w:rFonts w:ascii="Georgia" w:hAnsi="Georgia"/>
        </w:rPr>
        <w:t xml:space="preserve"> cataloged.</w:t>
      </w:r>
      <w:r w:rsidR="00010114">
        <w:rPr>
          <w:rFonts w:ascii="Georgia" w:hAnsi="Georgia"/>
        </w:rPr>
        <w:t xml:space="preserve"> </w:t>
      </w:r>
    </w:p>
    <w:p w:rsidR="00010114" w:rsidP="00257964" w:rsidRDefault="00010114" w14:paraId="65F61F75" w14:textId="77777777">
      <w:pPr>
        <w:rPr>
          <w:rFonts w:ascii="Georgia" w:hAnsi="Georgia"/>
        </w:rPr>
      </w:pPr>
    </w:p>
    <w:p w:rsidR="00010114" w:rsidP="00257964" w:rsidRDefault="00666C78" w14:paraId="5D100449" w14:textId="3B9D02C2">
      <w:pPr>
        <w:rPr>
          <w:rFonts w:ascii="Georgia" w:hAnsi="Georgia"/>
          <w:b/>
          <w:bCs/>
        </w:rPr>
      </w:pPr>
      <w:r w:rsidRPr="00EE603F">
        <w:rPr>
          <w:rFonts w:ascii="Georgia" w:hAnsi="Georgia"/>
          <w:b/>
          <w:bCs/>
        </w:rPr>
        <w:t>Electronic Records Program</w:t>
      </w:r>
    </w:p>
    <w:p w:rsidR="00EE603F" w:rsidP="00257964" w:rsidRDefault="005C715C" w14:paraId="1D26CE21" w14:textId="362A87F7">
      <w:pPr>
        <w:rPr>
          <w:rFonts w:ascii="Georgia" w:hAnsi="Georgia"/>
        </w:rPr>
      </w:pPr>
      <w:r w:rsidRPr="00BC61CE">
        <w:rPr>
          <w:rFonts w:ascii="Georgia" w:hAnsi="Georgia"/>
        </w:rPr>
        <w:t xml:space="preserve">Collections that were previously in ContentDM are still being moved into Preservica. </w:t>
      </w:r>
      <w:r w:rsidRPr="00BC61CE" w:rsidR="00F76751">
        <w:rPr>
          <w:rFonts w:ascii="Georgia" w:hAnsi="Georgia"/>
        </w:rPr>
        <w:t xml:space="preserve"> </w:t>
      </w:r>
      <w:r w:rsidRPr="00BC61CE" w:rsidR="00683539">
        <w:rPr>
          <w:rFonts w:ascii="Georgia" w:hAnsi="Georgia"/>
        </w:rPr>
        <w:t xml:space="preserve">The map collection is almost done. </w:t>
      </w:r>
      <w:r w:rsidR="00305967">
        <w:rPr>
          <w:rFonts w:ascii="Georgia" w:hAnsi="Georgia"/>
        </w:rPr>
        <w:t>The</w:t>
      </w:r>
      <w:r w:rsidRPr="00BC61CE" w:rsidR="00683539">
        <w:rPr>
          <w:rFonts w:ascii="Georgia" w:hAnsi="Georgia"/>
        </w:rPr>
        <w:t xml:space="preserve"> archivist </w:t>
      </w:r>
      <w:r w:rsidR="00305967">
        <w:rPr>
          <w:rFonts w:ascii="Georgia" w:hAnsi="Georgia"/>
        </w:rPr>
        <w:t xml:space="preserve">is </w:t>
      </w:r>
      <w:r w:rsidR="008B037E">
        <w:rPr>
          <w:rFonts w:ascii="Georgia" w:hAnsi="Georgia"/>
        </w:rPr>
        <w:t>also working on the Carole Hillard collection and the Native American collection</w:t>
      </w:r>
      <w:r w:rsidRPr="00BC61CE" w:rsidR="008C2DC7">
        <w:rPr>
          <w:rFonts w:ascii="Georgia" w:hAnsi="Georgia"/>
        </w:rPr>
        <w:t>.</w:t>
      </w:r>
      <w:r w:rsidR="008C2DC7">
        <w:rPr>
          <w:rFonts w:ascii="Georgia" w:hAnsi="Georgia"/>
        </w:rPr>
        <w:t xml:space="preserve"> </w:t>
      </w:r>
    </w:p>
    <w:p w:rsidR="00643844" w:rsidP="00257964" w:rsidRDefault="00643844" w14:paraId="19B34443" w14:textId="77777777">
      <w:pPr>
        <w:rPr>
          <w:rFonts w:ascii="Georgia" w:hAnsi="Georgia"/>
        </w:rPr>
      </w:pPr>
    </w:p>
    <w:p w:rsidRPr="00A52F6D" w:rsidR="00643844" w:rsidP="00257964" w:rsidRDefault="00643844" w14:paraId="161AC8F8" w14:textId="278C1726">
      <w:pPr>
        <w:rPr>
          <w:rFonts w:ascii="Georgia" w:hAnsi="Georgia"/>
          <w:b/>
          <w:bCs/>
        </w:rPr>
      </w:pPr>
      <w:r w:rsidRPr="00A52F6D">
        <w:rPr>
          <w:rFonts w:ascii="Georgia" w:hAnsi="Georgia"/>
          <w:b/>
          <w:bCs/>
        </w:rPr>
        <w:t>Renovation</w:t>
      </w:r>
    </w:p>
    <w:p w:rsidRPr="00921424" w:rsidR="00921424" w:rsidP="2AB413E5" w:rsidRDefault="00921424" w14:paraId="74765699" w14:textId="64B01030">
      <w:pPr>
        <w:rPr>
          <w:rFonts w:ascii="Georgia" w:hAnsi="Georgia"/>
        </w:rPr>
      </w:pPr>
      <w:r w:rsidRPr="2AB413E5" w:rsidR="00921424">
        <w:rPr>
          <w:rFonts w:ascii="Georgia" w:hAnsi="Georgia"/>
        </w:rPr>
        <w:t xml:space="preserve">We are still waiting for </w:t>
      </w:r>
      <w:r w:rsidRPr="2AB413E5" w:rsidR="00867E68">
        <w:rPr>
          <w:rFonts w:ascii="Georgia" w:hAnsi="Georgia"/>
        </w:rPr>
        <w:t xml:space="preserve">the library </w:t>
      </w:r>
      <w:r w:rsidRPr="2AB413E5" w:rsidR="00921424">
        <w:rPr>
          <w:rFonts w:ascii="Georgia" w:hAnsi="Georgia"/>
        </w:rPr>
        <w:t>door to be fixed</w:t>
      </w:r>
      <w:r w:rsidRPr="2AB413E5" w:rsidR="00577E50">
        <w:rPr>
          <w:rFonts w:ascii="Georgia" w:hAnsi="Georgia"/>
        </w:rPr>
        <w:t xml:space="preserve"> and for </w:t>
      </w:r>
      <w:r w:rsidRPr="2AB413E5" w:rsidR="00921424">
        <w:rPr>
          <w:rFonts w:ascii="Georgia" w:hAnsi="Georgia"/>
        </w:rPr>
        <w:t xml:space="preserve">McGough to </w:t>
      </w:r>
      <w:r w:rsidRPr="2AB413E5" w:rsidR="00921424">
        <w:rPr>
          <w:rFonts w:ascii="Georgia" w:hAnsi="Georgia"/>
        </w:rPr>
        <w:t>determine</w:t>
      </w:r>
      <w:r w:rsidRPr="2AB413E5" w:rsidR="00921424">
        <w:rPr>
          <w:rFonts w:ascii="Georgia" w:hAnsi="Georgia"/>
        </w:rPr>
        <w:t xml:space="preserve"> </w:t>
      </w:r>
      <w:r w:rsidRPr="2AB413E5" w:rsidR="00577E50">
        <w:rPr>
          <w:rFonts w:ascii="Georgia" w:hAnsi="Georgia"/>
        </w:rPr>
        <w:t>why</w:t>
      </w:r>
      <w:r w:rsidRPr="2AB413E5" w:rsidR="00921424">
        <w:rPr>
          <w:rFonts w:ascii="Georgia" w:hAnsi="Georgia"/>
        </w:rPr>
        <w:t xml:space="preserve"> </w:t>
      </w:r>
      <w:r w:rsidRPr="2AB413E5" w:rsidR="00D32FCC">
        <w:rPr>
          <w:rFonts w:ascii="Georgia" w:hAnsi="Georgia"/>
        </w:rPr>
        <w:t xml:space="preserve">water </w:t>
      </w:r>
      <w:r w:rsidRPr="2AB413E5" w:rsidR="00577E50">
        <w:rPr>
          <w:rFonts w:ascii="Georgia" w:hAnsi="Georgia"/>
        </w:rPr>
        <w:t xml:space="preserve">is getting into the </w:t>
      </w:r>
      <w:r w:rsidRPr="2AB413E5" w:rsidR="00D32FCC">
        <w:rPr>
          <w:rFonts w:ascii="Georgia" w:hAnsi="Georgia"/>
        </w:rPr>
        <w:t>annex</w:t>
      </w:r>
      <w:r w:rsidRPr="2AB413E5" w:rsidR="00577E50">
        <w:rPr>
          <w:rFonts w:ascii="Georgia" w:hAnsi="Georgia"/>
        </w:rPr>
        <w:t>.</w:t>
      </w:r>
      <w:r w:rsidRPr="2AB413E5" w:rsidR="00577E50">
        <w:rPr>
          <w:rFonts w:ascii="Georgia" w:hAnsi="Georgia"/>
        </w:rPr>
        <w:t xml:space="preserve"> </w:t>
      </w:r>
      <w:r w:rsidRPr="2AB413E5" w:rsidR="00461181">
        <w:rPr>
          <w:rFonts w:ascii="Georgia" w:hAnsi="Georgia"/>
        </w:rPr>
        <w:t xml:space="preserve">There was </w:t>
      </w:r>
      <w:r w:rsidRPr="2AB413E5" w:rsidR="7656FFEC">
        <w:rPr>
          <w:rFonts w:ascii="Georgia" w:hAnsi="Georgia"/>
        </w:rPr>
        <w:t xml:space="preserve">slight </w:t>
      </w:r>
      <w:r w:rsidRPr="2AB413E5" w:rsidR="00461181">
        <w:rPr>
          <w:rFonts w:ascii="Georgia" w:hAnsi="Georgia"/>
        </w:rPr>
        <w:t xml:space="preserve">water </w:t>
      </w:r>
      <w:r w:rsidRPr="2AB413E5" w:rsidR="5A77256D">
        <w:rPr>
          <w:rFonts w:ascii="Georgia" w:hAnsi="Georgia"/>
        </w:rPr>
        <w:t xml:space="preserve">seeping </w:t>
      </w:r>
      <w:r w:rsidRPr="2AB413E5" w:rsidR="00461181">
        <w:rPr>
          <w:rFonts w:ascii="Georgia" w:hAnsi="Georgia"/>
        </w:rPr>
        <w:t>in</w:t>
      </w:r>
      <w:r w:rsidRPr="2AB413E5" w:rsidR="3868AC23">
        <w:rPr>
          <w:rFonts w:ascii="Georgia" w:hAnsi="Georgia"/>
        </w:rPr>
        <w:t>to</w:t>
      </w:r>
      <w:r w:rsidRPr="2AB413E5" w:rsidR="00461181">
        <w:rPr>
          <w:rFonts w:ascii="Georgia" w:hAnsi="Georgia"/>
        </w:rPr>
        <w:t xml:space="preserve"> the annex 12/9-12/15. </w:t>
      </w:r>
    </w:p>
    <w:p w:rsidRPr="00904091" w:rsidR="00D8353F" w:rsidP="00257964" w:rsidRDefault="00D8353F" w14:paraId="23EFAD38" w14:textId="77777777">
      <w:pPr>
        <w:rPr>
          <w:rFonts w:ascii="Georgia" w:hAnsi="Georgia"/>
          <w:szCs w:val="24"/>
        </w:rPr>
      </w:pPr>
    </w:p>
    <w:p w:rsidRPr="00904091" w:rsidR="00A52F6D" w:rsidP="00257964" w:rsidRDefault="00A52F6D" w14:paraId="6185D4C3" w14:textId="1B70C54B">
      <w:pPr>
        <w:rPr>
          <w:rFonts w:ascii="Georgia" w:hAnsi="Georgia"/>
          <w:b/>
          <w:bCs/>
          <w:szCs w:val="24"/>
        </w:rPr>
      </w:pPr>
      <w:r w:rsidRPr="00904091">
        <w:rPr>
          <w:rFonts w:ascii="Georgia" w:hAnsi="Georgia"/>
          <w:b/>
          <w:bCs/>
          <w:szCs w:val="24"/>
        </w:rPr>
        <w:t>SHRAB</w:t>
      </w:r>
    </w:p>
    <w:p w:rsidRPr="00904091" w:rsidR="00A52F6D" w:rsidP="00257964" w:rsidRDefault="00577E50" w14:paraId="49483E70" w14:textId="6A7E8D78">
      <w:pPr>
        <w:rPr>
          <w:rFonts w:ascii="Georgia" w:hAnsi="Georgia"/>
        </w:rPr>
      </w:pPr>
      <w:r>
        <w:rPr>
          <w:rFonts w:ascii="Georgia" w:hAnsi="Georgia"/>
        </w:rPr>
        <w:t xml:space="preserve">A request for </w:t>
      </w:r>
      <w:r w:rsidR="00852E28">
        <w:rPr>
          <w:rFonts w:ascii="Georgia" w:hAnsi="Georgia"/>
        </w:rPr>
        <w:t xml:space="preserve">payment and the final performance report were submitted. We are still awaiting payment. </w:t>
      </w:r>
      <w:r w:rsidR="004477F4">
        <w:rPr>
          <w:rFonts w:ascii="Georgia" w:hAnsi="Georgia"/>
        </w:rPr>
        <w:t xml:space="preserve"> </w:t>
      </w:r>
    </w:p>
    <w:sectPr w:rsidRPr="00904091" w:rsidR="00A52F6D" w:rsidSect="00904091">
      <w:pgSz w:w="12240" w:h="15840" w:orient="portrait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A36"/>
    <w:multiLevelType w:val="hybridMultilevel"/>
    <w:tmpl w:val="04D25E78"/>
    <w:lvl w:ilvl="0" w:tplc="60B80B9C">
      <w:start w:val="1"/>
      <w:numFmt w:val="lowerLetter"/>
      <w:lvlText w:val="%1.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29388E"/>
    <w:multiLevelType w:val="hybridMultilevel"/>
    <w:tmpl w:val="B08684D4"/>
    <w:lvl w:ilvl="0" w:tplc="B9160AA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0F776801"/>
    <w:multiLevelType w:val="hybridMultilevel"/>
    <w:tmpl w:val="1EDC5AC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B9160AA0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F006CD"/>
    <w:multiLevelType w:val="hybridMultilevel"/>
    <w:tmpl w:val="16A2B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547730"/>
    <w:multiLevelType w:val="hybridMultilevel"/>
    <w:tmpl w:val="99861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B64C95"/>
    <w:multiLevelType w:val="hybridMultilevel"/>
    <w:tmpl w:val="4C1A04C0"/>
    <w:lvl w:ilvl="0" w:tplc="B9160AA0">
      <w:start w:val="1"/>
      <w:numFmt w:val="low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6" w15:restartNumberingAfterBreak="0">
    <w:nsid w:val="23133ED1"/>
    <w:multiLevelType w:val="hybridMultilevel"/>
    <w:tmpl w:val="8F80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91084"/>
    <w:multiLevelType w:val="hybridMultilevel"/>
    <w:tmpl w:val="F97A54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9420001"/>
    <w:multiLevelType w:val="hybridMultilevel"/>
    <w:tmpl w:val="0C80CD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998C23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B7315E7"/>
    <w:multiLevelType w:val="hybridMultilevel"/>
    <w:tmpl w:val="00063956"/>
    <w:lvl w:ilvl="0" w:tplc="B9160AA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95D43"/>
    <w:multiLevelType w:val="hybridMultilevel"/>
    <w:tmpl w:val="20107F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6F0E8C"/>
    <w:multiLevelType w:val="hybridMultilevel"/>
    <w:tmpl w:val="A3161294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hint="default" w:ascii="Wingdings" w:hAnsi="Wingdings"/>
      </w:rPr>
    </w:lvl>
  </w:abstractNum>
  <w:abstractNum w:abstractNumId="12" w15:restartNumberingAfterBreak="0">
    <w:nsid w:val="410B141F"/>
    <w:multiLevelType w:val="hybridMultilevel"/>
    <w:tmpl w:val="8B468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1F7726"/>
    <w:multiLevelType w:val="hybridMultilevel"/>
    <w:tmpl w:val="6DF27C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365ADF"/>
    <w:multiLevelType w:val="hybridMultilevel"/>
    <w:tmpl w:val="D010A23E"/>
    <w:lvl w:ilvl="0" w:tplc="B9160A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4B9E307F"/>
    <w:multiLevelType w:val="hybridMultilevel"/>
    <w:tmpl w:val="391A07E4"/>
    <w:lvl w:ilvl="0" w:tplc="F9248278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color w:val="auto"/>
      </w:rPr>
    </w:lvl>
    <w:lvl w:ilvl="1" w:tplc="418266B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  <w:rPr>
        <w:rFonts w:hint="default"/>
        <w:i w:val="0"/>
        <w:color w:val="auto"/>
      </w:rPr>
    </w:lvl>
    <w:lvl w:ilvl="2" w:tplc="3DCAF48E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6" w15:restartNumberingAfterBreak="0">
    <w:nsid w:val="5378681B"/>
    <w:multiLevelType w:val="hybridMultilevel"/>
    <w:tmpl w:val="3E12C5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9F14140"/>
    <w:multiLevelType w:val="hybridMultilevel"/>
    <w:tmpl w:val="6F1029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081E00"/>
    <w:multiLevelType w:val="hybridMultilevel"/>
    <w:tmpl w:val="424015F4"/>
    <w:lvl w:ilvl="0" w:tplc="B9160AA0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52DA8"/>
    <w:multiLevelType w:val="hybridMultilevel"/>
    <w:tmpl w:val="A3E072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67957DDE"/>
    <w:multiLevelType w:val="hybridMultilevel"/>
    <w:tmpl w:val="210C3DD8"/>
    <w:lvl w:ilvl="0" w:tplc="B9160A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1" w15:restartNumberingAfterBreak="0">
    <w:nsid w:val="73C76A55"/>
    <w:multiLevelType w:val="hybridMultilevel"/>
    <w:tmpl w:val="7DA46362"/>
    <w:lvl w:ilvl="0" w:tplc="6074C5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D2C9EA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B34523D"/>
    <w:multiLevelType w:val="hybridMultilevel"/>
    <w:tmpl w:val="8B6AD6BA"/>
    <w:lvl w:ilvl="0" w:tplc="F998C236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6635">
    <w:abstractNumId w:val="4"/>
  </w:num>
  <w:num w:numId="2" w16cid:durableId="1113355101">
    <w:abstractNumId w:val="12"/>
  </w:num>
  <w:num w:numId="3" w16cid:durableId="1216699807">
    <w:abstractNumId w:val="7"/>
  </w:num>
  <w:num w:numId="4" w16cid:durableId="526605895">
    <w:abstractNumId w:val="2"/>
  </w:num>
  <w:num w:numId="5" w16cid:durableId="2143451593">
    <w:abstractNumId w:val="8"/>
  </w:num>
  <w:num w:numId="6" w16cid:durableId="868836111">
    <w:abstractNumId w:val="3"/>
  </w:num>
  <w:num w:numId="7" w16cid:durableId="839853962">
    <w:abstractNumId w:val="21"/>
  </w:num>
  <w:num w:numId="8" w16cid:durableId="1399594837">
    <w:abstractNumId w:val="11"/>
  </w:num>
  <w:num w:numId="9" w16cid:durableId="2068186070">
    <w:abstractNumId w:val="9"/>
  </w:num>
  <w:num w:numId="10" w16cid:durableId="1927298811">
    <w:abstractNumId w:val="14"/>
  </w:num>
  <w:num w:numId="11" w16cid:durableId="1212115906">
    <w:abstractNumId w:val="1"/>
  </w:num>
  <w:num w:numId="12" w16cid:durableId="93092738">
    <w:abstractNumId w:val="18"/>
  </w:num>
  <w:num w:numId="13" w16cid:durableId="160319925">
    <w:abstractNumId w:val="20"/>
  </w:num>
  <w:num w:numId="14" w16cid:durableId="1586065517">
    <w:abstractNumId w:val="5"/>
  </w:num>
  <w:num w:numId="15" w16cid:durableId="985550599">
    <w:abstractNumId w:val="22"/>
  </w:num>
  <w:num w:numId="16" w16cid:durableId="494566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172546">
    <w:abstractNumId w:val="4"/>
  </w:num>
  <w:num w:numId="18" w16cid:durableId="1838181905">
    <w:abstractNumId w:val="15"/>
  </w:num>
  <w:num w:numId="19" w16cid:durableId="593133114">
    <w:abstractNumId w:val="0"/>
  </w:num>
  <w:num w:numId="20" w16cid:durableId="1890799067">
    <w:abstractNumId w:val="17"/>
  </w:num>
  <w:num w:numId="21" w16cid:durableId="1114982869">
    <w:abstractNumId w:val="13"/>
  </w:num>
  <w:num w:numId="22" w16cid:durableId="841044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4641405">
    <w:abstractNumId w:val="10"/>
  </w:num>
  <w:num w:numId="24" w16cid:durableId="983699732">
    <w:abstractNumId w:val="16"/>
  </w:num>
  <w:num w:numId="25" w16cid:durableId="6849424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01"/>
    <w:rsid w:val="000000D0"/>
    <w:rsid w:val="00000C3B"/>
    <w:rsid w:val="0000163F"/>
    <w:rsid w:val="00001918"/>
    <w:rsid w:val="00001CD2"/>
    <w:rsid w:val="00003073"/>
    <w:rsid w:val="000050C0"/>
    <w:rsid w:val="00007F4A"/>
    <w:rsid w:val="00010114"/>
    <w:rsid w:val="000133C7"/>
    <w:rsid w:val="00013FB1"/>
    <w:rsid w:val="000144E2"/>
    <w:rsid w:val="000157E2"/>
    <w:rsid w:val="00021E08"/>
    <w:rsid w:val="00021E83"/>
    <w:rsid w:val="0002211E"/>
    <w:rsid w:val="00023252"/>
    <w:rsid w:val="00025CCD"/>
    <w:rsid w:val="00026E51"/>
    <w:rsid w:val="00032CAB"/>
    <w:rsid w:val="00034CD2"/>
    <w:rsid w:val="00035AF0"/>
    <w:rsid w:val="0004167C"/>
    <w:rsid w:val="00042486"/>
    <w:rsid w:val="00043237"/>
    <w:rsid w:val="00044D18"/>
    <w:rsid w:val="00045409"/>
    <w:rsid w:val="00046A8D"/>
    <w:rsid w:val="00055D32"/>
    <w:rsid w:val="00056705"/>
    <w:rsid w:val="00060DFA"/>
    <w:rsid w:val="00061396"/>
    <w:rsid w:val="00064226"/>
    <w:rsid w:val="00066637"/>
    <w:rsid w:val="00070F5E"/>
    <w:rsid w:val="00071FF4"/>
    <w:rsid w:val="00073177"/>
    <w:rsid w:val="00073289"/>
    <w:rsid w:val="000750D3"/>
    <w:rsid w:val="00075786"/>
    <w:rsid w:val="0007613A"/>
    <w:rsid w:val="000762BC"/>
    <w:rsid w:val="00076447"/>
    <w:rsid w:val="0007655D"/>
    <w:rsid w:val="00077591"/>
    <w:rsid w:val="00077B88"/>
    <w:rsid w:val="0008175B"/>
    <w:rsid w:val="00082DE3"/>
    <w:rsid w:val="00086276"/>
    <w:rsid w:val="000863B7"/>
    <w:rsid w:val="000A0AA8"/>
    <w:rsid w:val="000A1596"/>
    <w:rsid w:val="000A16CE"/>
    <w:rsid w:val="000A2E8E"/>
    <w:rsid w:val="000A4296"/>
    <w:rsid w:val="000A4B96"/>
    <w:rsid w:val="000A74E5"/>
    <w:rsid w:val="000A7782"/>
    <w:rsid w:val="000B2396"/>
    <w:rsid w:val="000B2A50"/>
    <w:rsid w:val="000B6B57"/>
    <w:rsid w:val="000C35A6"/>
    <w:rsid w:val="000C5254"/>
    <w:rsid w:val="000C703F"/>
    <w:rsid w:val="000D16D3"/>
    <w:rsid w:val="000E1171"/>
    <w:rsid w:val="000E3102"/>
    <w:rsid w:val="000E405F"/>
    <w:rsid w:val="000E5685"/>
    <w:rsid w:val="000E6965"/>
    <w:rsid w:val="000E740A"/>
    <w:rsid w:val="000E74CF"/>
    <w:rsid w:val="000E76CD"/>
    <w:rsid w:val="000F277F"/>
    <w:rsid w:val="000F4714"/>
    <w:rsid w:val="000F4D0A"/>
    <w:rsid w:val="001019EF"/>
    <w:rsid w:val="0011268B"/>
    <w:rsid w:val="001136BC"/>
    <w:rsid w:val="001151B9"/>
    <w:rsid w:val="001163D0"/>
    <w:rsid w:val="00117B26"/>
    <w:rsid w:val="00121862"/>
    <w:rsid w:val="0012329B"/>
    <w:rsid w:val="00123661"/>
    <w:rsid w:val="00124B22"/>
    <w:rsid w:val="00124BA5"/>
    <w:rsid w:val="0012654B"/>
    <w:rsid w:val="001304B1"/>
    <w:rsid w:val="00133341"/>
    <w:rsid w:val="00135D0D"/>
    <w:rsid w:val="001409B2"/>
    <w:rsid w:val="0014309D"/>
    <w:rsid w:val="00146652"/>
    <w:rsid w:val="001466FB"/>
    <w:rsid w:val="00147DC5"/>
    <w:rsid w:val="001535F0"/>
    <w:rsid w:val="0015555A"/>
    <w:rsid w:val="00157185"/>
    <w:rsid w:val="001622C3"/>
    <w:rsid w:val="00167F5C"/>
    <w:rsid w:val="0017170A"/>
    <w:rsid w:val="00175111"/>
    <w:rsid w:val="0017670F"/>
    <w:rsid w:val="0018580C"/>
    <w:rsid w:val="00187207"/>
    <w:rsid w:val="0019000A"/>
    <w:rsid w:val="0019243A"/>
    <w:rsid w:val="00193C52"/>
    <w:rsid w:val="00196A15"/>
    <w:rsid w:val="001A0A88"/>
    <w:rsid w:val="001A1A24"/>
    <w:rsid w:val="001A226C"/>
    <w:rsid w:val="001A24B4"/>
    <w:rsid w:val="001A390B"/>
    <w:rsid w:val="001A6AD1"/>
    <w:rsid w:val="001B055B"/>
    <w:rsid w:val="001B1CF5"/>
    <w:rsid w:val="001B41D0"/>
    <w:rsid w:val="001B42BC"/>
    <w:rsid w:val="001B5FE4"/>
    <w:rsid w:val="001B7B98"/>
    <w:rsid w:val="001D0E91"/>
    <w:rsid w:val="001D6D53"/>
    <w:rsid w:val="001E2191"/>
    <w:rsid w:val="001E31F9"/>
    <w:rsid w:val="001E3D80"/>
    <w:rsid w:val="001E5CE9"/>
    <w:rsid w:val="001E645E"/>
    <w:rsid w:val="001F2D3C"/>
    <w:rsid w:val="001F7B90"/>
    <w:rsid w:val="00200FB6"/>
    <w:rsid w:val="002019BB"/>
    <w:rsid w:val="00203122"/>
    <w:rsid w:val="00206D6D"/>
    <w:rsid w:val="002076F0"/>
    <w:rsid w:val="002125C4"/>
    <w:rsid w:val="00221F52"/>
    <w:rsid w:val="00221FA6"/>
    <w:rsid w:val="0022244D"/>
    <w:rsid w:val="002235C9"/>
    <w:rsid w:val="00223998"/>
    <w:rsid w:val="00225043"/>
    <w:rsid w:val="00226BD2"/>
    <w:rsid w:val="00227ABD"/>
    <w:rsid w:val="002309A9"/>
    <w:rsid w:val="002322B1"/>
    <w:rsid w:val="00237AF1"/>
    <w:rsid w:val="00240CA9"/>
    <w:rsid w:val="00242072"/>
    <w:rsid w:val="00242A34"/>
    <w:rsid w:val="00244512"/>
    <w:rsid w:val="00246259"/>
    <w:rsid w:val="00251F04"/>
    <w:rsid w:val="00252927"/>
    <w:rsid w:val="00253399"/>
    <w:rsid w:val="0025413B"/>
    <w:rsid w:val="00255688"/>
    <w:rsid w:val="00255997"/>
    <w:rsid w:val="00257964"/>
    <w:rsid w:val="00260753"/>
    <w:rsid w:val="00260F7B"/>
    <w:rsid w:val="00261D95"/>
    <w:rsid w:val="002624EB"/>
    <w:rsid w:val="002635CB"/>
    <w:rsid w:val="00265786"/>
    <w:rsid w:val="00265CC6"/>
    <w:rsid w:val="00266E33"/>
    <w:rsid w:val="00266FA6"/>
    <w:rsid w:val="00271E0D"/>
    <w:rsid w:val="00272FAF"/>
    <w:rsid w:val="00273C59"/>
    <w:rsid w:val="00273D73"/>
    <w:rsid w:val="002816C5"/>
    <w:rsid w:val="002832B0"/>
    <w:rsid w:val="0028357B"/>
    <w:rsid w:val="00283E9E"/>
    <w:rsid w:val="00287943"/>
    <w:rsid w:val="00290E2E"/>
    <w:rsid w:val="0029329F"/>
    <w:rsid w:val="002947FF"/>
    <w:rsid w:val="00297484"/>
    <w:rsid w:val="00297E40"/>
    <w:rsid w:val="002A2A04"/>
    <w:rsid w:val="002A4431"/>
    <w:rsid w:val="002A5B47"/>
    <w:rsid w:val="002A62F4"/>
    <w:rsid w:val="002A6563"/>
    <w:rsid w:val="002A7572"/>
    <w:rsid w:val="002B3370"/>
    <w:rsid w:val="002B40DF"/>
    <w:rsid w:val="002B589A"/>
    <w:rsid w:val="002B6116"/>
    <w:rsid w:val="002B664A"/>
    <w:rsid w:val="002C7740"/>
    <w:rsid w:val="002D0781"/>
    <w:rsid w:val="002D2FF4"/>
    <w:rsid w:val="002D56C2"/>
    <w:rsid w:val="002D5984"/>
    <w:rsid w:val="002D67D8"/>
    <w:rsid w:val="002D7145"/>
    <w:rsid w:val="002D78B6"/>
    <w:rsid w:val="002E121B"/>
    <w:rsid w:val="002E182D"/>
    <w:rsid w:val="002E187D"/>
    <w:rsid w:val="002E1A84"/>
    <w:rsid w:val="002E2CA1"/>
    <w:rsid w:val="002E646A"/>
    <w:rsid w:val="002E67E4"/>
    <w:rsid w:val="002F1E9C"/>
    <w:rsid w:val="002F6A83"/>
    <w:rsid w:val="002F6CAB"/>
    <w:rsid w:val="00300564"/>
    <w:rsid w:val="00301F86"/>
    <w:rsid w:val="00302083"/>
    <w:rsid w:val="00302668"/>
    <w:rsid w:val="00303590"/>
    <w:rsid w:val="00304B73"/>
    <w:rsid w:val="00305967"/>
    <w:rsid w:val="003059A6"/>
    <w:rsid w:val="00306690"/>
    <w:rsid w:val="00306F6F"/>
    <w:rsid w:val="00310CBC"/>
    <w:rsid w:val="00312690"/>
    <w:rsid w:val="00315073"/>
    <w:rsid w:val="0031524D"/>
    <w:rsid w:val="00316CFC"/>
    <w:rsid w:val="00320F92"/>
    <w:rsid w:val="00322686"/>
    <w:rsid w:val="003327D7"/>
    <w:rsid w:val="0033708A"/>
    <w:rsid w:val="00337CD2"/>
    <w:rsid w:val="00346150"/>
    <w:rsid w:val="00347BA6"/>
    <w:rsid w:val="003511C8"/>
    <w:rsid w:val="00351F7B"/>
    <w:rsid w:val="00360CFA"/>
    <w:rsid w:val="00362813"/>
    <w:rsid w:val="003651C3"/>
    <w:rsid w:val="003704CF"/>
    <w:rsid w:val="00383374"/>
    <w:rsid w:val="003833BD"/>
    <w:rsid w:val="00383A76"/>
    <w:rsid w:val="00390BF0"/>
    <w:rsid w:val="00392DCC"/>
    <w:rsid w:val="003936D7"/>
    <w:rsid w:val="00393D5C"/>
    <w:rsid w:val="003A13BD"/>
    <w:rsid w:val="003A22CD"/>
    <w:rsid w:val="003A3146"/>
    <w:rsid w:val="003A5A3C"/>
    <w:rsid w:val="003A6DC0"/>
    <w:rsid w:val="003B0587"/>
    <w:rsid w:val="003B4BD6"/>
    <w:rsid w:val="003B558F"/>
    <w:rsid w:val="003B59A2"/>
    <w:rsid w:val="003C164D"/>
    <w:rsid w:val="003C2EED"/>
    <w:rsid w:val="003C391B"/>
    <w:rsid w:val="003C5615"/>
    <w:rsid w:val="003C63C6"/>
    <w:rsid w:val="003C77C7"/>
    <w:rsid w:val="003D03C6"/>
    <w:rsid w:val="003D135A"/>
    <w:rsid w:val="003D258E"/>
    <w:rsid w:val="003D33C0"/>
    <w:rsid w:val="003D6CA4"/>
    <w:rsid w:val="003D7D9D"/>
    <w:rsid w:val="003E0185"/>
    <w:rsid w:val="003E16F5"/>
    <w:rsid w:val="003E5379"/>
    <w:rsid w:val="003E6358"/>
    <w:rsid w:val="003E7770"/>
    <w:rsid w:val="003F3640"/>
    <w:rsid w:val="003F3DAB"/>
    <w:rsid w:val="003F57CF"/>
    <w:rsid w:val="00401A50"/>
    <w:rsid w:val="00405589"/>
    <w:rsid w:val="00405915"/>
    <w:rsid w:val="0040672D"/>
    <w:rsid w:val="0040746B"/>
    <w:rsid w:val="00407A30"/>
    <w:rsid w:val="00410544"/>
    <w:rsid w:val="0041235F"/>
    <w:rsid w:val="0041315B"/>
    <w:rsid w:val="0041397E"/>
    <w:rsid w:val="00416B50"/>
    <w:rsid w:val="004209E9"/>
    <w:rsid w:val="00421062"/>
    <w:rsid w:val="00422AA2"/>
    <w:rsid w:val="00422D95"/>
    <w:rsid w:val="004231D0"/>
    <w:rsid w:val="004233D4"/>
    <w:rsid w:val="00425694"/>
    <w:rsid w:val="00431020"/>
    <w:rsid w:val="00433EF2"/>
    <w:rsid w:val="00434C21"/>
    <w:rsid w:val="0043550B"/>
    <w:rsid w:val="0043725B"/>
    <w:rsid w:val="00446BFD"/>
    <w:rsid w:val="004471A8"/>
    <w:rsid w:val="004477F4"/>
    <w:rsid w:val="00447BEE"/>
    <w:rsid w:val="00447CE5"/>
    <w:rsid w:val="00450C11"/>
    <w:rsid w:val="00452D92"/>
    <w:rsid w:val="00453105"/>
    <w:rsid w:val="00454274"/>
    <w:rsid w:val="00461181"/>
    <w:rsid w:val="00461DDB"/>
    <w:rsid w:val="00461FE5"/>
    <w:rsid w:val="0046436F"/>
    <w:rsid w:val="0046558E"/>
    <w:rsid w:val="00471B9F"/>
    <w:rsid w:val="0047289E"/>
    <w:rsid w:val="00480762"/>
    <w:rsid w:val="00482A05"/>
    <w:rsid w:val="0048311A"/>
    <w:rsid w:val="0048324B"/>
    <w:rsid w:val="00483A51"/>
    <w:rsid w:val="004856F2"/>
    <w:rsid w:val="00486773"/>
    <w:rsid w:val="0049311A"/>
    <w:rsid w:val="00493EA1"/>
    <w:rsid w:val="0049684B"/>
    <w:rsid w:val="004A79AF"/>
    <w:rsid w:val="004B0B54"/>
    <w:rsid w:val="004B1FBE"/>
    <w:rsid w:val="004B6FF6"/>
    <w:rsid w:val="004C0CE0"/>
    <w:rsid w:val="004C2058"/>
    <w:rsid w:val="004C4E08"/>
    <w:rsid w:val="004C6699"/>
    <w:rsid w:val="004D1C1F"/>
    <w:rsid w:val="004D32B0"/>
    <w:rsid w:val="004D403E"/>
    <w:rsid w:val="004D4384"/>
    <w:rsid w:val="004E040E"/>
    <w:rsid w:val="004E5049"/>
    <w:rsid w:val="004F4D29"/>
    <w:rsid w:val="004F57A1"/>
    <w:rsid w:val="004F719F"/>
    <w:rsid w:val="00500341"/>
    <w:rsid w:val="005020B3"/>
    <w:rsid w:val="00507987"/>
    <w:rsid w:val="0051169D"/>
    <w:rsid w:val="00515F4D"/>
    <w:rsid w:val="00520BEB"/>
    <w:rsid w:val="00520C7F"/>
    <w:rsid w:val="00521B32"/>
    <w:rsid w:val="005226EE"/>
    <w:rsid w:val="00525617"/>
    <w:rsid w:val="0053015D"/>
    <w:rsid w:val="005324F2"/>
    <w:rsid w:val="00532DA0"/>
    <w:rsid w:val="0053586D"/>
    <w:rsid w:val="0053694A"/>
    <w:rsid w:val="00537EDB"/>
    <w:rsid w:val="0054218B"/>
    <w:rsid w:val="00546A6B"/>
    <w:rsid w:val="005472BC"/>
    <w:rsid w:val="005518C0"/>
    <w:rsid w:val="00560D6E"/>
    <w:rsid w:val="0056510C"/>
    <w:rsid w:val="005732B2"/>
    <w:rsid w:val="00573B16"/>
    <w:rsid w:val="00573F19"/>
    <w:rsid w:val="005744F0"/>
    <w:rsid w:val="00574EAC"/>
    <w:rsid w:val="00575ECB"/>
    <w:rsid w:val="00575F2F"/>
    <w:rsid w:val="00577E50"/>
    <w:rsid w:val="00580D30"/>
    <w:rsid w:val="00583979"/>
    <w:rsid w:val="00590307"/>
    <w:rsid w:val="00592F19"/>
    <w:rsid w:val="00593DE1"/>
    <w:rsid w:val="00595972"/>
    <w:rsid w:val="00597ABB"/>
    <w:rsid w:val="005A1B98"/>
    <w:rsid w:val="005A2592"/>
    <w:rsid w:val="005A3FC6"/>
    <w:rsid w:val="005A4D78"/>
    <w:rsid w:val="005A5ED8"/>
    <w:rsid w:val="005A6E58"/>
    <w:rsid w:val="005B208C"/>
    <w:rsid w:val="005B26EC"/>
    <w:rsid w:val="005B366E"/>
    <w:rsid w:val="005B3B3D"/>
    <w:rsid w:val="005B6128"/>
    <w:rsid w:val="005C320E"/>
    <w:rsid w:val="005C3D7B"/>
    <w:rsid w:val="005C3E7A"/>
    <w:rsid w:val="005C3FB4"/>
    <w:rsid w:val="005C715C"/>
    <w:rsid w:val="005D2D85"/>
    <w:rsid w:val="005D3485"/>
    <w:rsid w:val="005D3855"/>
    <w:rsid w:val="005D4E52"/>
    <w:rsid w:val="005E64A1"/>
    <w:rsid w:val="005E713E"/>
    <w:rsid w:val="005E746D"/>
    <w:rsid w:val="005F01E0"/>
    <w:rsid w:val="005F0270"/>
    <w:rsid w:val="005F173A"/>
    <w:rsid w:val="005F257B"/>
    <w:rsid w:val="005F6554"/>
    <w:rsid w:val="00600EB0"/>
    <w:rsid w:val="00601751"/>
    <w:rsid w:val="006063A0"/>
    <w:rsid w:val="00607BF8"/>
    <w:rsid w:val="00615DEB"/>
    <w:rsid w:val="00615F55"/>
    <w:rsid w:val="0061672B"/>
    <w:rsid w:val="006227BD"/>
    <w:rsid w:val="006229F4"/>
    <w:rsid w:val="0062346E"/>
    <w:rsid w:val="00632D78"/>
    <w:rsid w:val="006344A8"/>
    <w:rsid w:val="00635166"/>
    <w:rsid w:val="00636386"/>
    <w:rsid w:val="006372D7"/>
    <w:rsid w:val="006401C7"/>
    <w:rsid w:val="006426D7"/>
    <w:rsid w:val="00643844"/>
    <w:rsid w:val="006463D6"/>
    <w:rsid w:val="006468A7"/>
    <w:rsid w:val="00647E22"/>
    <w:rsid w:val="00650433"/>
    <w:rsid w:val="00651BF5"/>
    <w:rsid w:val="0065298B"/>
    <w:rsid w:val="0065481E"/>
    <w:rsid w:val="00660627"/>
    <w:rsid w:val="00660811"/>
    <w:rsid w:val="00661677"/>
    <w:rsid w:val="006656EF"/>
    <w:rsid w:val="00665CAF"/>
    <w:rsid w:val="00666C78"/>
    <w:rsid w:val="00671EC3"/>
    <w:rsid w:val="00673E8C"/>
    <w:rsid w:val="00675AA5"/>
    <w:rsid w:val="00675F82"/>
    <w:rsid w:val="00680976"/>
    <w:rsid w:val="0068259E"/>
    <w:rsid w:val="00683539"/>
    <w:rsid w:val="00685930"/>
    <w:rsid w:val="00685A30"/>
    <w:rsid w:val="00685E17"/>
    <w:rsid w:val="006866A6"/>
    <w:rsid w:val="00691094"/>
    <w:rsid w:val="00691A25"/>
    <w:rsid w:val="00694B2F"/>
    <w:rsid w:val="00695C89"/>
    <w:rsid w:val="006A2C7E"/>
    <w:rsid w:val="006A41B1"/>
    <w:rsid w:val="006A4B11"/>
    <w:rsid w:val="006A5CEA"/>
    <w:rsid w:val="006B184A"/>
    <w:rsid w:val="006B6E5D"/>
    <w:rsid w:val="006C0600"/>
    <w:rsid w:val="006C2426"/>
    <w:rsid w:val="006C2A86"/>
    <w:rsid w:val="006C2D57"/>
    <w:rsid w:val="006C4014"/>
    <w:rsid w:val="006C4C47"/>
    <w:rsid w:val="006C6488"/>
    <w:rsid w:val="006C670C"/>
    <w:rsid w:val="006C6AB3"/>
    <w:rsid w:val="006D4F1D"/>
    <w:rsid w:val="006D53C1"/>
    <w:rsid w:val="006E09E6"/>
    <w:rsid w:val="006E1BD7"/>
    <w:rsid w:val="006E1D4E"/>
    <w:rsid w:val="006E43C6"/>
    <w:rsid w:val="006E4AE7"/>
    <w:rsid w:val="006E6B64"/>
    <w:rsid w:val="0070662E"/>
    <w:rsid w:val="00707771"/>
    <w:rsid w:val="00710B74"/>
    <w:rsid w:val="00710FF7"/>
    <w:rsid w:val="00712EF6"/>
    <w:rsid w:val="007173C8"/>
    <w:rsid w:val="00717F71"/>
    <w:rsid w:val="00720237"/>
    <w:rsid w:val="00723901"/>
    <w:rsid w:val="00724DC9"/>
    <w:rsid w:val="00727B85"/>
    <w:rsid w:val="007301A5"/>
    <w:rsid w:val="00731104"/>
    <w:rsid w:val="0073260A"/>
    <w:rsid w:val="00732AA7"/>
    <w:rsid w:val="00732D3B"/>
    <w:rsid w:val="007348F3"/>
    <w:rsid w:val="00734ED3"/>
    <w:rsid w:val="007357A1"/>
    <w:rsid w:val="00736689"/>
    <w:rsid w:val="0074172F"/>
    <w:rsid w:val="00751A98"/>
    <w:rsid w:val="00753789"/>
    <w:rsid w:val="007551BD"/>
    <w:rsid w:val="00757AD7"/>
    <w:rsid w:val="00762B8C"/>
    <w:rsid w:val="00763A13"/>
    <w:rsid w:val="00763CAC"/>
    <w:rsid w:val="00767EC3"/>
    <w:rsid w:val="00773BDD"/>
    <w:rsid w:val="00774FDA"/>
    <w:rsid w:val="007831EA"/>
    <w:rsid w:val="0078345B"/>
    <w:rsid w:val="00784265"/>
    <w:rsid w:val="007858A8"/>
    <w:rsid w:val="007932A3"/>
    <w:rsid w:val="00793EED"/>
    <w:rsid w:val="00795C99"/>
    <w:rsid w:val="00797E78"/>
    <w:rsid w:val="007A0768"/>
    <w:rsid w:val="007B2E37"/>
    <w:rsid w:val="007B388D"/>
    <w:rsid w:val="007C0084"/>
    <w:rsid w:val="007C1ABF"/>
    <w:rsid w:val="007C2EF4"/>
    <w:rsid w:val="007C5309"/>
    <w:rsid w:val="007C5412"/>
    <w:rsid w:val="007C599A"/>
    <w:rsid w:val="007C69BF"/>
    <w:rsid w:val="007C73CF"/>
    <w:rsid w:val="007D0C9D"/>
    <w:rsid w:val="007D35C0"/>
    <w:rsid w:val="007D3F36"/>
    <w:rsid w:val="007E22FA"/>
    <w:rsid w:val="007E25A4"/>
    <w:rsid w:val="007E5EEB"/>
    <w:rsid w:val="007E66A8"/>
    <w:rsid w:val="007F05B3"/>
    <w:rsid w:val="007F0A03"/>
    <w:rsid w:val="007F1AAC"/>
    <w:rsid w:val="007F2E62"/>
    <w:rsid w:val="007F3E91"/>
    <w:rsid w:val="007F3ECB"/>
    <w:rsid w:val="007F5157"/>
    <w:rsid w:val="007F791C"/>
    <w:rsid w:val="00800388"/>
    <w:rsid w:val="0080205D"/>
    <w:rsid w:val="0080209F"/>
    <w:rsid w:val="00803C18"/>
    <w:rsid w:val="00806EE5"/>
    <w:rsid w:val="00807070"/>
    <w:rsid w:val="00807452"/>
    <w:rsid w:val="00811A7B"/>
    <w:rsid w:val="008121AE"/>
    <w:rsid w:val="008156F4"/>
    <w:rsid w:val="00821DB8"/>
    <w:rsid w:val="008224DB"/>
    <w:rsid w:val="0082297C"/>
    <w:rsid w:val="00822FD4"/>
    <w:rsid w:val="00824038"/>
    <w:rsid w:val="0082538B"/>
    <w:rsid w:val="00832D2B"/>
    <w:rsid w:val="008335EE"/>
    <w:rsid w:val="0083624C"/>
    <w:rsid w:val="008363B4"/>
    <w:rsid w:val="00836B8D"/>
    <w:rsid w:val="008428C1"/>
    <w:rsid w:val="008528AB"/>
    <w:rsid w:val="00852E28"/>
    <w:rsid w:val="00853419"/>
    <w:rsid w:val="0085529F"/>
    <w:rsid w:val="008560FB"/>
    <w:rsid w:val="00856C6A"/>
    <w:rsid w:val="008627BA"/>
    <w:rsid w:val="008628AC"/>
    <w:rsid w:val="00862B8B"/>
    <w:rsid w:val="00864831"/>
    <w:rsid w:val="008657B6"/>
    <w:rsid w:val="00867E68"/>
    <w:rsid w:val="00873712"/>
    <w:rsid w:val="008748B9"/>
    <w:rsid w:val="008753E6"/>
    <w:rsid w:val="008754D1"/>
    <w:rsid w:val="00876931"/>
    <w:rsid w:val="0088080F"/>
    <w:rsid w:val="008821E2"/>
    <w:rsid w:val="008878F7"/>
    <w:rsid w:val="0089007D"/>
    <w:rsid w:val="00894794"/>
    <w:rsid w:val="00896118"/>
    <w:rsid w:val="008A255D"/>
    <w:rsid w:val="008A2890"/>
    <w:rsid w:val="008A39C7"/>
    <w:rsid w:val="008A42BD"/>
    <w:rsid w:val="008A52FE"/>
    <w:rsid w:val="008B037E"/>
    <w:rsid w:val="008B37E3"/>
    <w:rsid w:val="008B679B"/>
    <w:rsid w:val="008B75BF"/>
    <w:rsid w:val="008B7D0B"/>
    <w:rsid w:val="008C0E5D"/>
    <w:rsid w:val="008C2DC7"/>
    <w:rsid w:val="008C2FC0"/>
    <w:rsid w:val="008C313F"/>
    <w:rsid w:val="008D1590"/>
    <w:rsid w:val="008D16B1"/>
    <w:rsid w:val="008D1AED"/>
    <w:rsid w:val="008D1E9C"/>
    <w:rsid w:val="008D28D4"/>
    <w:rsid w:val="008D6172"/>
    <w:rsid w:val="008E2F5E"/>
    <w:rsid w:val="008E3973"/>
    <w:rsid w:val="008E4319"/>
    <w:rsid w:val="008E5756"/>
    <w:rsid w:val="008E5E3B"/>
    <w:rsid w:val="008F265B"/>
    <w:rsid w:val="008F3F5D"/>
    <w:rsid w:val="008F5041"/>
    <w:rsid w:val="00903D69"/>
    <w:rsid w:val="00904091"/>
    <w:rsid w:val="00904E16"/>
    <w:rsid w:val="0091535C"/>
    <w:rsid w:val="0092033F"/>
    <w:rsid w:val="00921424"/>
    <w:rsid w:val="00924308"/>
    <w:rsid w:val="00924CF9"/>
    <w:rsid w:val="009251EF"/>
    <w:rsid w:val="009256DE"/>
    <w:rsid w:val="00926347"/>
    <w:rsid w:val="0092778A"/>
    <w:rsid w:val="00931524"/>
    <w:rsid w:val="009362AE"/>
    <w:rsid w:val="009363E0"/>
    <w:rsid w:val="00937631"/>
    <w:rsid w:val="00940EEC"/>
    <w:rsid w:val="0094380B"/>
    <w:rsid w:val="00943CEE"/>
    <w:rsid w:val="00944440"/>
    <w:rsid w:val="0095169B"/>
    <w:rsid w:val="00953825"/>
    <w:rsid w:val="00966688"/>
    <w:rsid w:val="00967D51"/>
    <w:rsid w:val="00967D72"/>
    <w:rsid w:val="009701E0"/>
    <w:rsid w:val="00970799"/>
    <w:rsid w:val="0097172D"/>
    <w:rsid w:val="009725A9"/>
    <w:rsid w:val="0097344B"/>
    <w:rsid w:val="00977B8A"/>
    <w:rsid w:val="00977D70"/>
    <w:rsid w:val="00980943"/>
    <w:rsid w:val="0098255B"/>
    <w:rsid w:val="00983E0A"/>
    <w:rsid w:val="009843D8"/>
    <w:rsid w:val="00984B84"/>
    <w:rsid w:val="00991635"/>
    <w:rsid w:val="00992B9A"/>
    <w:rsid w:val="0099480D"/>
    <w:rsid w:val="00996D9A"/>
    <w:rsid w:val="009A31B7"/>
    <w:rsid w:val="009A3C69"/>
    <w:rsid w:val="009B0A17"/>
    <w:rsid w:val="009B4049"/>
    <w:rsid w:val="009C01D7"/>
    <w:rsid w:val="009C0920"/>
    <w:rsid w:val="009C20AE"/>
    <w:rsid w:val="009C4084"/>
    <w:rsid w:val="009C57E1"/>
    <w:rsid w:val="009C7D87"/>
    <w:rsid w:val="009D0145"/>
    <w:rsid w:val="009D0B96"/>
    <w:rsid w:val="009D0BCD"/>
    <w:rsid w:val="009D23AA"/>
    <w:rsid w:val="009D25AA"/>
    <w:rsid w:val="009D2C21"/>
    <w:rsid w:val="009D2CF2"/>
    <w:rsid w:val="009D4A12"/>
    <w:rsid w:val="009D74A6"/>
    <w:rsid w:val="009E491C"/>
    <w:rsid w:val="009F7C19"/>
    <w:rsid w:val="00A00327"/>
    <w:rsid w:val="00A02341"/>
    <w:rsid w:val="00A03B43"/>
    <w:rsid w:val="00A05C12"/>
    <w:rsid w:val="00A06C20"/>
    <w:rsid w:val="00A06F41"/>
    <w:rsid w:val="00A07C1C"/>
    <w:rsid w:val="00A107FE"/>
    <w:rsid w:val="00A131AF"/>
    <w:rsid w:val="00A16811"/>
    <w:rsid w:val="00A173AC"/>
    <w:rsid w:val="00A22BBE"/>
    <w:rsid w:val="00A240E7"/>
    <w:rsid w:val="00A31F4D"/>
    <w:rsid w:val="00A36C4D"/>
    <w:rsid w:val="00A37EDB"/>
    <w:rsid w:val="00A42761"/>
    <w:rsid w:val="00A42E4D"/>
    <w:rsid w:val="00A43933"/>
    <w:rsid w:val="00A450F7"/>
    <w:rsid w:val="00A47D6A"/>
    <w:rsid w:val="00A52E13"/>
    <w:rsid w:val="00A52F6D"/>
    <w:rsid w:val="00A53568"/>
    <w:rsid w:val="00A54586"/>
    <w:rsid w:val="00A569D4"/>
    <w:rsid w:val="00A60395"/>
    <w:rsid w:val="00A6588F"/>
    <w:rsid w:val="00A65D7B"/>
    <w:rsid w:val="00A6696F"/>
    <w:rsid w:val="00A6761F"/>
    <w:rsid w:val="00A67C4B"/>
    <w:rsid w:val="00A71073"/>
    <w:rsid w:val="00A74424"/>
    <w:rsid w:val="00A77894"/>
    <w:rsid w:val="00A82E73"/>
    <w:rsid w:val="00AA18DC"/>
    <w:rsid w:val="00AA2955"/>
    <w:rsid w:val="00AA340D"/>
    <w:rsid w:val="00AA3A35"/>
    <w:rsid w:val="00AB3B0A"/>
    <w:rsid w:val="00AB5CA7"/>
    <w:rsid w:val="00AB69CE"/>
    <w:rsid w:val="00AB6A7A"/>
    <w:rsid w:val="00AC0651"/>
    <w:rsid w:val="00AD18DE"/>
    <w:rsid w:val="00AD1AF1"/>
    <w:rsid w:val="00AD2089"/>
    <w:rsid w:val="00AD4C05"/>
    <w:rsid w:val="00AD4FB5"/>
    <w:rsid w:val="00AD58F6"/>
    <w:rsid w:val="00AE2757"/>
    <w:rsid w:val="00AF2D18"/>
    <w:rsid w:val="00AF3CFF"/>
    <w:rsid w:val="00AF7995"/>
    <w:rsid w:val="00B0237B"/>
    <w:rsid w:val="00B05A0B"/>
    <w:rsid w:val="00B07022"/>
    <w:rsid w:val="00B079AE"/>
    <w:rsid w:val="00B07BE2"/>
    <w:rsid w:val="00B20581"/>
    <w:rsid w:val="00B208F0"/>
    <w:rsid w:val="00B22D1A"/>
    <w:rsid w:val="00B23976"/>
    <w:rsid w:val="00B25029"/>
    <w:rsid w:val="00B25688"/>
    <w:rsid w:val="00B264CD"/>
    <w:rsid w:val="00B307CA"/>
    <w:rsid w:val="00B313A3"/>
    <w:rsid w:val="00B37F34"/>
    <w:rsid w:val="00B40440"/>
    <w:rsid w:val="00B4160F"/>
    <w:rsid w:val="00B426DF"/>
    <w:rsid w:val="00B44765"/>
    <w:rsid w:val="00B461D0"/>
    <w:rsid w:val="00B4658F"/>
    <w:rsid w:val="00B47037"/>
    <w:rsid w:val="00B5314C"/>
    <w:rsid w:val="00B5367C"/>
    <w:rsid w:val="00B54727"/>
    <w:rsid w:val="00B54E49"/>
    <w:rsid w:val="00B54FA3"/>
    <w:rsid w:val="00B605D5"/>
    <w:rsid w:val="00B61CF5"/>
    <w:rsid w:val="00B61EDA"/>
    <w:rsid w:val="00B63D0B"/>
    <w:rsid w:val="00B63FA8"/>
    <w:rsid w:val="00B656C2"/>
    <w:rsid w:val="00B72226"/>
    <w:rsid w:val="00B73CC7"/>
    <w:rsid w:val="00B742DF"/>
    <w:rsid w:val="00B75F41"/>
    <w:rsid w:val="00B77BCC"/>
    <w:rsid w:val="00B81D20"/>
    <w:rsid w:val="00B845C6"/>
    <w:rsid w:val="00B84C46"/>
    <w:rsid w:val="00B87236"/>
    <w:rsid w:val="00B87541"/>
    <w:rsid w:val="00B87A1F"/>
    <w:rsid w:val="00B87B1B"/>
    <w:rsid w:val="00B923CB"/>
    <w:rsid w:val="00B9466C"/>
    <w:rsid w:val="00B95FD2"/>
    <w:rsid w:val="00BA1C4D"/>
    <w:rsid w:val="00BA46E5"/>
    <w:rsid w:val="00BA7CC1"/>
    <w:rsid w:val="00BB0105"/>
    <w:rsid w:val="00BB0256"/>
    <w:rsid w:val="00BB037A"/>
    <w:rsid w:val="00BB232D"/>
    <w:rsid w:val="00BB5B3C"/>
    <w:rsid w:val="00BB6867"/>
    <w:rsid w:val="00BC27F2"/>
    <w:rsid w:val="00BC61CE"/>
    <w:rsid w:val="00BD0EF9"/>
    <w:rsid w:val="00BD23B1"/>
    <w:rsid w:val="00BD391E"/>
    <w:rsid w:val="00BD4F26"/>
    <w:rsid w:val="00BD7570"/>
    <w:rsid w:val="00BE0A84"/>
    <w:rsid w:val="00BE1AA9"/>
    <w:rsid w:val="00BE343A"/>
    <w:rsid w:val="00BE7698"/>
    <w:rsid w:val="00BF1EFC"/>
    <w:rsid w:val="00BF6A14"/>
    <w:rsid w:val="00BF73F1"/>
    <w:rsid w:val="00C02708"/>
    <w:rsid w:val="00C05339"/>
    <w:rsid w:val="00C11E61"/>
    <w:rsid w:val="00C16C07"/>
    <w:rsid w:val="00C17CA8"/>
    <w:rsid w:val="00C2226C"/>
    <w:rsid w:val="00C23BD8"/>
    <w:rsid w:val="00C251E7"/>
    <w:rsid w:val="00C27B6E"/>
    <w:rsid w:val="00C34499"/>
    <w:rsid w:val="00C41F80"/>
    <w:rsid w:val="00C42428"/>
    <w:rsid w:val="00C46B9B"/>
    <w:rsid w:val="00C5064B"/>
    <w:rsid w:val="00C5124D"/>
    <w:rsid w:val="00C51915"/>
    <w:rsid w:val="00C51EE8"/>
    <w:rsid w:val="00C54516"/>
    <w:rsid w:val="00C55FF0"/>
    <w:rsid w:val="00C5731F"/>
    <w:rsid w:val="00C60EB7"/>
    <w:rsid w:val="00C6300A"/>
    <w:rsid w:val="00C64324"/>
    <w:rsid w:val="00C6460A"/>
    <w:rsid w:val="00C65D79"/>
    <w:rsid w:val="00C6797C"/>
    <w:rsid w:val="00C67DF6"/>
    <w:rsid w:val="00C71881"/>
    <w:rsid w:val="00C7439E"/>
    <w:rsid w:val="00C80634"/>
    <w:rsid w:val="00C84138"/>
    <w:rsid w:val="00C8594D"/>
    <w:rsid w:val="00C87725"/>
    <w:rsid w:val="00C87A4D"/>
    <w:rsid w:val="00C91865"/>
    <w:rsid w:val="00C92143"/>
    <w:rsid w:val="00C968C7"/>
    <w:rsid w:val="00CA1C4E"/>
    <w:rsid w:val="00CA1DAB"/>
    <w:rsid w:val="00CA2306"/>
    <w:rsid w:val="00CA2375"/>
    <w:rsid w:val="00CA5127"/>
    <w:rsid w:val="00CB0844"/>
    <w:rsid w:val="00CB1527"/>
    <w:rsid w:val="00CB161A"/>
    <w:rsid w:val="00CB3135"/>
    <w:rsid w:val="00CB5EFA"/>
    <w:rsid w:val="00CC1A8C"/>
    <w:rsid w:val="00CC1FF9"/>
    <w:rsid w:val="00CC531C"/>
    <w:rsid w:val="00CC7878"/>
    <w:rsid w:val="00CD3E33"/>
    <w:rsid w:val="00CE070A"/>
    <w:rsid w:val="00CE12A0"/>
    <w:rsid w:val="00CE38C6"/>
    <w:rsid w:val="00CE577F"/>
    <w:rsid w:val="00CF54EE"/>
    <w:rsid w:val="00CF6205"/>
    <w:rsid w:val="00D01542"/>
    <w:rsid w:val="00D048C9"/>
    <w:rsid w:val="00D05278"/>
    <w:rsid w:val="00D073E7"/>
    <w:rsid w:val="00D075E5"/>
    <w:rsid w:val="00D123BC"/>
    <w:rsid w:val="00D13009"/>
    <w:rsid w:val="00D14F28"/>
    <w:rsid w:val="00D176F5"/>
    <w:rsid w:val="00D21CD6"/>
    <w:rsid w:val="00D23C24"/>
    <w:rsid w:val="00D25B4B"/>
    <w:rsid w:val="00D26908"/>
    <w:rsid w:val="00D27D6A"/>
    <w:rsid w:val="00D32FCC"/>
    <w:rsid w:val="00D3355B"/>
    <w:rsid w:val="00D33EBD"/>
    <w:rsid w:val="00D35D48"/>
    <w:rsid w:val="00D378AE"/>
    <w:rsid w:val="00D47CDF"/>
    <w:rsid w:val="00D47D0A"/>
    <w:rsid w:val="00D54AF7"/>
    <w:rsid w:val="00D564F5"/>
    <w:rsid w:val="00D56803"/>
    <w:rsid w:val="00D57214"/>
    <w:rsid w:val="00D6114A"/>
    <w:rsid w:val="00D6196C"/>
    <w:rsid w:val="00D62423"/>
    <w:rsid w:val="00D65C69"/>
    <w:rsid w:val="00D668FE"/>
    <w:rsid w:val="00D71473"/>
    <w:rsid w:val="00D74145"/>
    <w:rsid w:val="00D81641"/>
    <w:rsid w:val="00D82681"/>
    <w:rsid w:val="00D8353F"/>
    <w:rsid w:val="00D85E1E"/>
    <w:rsid w:val="00D864FD"/>
    <w:rsid w:val="00D87F63"/>
    <w:rsid w:val="00D90D74"/>
    <w:rsid w:val="00D9221B"/>
    <w:rsid w:val="00D97D40"/>
    <w:rsid w:val="00DA0CB1"/>
    <w:rsid w:val="00DA365F"/>
    <w:rsid w:val="00DA4825"/>
    <w:rsid w:val="00DA67C1"/>
    <w:rsid w:val="00DB026A"/>
    <w:rsid w:val="00DB0496"/>
    <w:rsid w:val="00DB1EB5"/>
    <w:rsid w:val="00DB2F15"/>
    <w:rsid w:val="00DB331E"/>
    <w:rsid w:val="00DB3DD0"/>
    <w:rsid w:val="00DB3F6F"/>
    <w:rsid w:val="00DB51FB"/>
    <w:rsid w:val="00DB5A41"/>
    <w:rsid w:val="00DC5776"/>
    <w:rsid w:val="00DC5D0F"/>
    <w:rsid w:val="00DC65C1"/>
    <w:rsid w:val="00DC7854"/>
    <w:rsid w:val="00DD0541"/>
    <w:rsid w:val="00DD0F9F"/>
    <w:rsid w:val="00DD16FF"/>
    <w:rsid w:val="00DD18E2"/>
    <w:rsid w:val="00DD6928"/>
    <w:rsid w:val="00DD70AC"/>
    <w:rsid w:val="00DE1101"/>
    <w:rsid w:val="00DE4B99"/>
    <w:rsid w:val="00DE5318"/>
    <w:rsid w:val="00DE78AA"/>
    <w:rsid w:val="00DF389B"/>
    <w:rsid w:val="00DF4D52"/>
    <w:rsid w:val="00E02E8D"/>
    <w:rsid w:val="00E05519"/>
    <w:rsid w:val="00E12F97"/>
    <w:rsid w:val="00E161F4"/>
    <w:rsid w:val="00E16817"/>
    <w:rsid w:val="00E2036D"/>
    <w:rsid w:val="00E2373D"/>
    <w:rsid w:val="00E238A7"/>
    <w:rsid w:val="00E2553C"/>
    <w:rsid w:val="00E25ED0"/>
    <w:rsid w:val="00E300A4"/>
    <w:rsid w:val="00E31510"/>
    <w:rsid w:val="00E3185D"/>
    <w:rsid w:val="00E32F1A"/>
    <w:rsid w:val="00E362A2"/>
    <w:rsid w:val="00E36460"/>
    <w:rsid w:val="00E37A82"/>
    <w:rsid w:val="00E37A89"/>
    <w:rsid w:val="00E43A99"/>
    <w:rsid w:val="00E52920"/>
    <w:rsid w:val="00E53708"/>
    <w:rsid w:val="00E56442"/>
    <w:rsid w:val="00E57E57"/>
    <w:rsid w:val="00E616AC"/>
    <w:rsid w:val="00E63090"/>
    <w:rsid w:val="00E65BDE"/>
    <w:rsid w:val="00E66F74"/>
    <w:rsid w:val="00E726B7"/>
    <w:rsid w:val="00E729A3"/>
    <w:rsid w:val="00E80450"/>
    <w:rsid w:val="00E81BB5"/>
    <w:rsid w:val="00E8244E"/>
    <w:rsid w:val="00E84052"/>
    <w:rsid w:val="00E876C3"/>
    <w:rsid w:val="00E90526"/>
    <w:rsid w:val="00E90EDA"/>
    <w:rsid w:val="00E9489F"/>
    <w:rsid w:val="00E95960"/>
    <w:rsid w:val="00E95F13"/>
    <w:rsid w:val="00E970AC"/>
    <w:rsid w:val="00EA1772"/>
    <w:rsid w:val="00EA178A"/>
    <w:rsid w:val="00EA2073"/>
    <w:rsid w:val="00EB3BB2"/>
    <w:rsid w:val="00EB540E"/>
    <w:rsid w:val="00EB78E8"/>
    <w:rsid w:val="00EC1698"/>
    <w:rsid w:val="00EC3231"/>
    <w:rsid w:val="00EC45F9"/>
    <w:rsid w:val="00EC6ACB"/>
    <w:rsid w:val="00EC77BC"/>
    <w:rsid w:val="00ED316D"/>
    <w:rsid w:val="00ED3591"/>
    <w:rsid w:val="00ED3681"/>
    <w:rsid w:val="00ED4C44"/>
    <w:rsid w:val="00ED6284"/>
    <w:rsid w:val="00ED650D"/>
    <w:rsid w:val="00ED66D4"/>
    <w:rsid w:val="00EE0607"/>
    <w:rsid w:val="00EE56AF"/>
    <w:rsid w:val="00EE5BBF"/>
    <w:rsid w:val="00EE603F"/>
    <w:rsid w:val="00EE667D"/>
    <w:rsid w:val="00EE6AD4"/>
    <w:rsid w:val="00EE726B"/>
    <w:rsid w:val="00EF608A"/>
    <w:rsid w:val="00EF7A01"/>
    <w:rsid w:val="00F0045C"/>
    <w:rsid w:val="00F00EE8"/>
    <w:rsid w:val="00F01761"/>
    <w:rsid w:val="00F017E4"/>
    <w:rsid w:val="00F02DA1"/>
    <w:rsid w:val="00F03A51"/>
    <w:rsid w:val="00F03A66"/>
    <w:rsid w:val="00F04297"/>
    <w:rsid w:val="00F0510A"/>
    <w:rsid w:val="00F0738B"/>
    <w:rsid w:val="00F10E21"/>
    <w:rsid w:val="00F10FAD"/>
    <w:rsid w:val="00F1425C"/>
    <w:rsid w:val="00F142EB"/>
    <w:rsid w:val="00F20015"/>
    <w:rsid w:val="00F2013D"/>
    <w:rsid w:val="00F21363"/>
    <w:rsid w:val="00F21410"/>
    <w:rsid w:val="00F22CF2"/>
    <w:rsid w:val="00F258F5"/>
    <w:rsid w:val="00F30230"/>
    <w:rsid w:val="00F3167D"/>
    <w:rsid w:val="00F32A8E"/>
    <w:rsid w:val="00F32CD2"/>
    <w:rsid w:val="00F34315"/>
    <w:rsid w:val="00F37B73"/>
    <w:rsid w:val="00F42774"/>
    <w:rsid w:val="00F44707"/>
    <w:rsid w:val="00F457A4"/>
    <w:rsid w:val="00F45B79"/>
    <w:rsid w:val="00F45E2E"/>
    <w:rsid w:val="00F46304"/>
    <w:rsid w:val="00F47E7D"/>
    <w:rsid w:val="00F51F7F"/>
    <w:rsid w:val="00F561A7"/>
    <w:rsid w:val="00F611C6"/>
    <w:rsid w:val="00F62040"/>
    <w:rsid w:val="00F63127"/>
    <w:rsid w:val="00F64F19"/>
    <w:rsid w:val="00F708B7"/>
    <w:rsid w:val="00F70ED0"/>
    <w:rsid w:val="00F73B60"/>
    <w:rsid w:val="00F75682"/>
    <w:rsid w:val="00F759C5"/>
    <w:rsid w:val="00F76751"/>
    <w:rsid w:val="00F76DFA"/>
    <w:rsid w:val="00F773EA"/>
    <w:rsid w:val="00F775BD"/>
    <w:rsid w:val="00F80214"/>
    <w:rsid w:val="00F80663"/>
    <w:rsid w:val="00F95F5C"/>
    <w:rsid w:val="00F963E0"/>
    <w:rsid w:val="00FA099B"/>
    <w:rsid w:val="00FA3A73"/>
    <w:rsid w:val="00FB1BE9"/>
    <w:rsid w:val="00FB1FBC"/>
    <w:rsid w:val="00FB5CAA"/>
    <w:rsid w:val="00FB7A73"/>
    <w:rsid w:val="00FC1731"/>
    <w:rsid w:val="00FC4059"/>
    <w:rsid w:val="00FC4D53"/>
    <w:rsid w:val="00FC4FC7"/>
    <w:rsid w:val="00FC5707"/>
    <w:rsid w:val="00FC7B50"/>
    <w:rsid w:val="00FD089D"/>
    <w:rsid w:val="00FD1E60"/>
    <w:rsid w:val="00FD29C7"/>
    <w:rsid w:val="00FD3A30"/>
    <w:rsid w:val="00FD599A"/>
    <w:rsid w:val="00FD69CF"/>
    <w:rsid w:val="00FE413A"/>
    <w:rsid w:val="00FF1082"/>
    <w:rsid w:val="00FF1806"/>
    <w:rsid w:val="00FF1955"/>
    <w:rsid w:val="00FF709A"/>
    <w:rsid w:val="00FF7911"/>
    <w:rsid w:val="085AF610"/>
    <w:rsid w:val="09014CC9"/>
    <w:rsid w:val="0D635357"/>
    <w:rsid w:val="1D557C18"/>
    <w:rsid w:val="1EAA617C"/>
    <w:rsid w:val="205F93DA"/>
    <w:rsid w:val="209E07E6"/>
    <w:rsid w:val="2249F365"/>
    <w:rsid w:val="22BF4930"/>
    <w:rsid w:val="2499A2B0"/>
    <w:rsid w:val="253EEF62"/>
    <w:rsid w:val="254E2863"/>
    <w:rsid w:val="2A760B16"/>
    <w:rsid w:val="2AB413E5"/>
    <w:rsid w:val="2D3E6C0B"/>
    <w:rsid w:val="2D5F83D7"/>
    <w:rsid w:val="2EDE7762"/>
    <w:rsid w:val="3868AC23"/>
    <w:rsid w:val="39208A6C"/>
    <w:rsid w:val="3EFA806E"/>
    <w:rsid w:val="43C3E1D2"/>
    <w:rsid w:val="4477AB0C"/>
    <w:rsid w:val="492E99A8"/>
    <w:rsid w:val="524C3732"/>
    <w:rsid w:val="5892ED9C"/>
    <w:rsid w:val="5A77256D"/>
    <w:rsid w:val="5BD522E7"/>
    <w:rsid w:val="5C8A9539"/>
    <w:rsid w:val="5D44281D"/>
    <w:rsid w:val="615CD76C"/>
    <w:rsid w:val="68446AA4"/>
    <w:rsid w:val="69B5B5C8"/>
    <w:rsid w:val="7656FFEC"/>
    <w:rsid w:val="776501BF"/>
    <w:rsid w:val="7D322D78"/>
    <w:rsid w:val="7E184F7C"/>
    <w:rsid w:val="7F52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EB84B"/>
  <w15:chartTrackingRefBased/>
  <w15:docId w15:val="{9B486018-449B-41DB-90BA-8231F6AF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390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723901"/>
    <w:pPr>
      <w:keepNext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E81B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425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C2FC0"/>
    <w:rPr>
      <w:color w:val="605E5C"/>
      <w:shd w:val="clear" w:color="auto" w:fill="E1DFDD"/>
    </w:rPr>
  </w:style>
  <w:style w:type="table" w:styleId="TableGrid">
    <w:name w:val="Table Grid"/>
    <w:basedOn w:val="TableNormal"/>
    <w:rsid w:val="00C16C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4c53f11ef29aaef5ec7525f92847d936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89ab96e61c09783cc4a19384ab7ea66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E579B9-F24A-4A88-9EFD-ABCA1B1AA76A}"/>
</file>

<file path=customXml/itemProps2.xml><?xml version="1.0" encoding="utf-8"?>
<ds:datastoreItem xmlns:ds="http://schemas.openxmlformats.org/officeDocument/2006/customXml" ds:itemID="{B55B8786-C24C-4B73-87A2-64FB96785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171E9-9F06-41EA-968E-FA88C61D556C}">
  <ds:schemaRefs>
    <ds:schemaRef ds:uri="http://schemas.microsoft.com/office/2006/metadata/properties"/>
    <ds:schemaRef ds:uri="http://schemas.microsoft.com/office/infopath/2007/PartnerControls"/>
    <ds:schemaRef ds:uri="6050c96b-c80e-46ca-abdf-452edd5741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of South Dakota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Archives for December-February</dc:title>
  <dc:subject/>
  <dc:creator>depr35521</dc:creator>
  <cp:keywords/>
  <dc:description/>
  <cp:lastModifiedBy>Jones, Ben  (DOE)</cp:lastModifiedBy>
  <cp:revision>32</cp:revision>
  <dcterms:created xsi:type="dcterms:W3CDTF">2026-02-20T22:18:00Z</dcterms:created>
  <dcterms:modified xsi:type="dcterms:W3CDTF">2026-02-27T21:41:32Z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0x010100C604840B7B33FD4691E9A4B1D08BC163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2025-04-16T13:59:06Z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5d37f130-b34e-4f96-ab79-75edea752d3e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ediaServiceImageTags">
    <vt:lpwstr/>
  </property>
</Properties>
</file>