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B8C6" w14:textId="3BFAA8A8" w:rsidR="00723901" w:rsidRPr="0078345B" w:rsidRDefault="00723901" w:rsidP="00257964">
      <w:pPr>
        <w:pStyle w:val="Heading2"/>
        <w:rPr>
          <w:rFonts w:ascii="Georgia" w:hAnsi="Georgia" w:cs="Arial"/>
          <w:szCs w:val="24"/>
        </w:rPr>
      </w:pPr>
      <w:r w:rsidRPr="0078345B">
        <w:rPr>
          <w:rFonts w:ascii="Georgia" w:hAnsi="Georgia" w:cs="Arial"/>
          <w:szCs w:val="24"/>
        </w:rPr>
        <w:t>Update on Archives for</w:t>
      </w:r>
      <w:r w:rsidR="00F708B7" w:rsidRPr="0078345B">
        <w:rPr>
          <w:rFonts w:ascii="Georgia" w:hAnsi="Georgia" w:cs="Arial"/>
          <w:szCs w:val="24"/>
        </w:rPr>
        <w:t xml:space="preserve"> </w:t>
      </w:r>
      <w:r w:rsidR="009C4084">
        <w:rPr>
          <w:rFonts w:ascii="Georgia" w:hAnsi="Georgia" w:cs="Arial"/>
          <w:szCs w:val="24"/>
        </w:rPr>
        <w:t xml:space="preserve">August </w:t>
      </w:r>
      <w:r w:rsidR="00685E17">
        <w:rPr>
          <w:rFonts w:ascii="Georgia" w:hAnsi="Georgia" w:cs="Arial"/>
          <w:szCs w:val="24"/>
        </w:rPr>
        <w:t>2025</w:t>
      </w:r>
      <w:r w:rsidR="005C3D7B">
        <w:rPr>
          <w:rFonts w:ascii="Georgia" w:hAnsi="Georgia" w:cs="Arial"/>
          <w:szCs w:val="24"/>
        </w:rPr>
        <w:t xml:space="preserve"> through</w:t>
      </w:r>
      <w:r w:rsidR="00EA2073">
        <w:rPr>
          <w:rFonts w:ascii="Georgia" w:hAnsi="Georgia" w:cs="Arial"/>
          <w:szCs w:val="24"/>
        </w:rPr>
        <w:t xml:space="preserve"> </w:t>
      </w:r>
      <w:r w:rsidR="009C4084">
        <w:rPr>
          <w:rFonts w:ascii="Georgia" w:hAnsi="Georgia" w:cs="Arial"/>
          <w:szCs w:val="24"/>
        </w:rPr>
        <w:t xml:space="preserve">October </w:t>
      </w:r>
      <w:r w:rsidR="00EA2073">
        <w:rPr>
          <w:rFonts w:ascii="Georgia" w:hAnsi="Georgia" w:cs="Arial"/>
          <w:szCs w:val="24"/>
        </w:rPr>
        <w:t>202</w:t>
      </w:r>
      <w:r w:rsidR="00CE577F">
        <w:rPr>
          <w:rFonts w:ascii="Georgia" w:hAnsi="Georgia" w:cs="Arial"/>
          <w:szCs w:val="24"/>
        </w:rPr>
        <w:t>5</w:t>
      </w:r>
    </w:p>
    <w:p w14:paraId="4F664292" w14:textId="055747DB" w:rsidR="00723901" w:rsidRPr="0078345B" w:rsidRDefault="00723901" w:rsidP="00257964">
      <w:pPr>
        <w:rPr>
          <w:rFonts w:ascii="Georgia" w:hAnsi="Georgia" w:cs="Arial"/>
          <w:b/>
          <w:bCs/>
          <w:szCs w:val="24"/>
        </w:rPr>
      </w:pPr>
      <w:r w:rsidRPr="0078345B">
        <w:rPr>
          <w:rFonts w:ascii="Georgia" w:hAnsi="Georgia" w:cs="Arial"/>
          <w:b/>
          <w:bCs/>
          <w:szCs w:val="24"/>
        </w:rPr>
        <w:t>Board of Trustees Meet</w:t>
      </w:r>
      <w:r w:rsidR="254E2863" w:rsidRPr="0078345B">
        <w:rPr>
          <w:rFonts w:ascii="Georgia" w:hAnsi="Georgia" w:cs="Arial"/>
          <w:b/>
          <w:bCs/>
          <w:szCs w:val="24"/>
        </w:rPr>
        <w:t>ing</w:t>
      </w:r>
      <w:r w:rsidR="00077B88">
        <w:rPr>
          <w:rFonts w:ascii="Georgia" w:hAnsi="Georgia" w:cs="Arial"/>
          <w:b/>
          <w:bCs/>
          <w:szCs w:val="24"/>
        </w:rPr>
        <w:t xml:space="preserve"> </w:t>
      </w:r>
      <w:r w:rsidR="002B664A">
        <w:rPr>
          <w:rFonts w:ascii="Georgia" w:hAnsi="Georgia" w:cs="Arial"/>
          <w:b/>
          <w:bCs/>
          <w:szCs w:val="24"/>
        </w:rPr>
        <w:t>December</w:t>
      </w:r>
      <w:r w:rsidR="008A42BD">
        <w:rPr>
          <w:rFonts w:ascii="Georgia" w:hAnsi="Georgia" w:cs="Arial"/>
          <w:b/>
          <w:bCs/>
          <w:szCs w:val="24"/>
        </w:rPr>
        <w:t xml:space="preserve"> </w:t>
      </w:r>
      <w:r w:rsidR="00CE577F">
        <w:rPr>
          <w:rFonts w:ascii="Georgia" w:hAnsi="Georgia" w:cs="Arial"/>
          <w:b/>
          <w:bCs/>
          <w:szCs w:val="24"/>
        </w:rPr>
        <w:t>2025</w:t>
      </w:r>
    </w:p>
    <w:p w14:paraId="672A6659" w14:textId="414C7FF6" w:rsidR="00723901" w:rsidRDefault="00F1640E" w:rsidP="00C55FF0">
      <w:pPr>
        <w:rPr>
          <w:rFonts w:ascii="Georgia" w:hAnsi="Georgia" w:cs="Arial"/>
          <w:b/>
          <w:szCs w:val="24"/>
        </w:rPr>
      </w:pPr>
      <w:r>
        <w:rPr>
          <w:rFonts w:ascii="Georgia" w:hAnsi="Georgia" w:cs="Arial"/>
          <w:b/>
          <w:szCs w:val="24"/>
        </w:rPr>
        <w:t>Prepared by Chelle Somsen, State Archivist</w:t>
      </w:r>
    </w:p>
    <w:p w14:paraId="3362CD7B" w14:textId="77777777" w:rsidR="00F1640E" w:rsidRPr="0078345B" w:rsidRDefault="00F1640E" w:rsidP="00C55FF0">
      <w:pPr>
        <w:rPr>
          <w:rFonts w:ascii="Georgia" w:hAnsi="Georgia" w:cs="Arial"/>
          <w:b/>
          <w:szCs w:val="24"/>
        </w:rPr>
      </w:pPr>
    </w:p>
    <w:p w14:paraId="1AA4DADB" w14:textId="77777777" w:rsidR="00D71473" w:rsidRDefault="00DB2F15" w:rsidP="00433EF2">
      <w:pPr>
        <w:rPr>
          <w:rFonts w:ascii="Georgia" w:hAnsi="Georgia" w:cs="Arial"/>
          <w:b/>
          <w:bCs/>
          <w:szCs w:val="24"/>
        </w:rPr>
      </w:pPr>
      <w:bookmarkStart w:id="0" w:name="OLE_LINK1"/>
      <w:r w:rsidRPr="00E8244E">
        <w:rPr>
          <w:rFonts w:ascii="Georgia" w:hAnsi="Georgia" w:cs="Arial"/>
          <w:b/>
          <w:bCs/>
          <w:szCs w:val="24"/>
        </w:rPr>
        <w:t>Digitization Pr</w:t>
      </w:r>
      <w:r w:rsidR="00D71473">
        <w:rPr>
          <w:rFonts w:ascii="Georgia" w:hAnsi="Georgia" w:cs="Arial"/>
          <w:b/>
          <w:bCs/>
          <w:szCs w:val="24"/>
        </w:rPr>
        <w:t>ogram</w:t>
      </w:r>
      <w:r w:rsidRPr="00E8244E">
        <w:rPr>
          <w:rFonts w:ascii="Georgia" w:hAnsi="Georgia" w:cs="Arial"/>
          <w:b/>
          <w:bCs/>
          <w:szCs w:val="24"/>
        </w:rPr>
        <w:t>.</w:t>
      </w:r>
      <w:r w:rsidR="00967D72" w:rsidRPr="00E8244E">
        <w:rPr>
          <w:rFonts w:ascii="Georgia" w:hAnsi="Georgia" w:cs="Arial"/>
          <w:b/>
          <w:bCs/>
          <w:szCs w:val="24"/>
        </w:rPr>
        <w:t xml:space="preserve"> </w:t>
      </w:r>
    </w:p>
    <w:p w14:paraId="2DEA35C1" w14:textId="28DA9DBA" w:rsidR="00433EF2" w:rsidRPr="00904091" w:rsidRDefault="005E64A1" w:rsidP="00433EF2">
      <w:pPr>
        <w:rPr>
          <w:rFonts w:ascii="Georgia" w:hAnsi="Georgia"/>
        </w:rPr>
      </w:pPr>
      <w:r w:rsidRPr="00904091">
        <w:rPr>
          <w:rFonts w:ascii="Georgia" w:hAnsi="Georgia"/>
        </w:rPr>
        <w:t>Two of the staff</w:t>
      </w:r>
      <w:r w:rsidR="007D35C0" w:rsidRPr="00904091">
        <w:rPr>
          <w:rFonts w:ascii="Georgia" w:hAnsi="Georgia"/>
        </w:rPr>
        <w:t xml:space="preserve">, Cherri Reed and Sarah Kirchman, </w:t>
      </w:r>
      <w:r w:rsidRPr="00904091">
        <w:rPr>
          <w:rFonts w:ascii="Georgia" w:hAnsi="Georgia"/>
        </w:rPr>
        <w:t xml:space="preserve">continue to be grant/donation funded employees that work on specialized projects. </w:t>
      </w:r>
      <w:r w:rsidR="00E9489F" w:rsidRPr="00FD29C7">
        <w:rPr>
          <w:rFonts w:ascii="Georgia" w:hAnsi="Georgia"/>
        </w:rPr>
        <w:t xml:space="preserve">Most recently they </w:t>
      </w:r>
      <w:r w:rsidR="00A173AC" w:rsidRPr="00FD29C7">
        <w:rPr>
          <w:rFonts w:ascii="Georgia" w:hAnsi="Georgia"/>
        </w:rPr>
        <w:t>have been</w:t>
      </w:r>
      <w:r w:rsidR="007F3ECB" w:rsidRPr="00FD29C7">
        <w:rPr>
          <w:rFonts w:ascii="Georgia" w:hAnsi="Georgia"/>
        </w:rPr>
        <w:t xml:space="preserve"> digitizing and cataloging </w:t>
      </w:r>
      <w:r w:rsidR="00FD29C7" w:rsidRPr="00FD29C7">
        <w:rPr>
          <w:rFonts w:ascii="Georgia" w:hAnsi="Georgia"/>
        </w:rPr>
        <w:t>Native American images for</w:t>
      </w:r>
      <w:r w:rsidR="00BC27F2" w:rsidRPr="00FD29C7">
        <w:rPr>
          <w:rFonts w:ascii="Georgia" w:hAnsi="Georgia"/>
        </w:rPr>
        <w:t xml:space="preserve"> the South Dakota </w:t>
      </w:r>
      <w:r w:rsidR="00FD29C7" w:rsidRPr="00FD29C7">
        <w:rPr>
          <w:rFonts w:ascii="Georgia" w:hAnsi="Georgia"/>
        </w:rPr>
        <w:t xml:space="preserve">Community Foundation grant. </w:t>
      </w:r>
      <w:r w:rsidR="007D35C0" w:rsidRPr="00FD29C7">
        <w:rPr>
          <w:rFonts w:ascii="Georgia" w:hAnsi="Georgia"/>
        </w:rPr>
        <w:t>Steve</w:t>
      </w:r>
      <w:r w:rsidR="007D35C0" w:rsidRPr="00904091">
        <w:rPr>
          <w:rFonts w:ascii="Georgia" w:hAnsi="Georgia"/>
        </w:rPr>
        <w:t xml:space="preserve"> Mayer</w:t>
      </w:r>
      <w:r w:rsidR="0062346E" w:rsidRPr="00904091">
        <w:rPr>
          <w:rFonts w:ascii="Georgia" w:hAnsi="Georgia"/>
        </w:rPr>
        <w:t xml:space="preserve"> </w:t>
      </w:r>
      <w:r w:rsidR="00227ABD" w:rsidRPr="00904091">
        <w:rPr>
          <w:rFonts w:ascii="Georgia" w:hAnsi="Georgia"/>
        </w:rPr>
        <w:t xml:space="preserve">continues to </w:t>
      </w:r>
      <w:r w:rsidR="0062346E" w:rsidRPr="00904091">
        <w:rPr>
          <w:rFonts w:ascii="Georgia" w:hAnsi="Georgia"/>
        </w:rPr>
        <w:t>digitize government collections</w:t>
      </w:r>
      <w:r w:rsidR="00A22BBE" w:rsidRPr="00904091">
        <w:rPr>
          <w:rFonts w:ascii="Georgia" w:hAnsi="Georgia"/>
        </w:rPr>
        <w:t xml:space="preserve"> and newspapers and performs quality controls on a census data project</w:t>
      </w:r>
      <w:r w:rsidR="00A22BBE" w:rsidRPr="007F05B3">
        <w:rPr>
          <w:rFonts w:ascii="Georgia" w:hAnsi="Georgia"/>
        </w:rPr>
        <w:t xml:space="preserve">. </w:t>
      </w:r>
      <w:r w:rsidR="00C55FF0" w:rsidRPr="007F05B3">
        <w:rPr>
          <w:rFonts w:ascii="Georgia" w:hAnsi="Georgia"/>
        </w:rPr>
        <w:t xml:space="preserve">There are </w:t>
      </w:r>
      <w:r w:rsidR="004F719F" w:rsidRPr="007F05B3">
        <w:rPr>
          <w:rFonts w:ascii="Georgia" w:hAnsi="Georgia"/>
        </w:rPr>
        <w:t>71,</w:t>
      </w:r>
      <w:r w:rsidR="00F3167D" w:rsidRPr="007F05B3">
        <w:rPr>
          <w:rFonts w:ascii="Georgia" w:hAnsi="Georgia"/>
        </w:rPr>
        <w:t>138</w:t>
      </w:r>
      <w:r w:rsidR="00807452" w:rsidRPr="007F05B3">
        <w:rPr>
          <w:rFonts w:ascii="Georgia" w:hAnsi="Georgia"/>
        </w:rPr>
        <w:t xml:space="preserve"> </w:t>
      </w:r>
      <w:r w:rsidR="00C55FF0" w:rsidRPr="007F05B3">
        <w:rPr>
          <w:rFonts w:ascii="Georgia" w:hAnsi="Georgia"/>
        </w:rPr>
        <w:t>images</w:t>
      </w:r>
      <w:r w:rsidR="0048311A" w:rsidRPr="007F05B3">
        <w:rPr>
          <w:rFonts w:ascii="Georgia" w:hAnsi="Georgia"/>
        </w:rPr>
        <w:t xml:space="preserve">, </w:t>
      </w:r>
      <w:r w:rsidR="00C55FF0" w:rsidRPr="007F05B3">
        <w:rPr>
          <w:rFonts w:ascii="Georgia" w:hAnsi="Georgia"/>
        </w:rPr>
        <w:t>1,</w:t>
      </w:r>
      <w:r w:rsidR="004F719F" w:rsidRPr="007F05B3">
        <w:rPr>
          <w:rFonts w:ascii="Georgia" w:hAnsi="Georgia"/>
        </w:rPr>
        <w:t>021</w:t>
      </w:r>
      <w:r w:rsidR="00C55FF0" w:rsidRPr="007F05B3">
        <w:rPr>
          <w:rFonts w:ascii="Georgia" w:hAnsi="Georgia"/>
        </w:rPr>
        <w:t xml:space="preserve"> maps</w:t>
      </w:r>
      <w:r w:rsidR="00F95F5C" w:rsidRPr="007F05B3">
        <w:rPr>
          <w:rFonts w:ascii="Georgia" w:hAnsi="Georgia"/>
        </w:rPr>
        <w:t xml:space="preserve">, </w:t>
      </w:r>
      <w:r w:rsidR="00F3167D" w:rsidRPr="007F05B3">
        <w:rPr>
          <w:rFonts w:ascii="Georgia" w:hAnsi="Georgia"/>
        </w:rPr>
        <w:t>17,</w:t>
      </w:r>
      <w:r w:rsidR="007F05B3" w:rsidRPr="007F05B3">
        <w:rPr>
          <w:rFonts w:ascii="Georgia" w:hAnsi="Georgia"/>
        </w:rPr>
        <w:t>397</w:t>
      </w:r>
      <w:r w:rsidR="00F95F5C" w:rsidRPr="007F05B3">
        <w:rPr>
          <w:rFonts w:ascii="Georgia" w:hAnsi="Georgia"/>
        </w:rPr>
        <w:t>.</w:t>
      </w:r>
      <w:r w:rsidR="00710FF7" w:rsidRPr="007F05B3">
        <w:rPr>
          <w:rFonts w:ascii="Georgia" w:hAnsi="Georgia"/>
        </w:rPr>
        <w:t>pdfs and</w:t>
      </w:r>
      <w:r w:rsidR="006A41B1" w:rsidRPr="007F05B3">
        <w:rPr>
          <w:rFonts w:ascii="Georgia" w:hAnsi="Georgia"/>
        </w:rPr>
        <w:t xml:space="preserve"> 1</w:t>
      </w:r>
      <w:r w:rsidR="004F719F" w:rsidRPr="007F05B3">
        <w:rPr>
          <w:rFonts w:ascii="Georgia" w:hAnsi="Georgia"/>
        </w:rPr>
        <w:t>14</w:t>
      </w:r>
      <w:r w:rsidR="006A41B1" w:rsidRPr="007F05B3">
        <w:rPr>
          <w:rFonts w:ascii="Georgia" w:hAnsi="Georgia"/>
        </w:rPr>
        <w:t xml:space="preserve"> MP3 files </w:t>
      </w:r>
      <w:r w:rsidR="00C55FF0" w:rsidRPr="007F05B3">
        <w:rPr>
          <w:rFonts w:ascii="Georgia" w:hAnsi="Georgia"/>
        </w:rPr>
        <w:t xml:space="preserve">available in </w:t>
      </w:r>
      <w:r w:rsidR="002C7740" w:rsidRPr="007F05B3">
        <w:rPr>
          <w:rFonts w:ascii="Georgia" w:hAnsi="Georgia"/>
        </w:rPr>
        <w:t xml:space="preserve">the </w:t>
      </w:r>
      <w:r w:rsidR="00C55FF0" w:rsidRPr="007F05B3">
        <w:rPr>
          <w:rFonts w:ascii="Georgia" w:hAnsi="Georgia"/>
        </w:rPr>
        <w:t>South Dakota Digital Archives.</w:t>
      </w:r>
      <w:r w:rsidR="002A5B47" w:rsidRPr="00904091">
        <w:rPr>
          <w:rFonts w:ascii="Georgia" w:hAnsi="Georgia"/>
        </w:rPr>
        <w:t xml:space="preserve"> </w:t>
      </w:r>
    </w:p>
    <w:bookmarkEnd w:id="0"/>
    <w:p w14:paraId="3F7522AB" w14:textId="77777777" w:rsidR="00904091" w:rsidRDefault="00904091" w:rsidP="00013FB1">
      <w:pPr>
        <w:contextualSpacing/>
        <w:rPr>
          <w:rFonts w:ascii="Georgia" w:hAnsi="Georgia"/>
          <w:sz w:val="22"/>
        </w:rPr>
      </w:pPr>
    </w:p>
    <w:p w14:paraId="55E1C195" w14:textId="03DFE587" w:rsidR="00767EC3" w:rsidRDefault="00E36460" w:rsidP="00013FB1">
      <w:pPr>
        <w:contextualSpacing/>
        <w:rPr>
          <w:rFonts w:ascii="Georgia" w:hAnsi="Georgia" w:cs="Arial"/>
          <w:b/>
          <w:bCs/>
          <w:szCs w:val="24"/>
        </w:rPr>
      </w:pPr>
      <w:r w:rsidRPr="00727B85">
        <w:rPr>
          <w:rFonts w:ascii="Georgia" w:hAnsi="Georgia" w:cs="Arial"/>
          <w:b/>
          <w:bCs/>
          <w:szCs w:val="24"/>
        </w:rPr>
        <w:t>Outreach</w:t>
      </w:r>
      <w:r w:rsidR="00E362A2" w:rsidRPr="00727B85">
        <w:rPr>
          <w:rFonts w:ascii="Georgia" w:hAnsi="Georgia" w:cs="Arial"/>
          <w:b/>
          <w:bCs/>
          <w:szCs w:val="24"/>
        </w:rPr>
        <w:t xml:space="preserve"> </w:t>
      </w:r>
    </w:p>
    <w:p w14:paraId="1B20B3FD" w14:textId="6A510D0A" w:rsidR="00ED650D" w:rsidRPr="009B0A17" w:rsidRDefault="00C17CA8" w:rsidP="00013FB1">
      <w:pPr>
        <w:contextualSpacing/>
        <w:rPr>
          <w:rFonts w:ascii="Georgia" w:hAnsi="Georgia" w:cs="Arial"/>
          <w:szCs w:val="24"/>
        </w:rPr>
      </w:pPr>
      <w:r>
        <w:rPr>
          <w:rFonts w:ascii="Georgia" w:hAnsi="Georgia" w:cs="Arial"/>
          <w:szCs w:val="24"/>
        </w:rPr>
        <w:t>418</w:t>
      </w:r>
      <w:r w:rsidR="003E0185" w:rsidRPr="009B0A17">
        <w:rPr>
          <w:rFonts w:ascii="Georgia" w:hAnsi="Georgia" w:cs="Arial"/>
          <w:szCs w:val="24"/>
        </w:rPr>
        <w:t xml:space="preserve"> </w:t>
      </w:r>
      <w:r w:rsidR="00BA7CC1" w:rsidRPr="009B0A17">
        <w:rPr>
          <w:rFonts w:ascii="Georgia" w:hAnsi="Georgia" w:cs="Arial"/>
          <w:szCs w:val="24"/>
        </w:rPr>
        <w:t>p</w:t>
      </w:r>
      <w:r w:rsidR="00707771" w:rsidRPr="009B0A17">
        <w:rPr>
          <w:rFonts w:ascii="Georgia" w:hAnsi="Georgia" w:cs="Arial"/>
          <w:szCs w:val="24"/>
        </w:rPr>
        <w:t xml:space="preserve">eople were </w:t>
      </w:r>
      <w:r w:rsidR="008B75BF" w:rsidRPr="009B0A17">
        <w:rPr>
          <w:rFonts w:ascii="Georgia" w:hAnsi="Georgia" w:cs="Arial"/>
          <w:szCs w:val="24"/>
        </w:rPr>
        <w:t>reached</w:t>
      </w:r>
      <w:r w:rsidR="005F6554" w:rsidRPr="009B0A17">
        <w:rPr>
          <w:rFonts w:ascii="Georgia" w:hAnsi="Georgia" w:cs="Arial"/>
          <w:szCs w:val="24"/>
        </w:rPr>
        <w:t xml:space="preserve"> </w:t>
      </w:r>
      <w:r w:rsidR="00315073" w:rsidRPr="009B0A17">
        <w:rPr>
          <w:rFonts w:ascii="Georgia" w:hAnsi="Georgia" w:cs="Arial"/>
          <w:szCs w:val="24"/>
        </w:rPr>
        <w:t xml:space="preserve">between </w:t>
      </w:r>
      <w:r w:rsidR="00450C11">
        <w:rPr>
          <w:rFonts w:ascii="Georgia" w:hAnsi="Georgia" w:cs="Arial"/>
          <w:szCs w:val="24"/>
        </w:rPr>
        <w:t xml:space="preserve">August </w:t>
      </w:r>
      <w:r w:rsidR="009B0A17" w:rsidRPr="009B0A17">
        <w:rPr>
          <w:rFonts w:ascii="Georgia" w:hAnsi="Georgia" w:cs="Arial"/>
          <w:szCs w:val="24"/>
        </w:rPr>
        <w:t>2025</w:t>
      </w:r>
      <w:r w:rsidR="00315073" w:rsidRPr="009B0A17">
        <w:rPr>
          <w:rFonts w:ascii="Georgia" w:hAnsi="Georgia" w:cs="Arial"/>
          <w:szCs w:val="24"/>
        </w:rPr>
        <w:t xml:space="preserve"> and </w:t>
      </w:r>
      <w:r w:rsidR="00450C11">
        <w:rPr>
          <w:rFonts w:ascii="Georgia" w:hAnsi="Georgia" w:cs="Arial"/>
          <w:szCs w:val="24"/>
        </w:rPr>
        <w:t xml:space="preserve">October </w:t>
      </w:r>
      <w:r w:rsidR="00315073" w:rsidRPr="009B0A17">
        <w:rPr>
          <w:rFonts w:ascii="Georgia" w:hAnsi="Georgia" w:cs="Arial"/>
          <w:szCs w:val="24"/>
        </w:rPr>
        <w:t xml:space="preserve">2025 </w:t>
      </w:r>
      <w:r w:rsidR="002F1E9C" w:rsidRPr="009B0A17">
        <w:rPr>
          <w:rFonts w:ascii="Georgia" w:hAnsi="Georgia" w:cs="Arial"/>
          <w:szCs w:val="24"/>
        </w:rPr>
        <w:t>through presentations</w:t>
      </w:r>
      <w:r w:rsidR="00447BEE" w:rsidRPr="009B0A17">
        <w:rPr>
          <w:rFonts w:ascii="Georgia" w:hAnsi="Georgia" w:cs="Arial"/>
          <w:szCs w:val="24"/>
        </w:rPr>
        <w:t xml:space="preserve"> and consultations</w:t>
      </w:r>
      <w:r w:rsidR="00304B73" w:rsidRPr="009B0A17">
        <w:rPr>
          <w:rFonts w:ascii="Georgia" w:hAnsi="Georgia" w:cs="Arial"/>
          <w:szCs w:val="24"/>
        </w:rPr>
        <w:t xml:space="preserve"> by the archives staff</w:t>
      </w:r>
      <w:r w:rsidR="00DA4825" w:rsidRPr="009B0A17">
        <w:rPr>
          <w:rFonts w:ascii="Georgia" w:hAnsi="Georgia" w:cs="Arial"/>
          <w:szCs w:val="24"/>
        </w:rPr>
        <w:t xml:space="preserve">. </w:t>
      </w:r>
    </w:p>
    <w:p w14:paraId="7FF340DD" w14:textId="77777777" w:rsidR="00ED650D" w:rsidRPr="00685E17" w:rsidRDefault="00ED650D" w:rsidP="00F21363">
      <w:pPr>
        <w:ind w:left="360"/>
        <w:contextualSpacing/>
        <w:rPr>
          <w:rFonts w:ascii="Georgia" w:hAnsi="Georgia" w:cs="Arial"/>
          <w:szCs w:val="24"/>
          <w:highlight w:val="yellow"/>
        </w:rPr>
      </w:pPr>
    </w:p>
    <w:p w14:paraId="6539F368" w14:textId="77777777" w:rsidR="006B184A" w:rsidRPr="0078345B" w:rsidRDefault="00F30230" w:rsidP="00257964">
      <w:pPr>
        <w:rPr>
          <w:rFonts w:ascii="Georgia" w:hAnsi="Georgia" w:cs="Arial"/>
          <w:b/>
          <w:szCs w:val="24"/>
        </w:rPr>
      </w:pPr>
      <w:r w:rsidRPr="0078345B">
        <w:rPr>
          <w:rFonts w:ascii="Georgia" w:hAnsi="Georgia" w:cs="Arial"/>
          <w:b/>
          <w:szCs w:val="24"/>
        </w:rPr>
        <w:t>Archives Month</w:t>
      </w:r>
    </w:p>
    <w:p w14:paraId="21353F80" w14:textId="4295C996" w:rsidR="00685930" w:rsidRPr="00685930" w:rsidRDefault="00685930" w:rsidP="00685930">
      <w:pPr>
        <w:contextualSpacing/>
        <w:rPr>
          <w:rFonts w:ascii="Georgia" w:hAnsi="Georgia"/>
          <w:szCs w:val="24"/>
        </w:rPr>
      </w:pPr>
      <w:r>
        <w:rPr>
          <w:rFonts w:ascii="Georgia" w:hAnsi="Georgia"/>
        </w:rPr>
        <w:t xml:space="preserve">Governor Rhoden proclaimed October as </w:t>
      </w:r>
      <w:r w:rsidR="00C16C07" w:rsidRPr="00685930">
        <w:rPr>
          <w:rFonts w:ascii="Georgia" w:hAnsi="Georgia"/>
        </w:rPr>
        <w:t xml:space="preserve">Archives Month.  </w:t>
      </w:r>
      <w:r w:rsidR="007E25A4" w:rsidRPr="00685930">
        <w:rPr>
          <w:rFonts w:ascii="Georgia" w:hAnsi="Georgia"/>
        </w:rPr>
        <w:t xml:space="preserve">The theme </w:t>
      </w:r>
      <w:r>
        <w:rPr>
          <w:rFonts w:ascii="Georgia" w:hAnsi="Georgia"/>
        </w:rPr>
        <w:t xml:space="preserve">of the month </w:t>
      </w:r>
      <w:r w:rsidR="007E25A4" w:rsidRPr="00685930">
        <w:rPr>
          <w:rFonts w:ascii="Georgia" w:hAnsi="Georgia"/>
        </w:rPr>
        <w:t>was Back in Business since we are open in our newly renovated space. There was an Open House on October 9</w:t>
      </w:r>
      <w:r w:rsidR="007E25A4" w:rsidRPr="00685930">
        <w:rPr>
          <w:rFonts w:ascii="Georgia" w:hAnsi="Georgia"/>
          <w:vertAlign w:val="superscript"/>
        </w:rPr>
        <w:t>th</w:t>
      </w:r>
      <w:r w:rsidR="007E25A4" w:rsidRPr="00685930">
        <w:rPr>
          <w:rFonts w:ascii="Georgia" w:hAnsi="Georgia"/>
        </w:rPr>
        <w:t xml:space="preserve"> including behind-the-scenes tours. 53 people attended the tours. An Archives Month poster was designed, printed and distributed</w:t>
      </w:r>
      <w:r w:rsidR="006463D6" w:rsidRPr="00685930">
        <w:rPr>
          <w:rFonts w:ascii="Georgia" w:hAnsi="Georgia"/>
        </w:rPr>
        <w:t xml:space="preserve"> to historical organizations across the state</w:t>
      </w:r>
      <w:r w:rsidR="007E25A4" w:rsidRPr="00685930">
        <w:rPr>
          <w:rFonts w:ascii="Georgia" w:hAnsi="Georgia"/>
        </w:rPr>
        <w:t>. Matthew Reitzel gave a presentation at Rawlins library on the archive’s renovation on October 23</w:t>
      </w:r>
      <w:r w:rsidR="007E25A4" w:rsidRPr="00685930">
        <w:rPr>
          <w:rFonts w:ascii="Georgia" w:hAnsi="Georgia"/>
          <w:vertAlign w:val="superscript"/>
        </w:rPr>
        <w:t>rd</w:t>
      </w:r>
      <w:r w:rsidR="007E25A4" w:rsidRPr="00685930">
        <w:rPr>
          <w:rFonts w:ascii="Georgia" w:hAnsi="Georgia"/>
        </w:rPr>
        <w:t xml:space="preserve">.  </w:t>
      </w:r>
      <w:r w:rsidRPr="00685930">
        <w:rPr>
          <w:rFonts w:ascii="Georgia" w:hAnsi="Georgia"/>
          <w:szCs w:val="24"/>
        </w:rPr>
        <w:t>Chelle Somsen did interviews with the Capital Journal, DRG News and KELO-Land</w:t>
      </w:r>
      <w:r>
        <w:rPr>
          <w:rFonts w:ascii="Georgia" w:hAnsi="Georgia"/>
          <w:szCs w:val="24"/>
        </w:rPr>
        <w:t xml:space="preserve">. </w:t>
      </w:r>
    </w:p>
    <w:p w14:paraId="6FB4ABB3" w14:textId="4C097AED" w:rsidR="008D6172" w:rsidRPr="008D6172" w:rsidRDefault="008D6172" w:rsidP="008D6172">
      <w:pPr>
        <w:rPr>
          <w:rFonts w:ascii="Georgia" w:hAnsi="Georgia"/>
        </w:rPr>
      </w:pPr>
    </w:p>
    <w:p w14:paraId="2A562FE8" w14:textId="0046DE01" w:rsidR="002B589A" w:rsidRDefault="00723901" w:rsidP="00F22CF2">
      <w:pPr>
        <w:rPr>
          <w:rFonts w:ascii="Georgia" w:hAnsi="Georgia"/>
          <w:szCs w:val="24"/>
        </w:rPr>
      </w:pPr>
      <w:r w:rsidRPr="0078345B">
        <w:rPr>
          <w:rFonts w:ascii="Georgia" w:hAnsi="Georgia" w:cs="Arial"/>
          <w:b/>
          <w:szCs w:val="24"/>
        </w:rPr>
        <w:t>Personnel</w:t>
      </w:r>
      <w:r w:rsidR="001B41D0" w:rsidRPr="0078345B">
        <w:rPr>
          <w:rFonts w:ascii="Georgia" w:hAnsi="Georgia" w:cs="Arial"/>
          <w:b/>
          <w:szCs w:val="24"/>
        </w:rPr>
        <w:t xml:space="preserve"> </w:t>
      </w:r>
      <w:r w:rsidR="007E66A8" w:rsidRPr="0078345B">
        <w:rPr>
          <w:rFonts w:ascii="Georgia" w:hAnsi="Georgia" w:cs="Arial"/>
          <w:b/>
          <w:szCs w:val="24"/>
        </w:rPr>
        <w:br/>
      </w:r>
      <w:r w:rsidR="00685E17">
        <w:rPr>
          <w:rFonts w:ascii="Georgia" w:hAnsi="Georgia"/>
          <w:szCs w:val="24"/>
        </w:rPr>
        <w:t>No report</w:t>
      </w:r>
      <w:r w:rsidR="00AD4C05">
        <w:rPr>
          <w:rFonts w:ascii="Georgia" w:hAnsi="Georgia"/>
          <w:szCs w:val="24"/>
        </w:rPr>
        <w:t xml:space="preserve"> </w:t>
      </w:r>
    </w:p>
    <w:p w14:paraId="01F92DD5" w14:textId="77777777" w:rsidR="00360CFA" w:rsidRDefault="00360CFA" w:rsidP="00F22CF2">
      <w:pPr>
        <w:rPr>
          <w:rFonts w:ascii="Georgia" w:hAnsi="Georgia"/>
          <w:szCs w:val="24"/>
        </w:rPr>
      </w:pPr>
    </w:p>
    <w:p w14:paraId="40C30D2B" w14:textId="63A9111B" w:rsidR="00712EF6" w:rsidRPr="0078345B" w:rsidRDefault="00723901" w:rsidP="00257964">
      <w:pPr>
        <w:rPr>
          <w:rFonts w:ascii="Georgia" w:hAnsi="Georgia" w:cs="Arial"/>
          <w:b/>
          <w:bCs/>
          <w:szCs w:val="24"/>
        </w:rPr>
      </w:pPr>
      <w:r w:rsidRPr="0078345B">
        <w:rPr>
          <w:rFonts w:ascii="Georgia" w:hAnsi="Georgia" w:cs="Arial"/>
          <w:b/>
          <w:bCs/>
          <w:szCs w:val="24"/>
        </w:rPr>
        <w:t>Statistics for</w:t>
      </w:r>
      <w:r w:rsidR="00422AA2" w:rsidRPr="0078345B">
        <w:rPr>
          <w:rFonts w:ascii="Georgia" w:hAnsi="Georgia" w:cs="Arial"/>
          <w:b/>
          <w:bCs/>
          <w:szCs w:val="24"/>
        </w:rPr>
        <w:t xml:space="preserve"> </w:t>
      </w:r>
      <w:r w:rsidR="00450C11">
        <w:rPr>
          <w:rFonts w:ascii="Georgia" w:hAnsi="Georgia" w:cs="Arial"/>
          <w:b/>
          <w:bCs/>
          <w:szCs w:val="24"/>
        </w:rPr>
        <w:t xml:space="preserve">August </w:t>
      </w:r>
      <w:r w:rsidR="00685E17">
        <w:rPr>
          <w:rFonts w:ascii="Georgia" w:hAnsi="Georgia" w:cs="Arial"/>
          <w:b/>
          <w:bCs/>
          <w:szCs w:val="24"/>
        </w:rPr>
        <w:t>2025</w:t>
      </w:r>
      <w:r w:rsidR="00507987">
        <w:rPr>
          <w:rFonts w:ascii="Georgia" w:hAnsi="Georgia" w:cs="Arial"/>
          <w:b/>
          <w:bCs/>
          <w:szCs w:val="24"/>
        </w:rPr>
        <w:t xml:space="preserve"> through</w:t>
      </w:r>
      <w:r w:rsidR="004F719F">
        <w:rPr>
          <w:rFonts w:ascii="Georgia" w:hAnsi="Georgia" w:cs="Arial"/>
          <w:b/>
          <w:bCs/>
          <w:szCs w:val="24"/>
        </w:rPr>
        <w:t xml:space="preserve"> </w:t>
      </w:r>
      <w:r w:rsidR="004A79AF">
        <w:rPr>
          <w:rFonts w:ascii="Georgia" w:hAnsi="Georgia" w:cs="Arial"/>
          <w:b/>
          <w:bCs/>
          <w:szCs w:val="24"/>
        </w:rPr>
        <w:t>October 2025</w:t>
      </w:r>
    </w:p>
    <w:p w14:paraId="085767FC" w14:textId="0B1B4716" w:rsidR="004D403E" w:rsidRPr="0078345B" w:rsidRDefault="007F5157" w:rsidP="00257964">
      <w:pPr>
        <w:widowControl w:val="0"/>
        <w:adjustRightInd w:val="0"/>
        <w:textAlignment w:val="baseline"/>
        <w:rPr>
          <w:rFonts w:ascii="Georgia" w:hAnsi="Georgia" w:cs="Arial"/>
          <w:szCs w:val="24"/>
        </w:rPr>
      </w:pPr>
      <w:r w:rsidRPr="00D073E7">
        <w:rPr>
          <w:rFonts w:ascii="Georgia" w:hAnsi="Georgia" w:cs="Arial"/>
          <w:szCs w:val="24"/>
        </w:rPr>
        <w:t>The Archives received</w:t>
      </w:r>
      <w:r w:rsidR="008D1E9C" w:rsidRPr="00D073E7">
        <w:rPr>
          <w:rFonts w:ascii="Georgia" w:hAnsi="Georgia" w:cs="Arial"/>
          <w:szCs w:val="24"/>
        </w:rPr>
        <w:t xml:space="preserve"> </w:t>
      </w:r>
      <w:r w:rsidR="00C46B9B" w:rsidRPr="00D073E7">
        <w:rPr>
          <w:rFonts w:ascii="Georgia" w:hAnsi="Georgia" w:cs="Arial"/>
          <w:szCs w:val="24"/>
        </w:rPr>
        <w:t>47</w:t>
      </w:r>
      <w:r w:rsidR="0017670F" w:rsidRPr="00D073E7">
        <w:rPr>
          <w:rFonts w:ascii="Georgia" w:hAnsi="Georgia" w:cs="Arial"/>
          <w:szCs w:val="24"/>
        </w:rPr>
        <w:t xml:space="preserve"> </w:t>
      </w:r>
      <w:r w:rsidRPr="00D073E7">
        <w:rPr>
          <w:rFonts w:ascii="Georgia" w:hAnsi="Georgia" w:cs="Arial"/>
          <w:szCs w:val="24"/>
        </w:rPr>
        <w:t xml:space="preserve">gifts and transfers totaling </w:t>
      </w:r>
      <w:r w:rsidR="004A79AF" w:rsidRPr="00D073E7">
        <w:rPr>
          <w:rFonts w:ascii="Georgia" w:hAnsi="Georgia" w:cs="Arial"/>
          <w:szCs w:val="24"/>
        </w:rPr>
        <w:t>106.8</w:t>
      </w:r>
      <w:r w:rsidR="002309A9" w:rsidRPr="00D073E7">
        <w:rPr>
          <w:rFonts w:ascii="Georgia" w:hAnsi="Georgia" w:cs="Arial"/>
          <w:szCs w:val="24"/>
        </w:rPr>
        <w:t xml:space="preserve"> </w:t>
      </w:r>
      <w:r w:rsidRPr="00D073E7">
        <w:rPr>
          <w:rFonts w:ascii="Georgia" w:hAnsi="Georgia" w:cs="Arial"/>
          <w:szCs w:val="24"/>
        </w:rPr>
        <w:t>cubic feet</w:t>
      </w:r>
      <w:r w:rsidR="00071FF4" w:rsidRPr="00D073E7">
        <w:rPr>
          <w:rFonts w:ascii="Georgia" w:hAnsi="Georgia" w:cs="Arial"/>
          <w:szCs w:val="24"/>
        </w:rPr>
        <w:t xml:space="preserve"> and </w:t>
      </w:r>
      <w:r w:rsidR="004A79AF" w:rsidRPr="00D073E7">
        <w:rPr>
          <w:rFonts w:ascii="Georgia" w:hAnsi="Georgia" w:cs="Arial"/>
          <w:szCs w:val="24"/>
        </w:rPr>
        <w:t>1592</w:t>
      </w:r>
      <w:r w:rsidR="002F6A83" w:rsidRPr="00D073E7">
        <w:rPr>
          <w:rFonts w:ascii="Georgia" w:hAnsi="Georgia" w:cs="Arial"/>
          <w:szCs w:val="24"/>
        </w:rPr>
        <w:t xml:space="preserve"> </w:t>
      </w:r>
      <w:r w:rsidR="00196A15" w:rsidRPr="00D073E7">
        <w:rPr>
          <w:rFonts w:ascii="Georgia" w:hAnsi="Georgia" w:cs="Arial"/>
          <w:szCs w:val="24"/>
        </w:rPr>
        <w:t>MB</w:t>
      </w:r>
      <w:r w:rsidR="005472BC" w:rsidRPr="00D073E7">
        <w:rPr>
          <w:rFonts w:ascii="Georgia" w:hAnsi="Georgia" w:cs="Arial"/>
          <w:szCs w:val="24"/>
        </w:rPr>
        <w:t>.</w:t>
      </w:r>
      <w:r w:rsidR="00071FF4" w:rsidRPr="00D073E7">
        <w:rPr>
          <w:rFonts w:ascii="Georgia" w:hAnsi="Georgia" w:cs="Arial"/>
          <w:color w:val="FF0000"/>
          <w:szCs w:val="24"/>
        </w:rPr>
        <w:t xml:space="preserve"> </w:t>
      </w:r>
      <w:r w:rsidR="004A79AF" w:rsidRPr="00D073E7">
        <w:rPr>
          <w:rFonts w:ascii="Georgia" w:hAnsi="Georgia" w:cs="Arial"/>
          <w:szCs w:val="24"/>
        </w:rPr>
        <w:t>Twenty-four</w:t>
      </w:r>
      <w:r w:rsidR="0046558E" w:rsidRPr="00D073E7">
        <w:rPr>
          <w:rFonts w:ascii="Georgia" w:hAnsi="Georgia" w:cs="Arial"/>
          <w:szCs w:val="24"/>
        </w:rPr>
        <w:t xml:space="preserve"> collections</w:t>
      </w:r>
      <w:r w:rsidR="00E95960" w:rsidRPr="00D073E7">
        <w:rPr>
          <w:rFonts w:ascii="Georgia" w:hAnsi="Georgia" w:cs="Arial"/>
          <w:szCs w:val="24"/>
        </w:rPr>
        <w:t xml:space="preserve"> totaling</w:t>
      </w:r>
      <w:r w:rsidR="00AD18DE" w:rsidRPr="00D073E7">
        <w:rPr>
          <w:rFonts w:ascii="Georgia" w:hAnsi="Georgia" w:cs="Arial"/>
          <w:szCs w:val="24"/>
        </w:rPr>
        <w:t xml:space="preserve"> </w:t>
      </w:r>
      <w:r w:rsidR="00310CBC" w:rsidRPr="00D073E7">
        <w:rPr>
          <w:rFonts w:ascii="Georgia" w:hAnsi="Georgia" w:cs="Arial"/>
          <w:szCs w:val="24"/>
        </w:rPr>
        <w:t>107.65</w:t>
      </w:r>
      <w:r w:rsidR="00273D73" w:rsidRPr="00D073E7">
        <w:rPr>
          <w:rFonts w:ascii="Georgia" w:hAnsi="Georgia" w:cs="Arial"/>
          <w:szCs w:val="24"/>
        </w:rPr>
        <w:t xml:space="preserve"> </w:t>
      </w:r>
      <w:r w:rsidR="00E95960" w:rsidRPr="00D073E7">
        <w:rPr>
          <w:rFonts w:ascii="Georgia" w:hAnsi="Georgia" w:cs="Arial"/>
          <w:szCs w:val="24"/>
        </w:rPr>
        <w:t xml:space="preserve">cubic </w:t>
      </w:r>
      <w:r w:rsidR="00984B84" w:rsidRPr="00D073E7">
        <w:rPr>
          <w:rFonts w:ascii="Georgia" w:hAnsi="Georgia" w:cs="Arial"/>
          <w:szCs w:val="24"/>
        </w:rPr>
        <w:t>feet,</w:t>
      </w:r>
      <w:r w:rsidR="00E95960" w:rsidRPr="00D073E7">
        <w:rPr>
          <w:rFonts w:ascii="Georgia" w:hAnsi="Georgia" w:cs="Arial"/>
          <w:szCs w:val="24"/>
        </w:rPr>
        <w:t xml:space="preserve"> </w:t>
      </w:r>
      <w:r w:rsidR="00240CA9" w:rsidRPr="00D073E7">
        <w:rPr>
          <w:rFonts w:ascii="Georgia" w:hAnsi="Georgia" w:cs="Arial"/>
          <w:szCs w:val="24"/>
        </w:rPr>
        <w:t xml:space="preserve">and </w:t>
      </w:r>
      <w:r w:rsidR="00310CBC" w:rsidRPr="00D073E7">
        <w:rPr>
          <w:rFonts w:ascii="Georgia" w:hAnsi="Georgia" w:cs="Arial"/>
          <w:szCs w:val="24"/>
        </w:rPr>
        <w:t>338,407</w:t>
      </w:r>
      <w:r w:rsidR="00D81641" w:rsidRPr="00D073E7">
        <w:rPr>
          <w:rFonts w:ascii="Georgia" w:hAnsi="Georgia" w:cs="Arial"/>
          <w:szCs w:val="24"/>
        </w:rPr>
        <w:t xml:space="preserve"> </w:t>
      </w:r>
      <w:r w:rsidR="0053586D" w:rsidRPr="00D073E7">
        <w:rPr>
          <w:rFonts w:ascii="Georgia" w:hAnsi="Georgia" w:cs="Arial"/>
          <w:szCs w:val="24"/>
        </w:rPr>
        <w:t>MB</w:t>
      </w:r>
      <w:r w:rsidR="00240CA9" w:rsidRPr="00D073E7">
        <w:rPr>
          <w:rFonts w:ascii="Georgia" w:hAnsi="Georgia" w:cs="Arial"/>
          <w:szCs w:val="24"/>
        </w:rPr>
        <w:t xml:space="preserve"> </w:t>
      </w:r>
      <w:r w:rsidR="000C35A6" w:rsidRPr="00D073E7">
        <w:rPr>
          <w:rFonts w:ascii="Georgia" w:hAnsi="Georgia" w:cs="Arial"/>
          <w:szCs w:val="24"/>
        </w:rPr>
        <w:t>were processed</w:t>
      </w:r>
      <w:r w:rsidR="00712EF6" w:rsidRPr="00D073E7">
        <w:rPr>
          <w:rFonts w:ascii="Georgia" w:hAnsi="Georgia" w:cs="Arial"/>
          <w:szCs w:val="24"/>
        </w:rPr>
        <w:t>.</w:t>
      </w:r>
      <w:r w:rsidR="000C35A6" w:rsidRPr="00D073E7">
        <w:rPr>
          <w:rFonts w:ascii="Georgia" w:hAnsi="Georgia" w:cs="Arial"/>
          <w:szCs w:val="24"/>
        </w:rPr>
        <w:t xml:space="preserve"> </w:t>
      </w:r>
      <w:bookmarkStart w:id="1" w:name="OLE_LINK3"/>
      <w:bookmarkStart w:id="2" w:name="OLE_LINK2"/>
      <w:bookmarkStart w:id="3" w:name="OLE_LINK8"/>
      <w:bookmarkEnd w:id="1"/>
      <w:bookmarkEnd w:id="2"/>
      <w:bookmarkEnd w:id="3"/>
      <w:r w:rsidR="000C35A6" w:rsidRPr="00D073E7">
        <w:rPr>
          <w:rFonts w:ascii="Georgia" w:hAnsi="Georgia" w:cs="Arial"/>
          <w:szCs w:val="24"/>
        </w:rPr>
        <w:t xml:space="preserve">Archives staff handled a total of </w:t>
      </w:r>
      <w:r w:rsidR="00D073E7" w:rsidRPr="00D073E7">
        <w:rPr>
          <w:rFonts w:ascii="Georgia" w:hAnsi="Georgia" w:cs="Arial"/>
          <w:szCs w:val="24"/>
        </w:rPr>
        <w:t>942</w:t>
      </w:r>
      <w:r w:rsidR="00CF54EE" w:rsidRPr="00D073E7">
        <w:rPr>
          <w:rFonts w:ascii="Georgia" w:hAnsi="Georgia" w:cs="Arial"/>
          <w:szCs w:val="24"/>
        </w:rPr>
        <w:t xml:space="preserve"> </w:t>
      </w:r>
      <w:r w:rsidR="000C35A6" w:rsidRPr="00D073E7">
        <w:rPr>
          <w:rFonts w:ascii="Georgia" w:hAnsi="Georgia" w:cs="Arial"/>
          <w:szCs w:val="24"/>
        </w:rPr>
        <w:t>reference requests by mail, telephone, or email</w:t>
      </w:r>
      <w:r w:rsidR="0040746B" w:rsidRPr="00D073E7">
        <w:rPr>
          <w:rFonts w:ascii="Georgia" w:hAnsi="Georgia" w:cs="Arial"/>
          <w:szCs w:val="24"/>
        </w:rPr>
        <w:t xml:space="preserve"> during the reporting period</w:t>
      </w:r>
      <w:r w:rsidR="00B61CF5" w:rsidRPr="00D073E7">
        <w:rPr>
          <w:rFonts w:ascii="Georgia" w:hAnsi="Georgia" w:cs="Arial"/>
          <w:szCs w:val="24"/>
        </w:rPr>
        <w:t>.</w:t>
      </w:r>
      <w:r w:rsidR="5D44281D" w:rsidRPr="0078345B">
        <w:rPr>
          <w:rFonts w:ascii="Georgia" w:hAnsi="Georgia" w:cs="Arial"/>
          <w:szCs w:val="24"/>
        </w:rPr>
        <w:t xml:space="preserve"> </w:t>
      </w:r>
    </w:p>
    <w:p w14:paraId="41C8F396" w14:textId="77777777" w:rsidR="004D403E" w:rsidRPr="0078345B" w:rsidRDefault="004D403E" w:rsidP="00257964">
      <w:pPr>
        <w:autoSpaceDE w:val="0"/>
        <w:autoSpaceDN w:val="0"/>
        <w:rPr>
          <w:rFonts w:ascii="Georgia" w:hAnsi="Georgia" w:cs="Arial"/>
          <w:b/>
          <w:szCs w:val="24"/>
        </w:rPr>
      </w:pPr>
    </w:p>
    <w:p w14:paraId="24AE1C9B" w14:textId="360B471C" w:rsidR="00C51EE8" w:rsidRPr="00A82E73" w:rsidRDefault="00A82E73" w:rsidP="00C51EE8">
      <w:pPr>
        <w:widowControl w:val="0"/>
        <w:adjustRightInd w:val="0"/>
        <w:spacing w:line="360" w:lineRule="atLeast"/>
        <w:jc w:val="both"/>
        <w:textAlignment w:val="baseline"/>
        <w:rPr>
          <w:rFonts w:ascii="Georgia" w:hAnsi="Georgia"/>
          <w:b/>
          <w:bCs/>
          <w:szCs w:val="24"/>
        </w:rPr>
      </w:pPr>
      <w:r w:rsidRPr="00A82E73">
        <w:rPr>
          <w:rFonts w:ascii="Georgia" w:hAnsi="Georgia"/>
          <w:b/>
          <w:bCs/>
          <w:szCs w:val="24"/>
        </w:rPr>
        <w:t>Library</w:t>
      </w:r>
    </w:p>
    <w:p w14:paraId="05917312" w14:textId="5CB6ED60" w:rsidR="00856C6A" w:rsidRDefault="00832D2B" w:rsidP="00257964">
      <w:pPr>
        <w:rPr>
          <w:rFonts w:ascii="Georgia" w:hAnsi="Georgia"/>
        </w:rPr>
      </w:pPr>
      <w:r w:rsidRPr="00832D2B">
        <w:rPr>
          <w:rFonts w:ascii="Georgia" w:hAnsi="Georgia"/>
        </w:rPr>
        <w:t>Forty-six</w:t>
      </w:r>
      <w:r w:rsidR="00767EC3" w:rsidRPr="00832D2B">
        <w:rPr>
          <w:rFonts w:ascii="Georgia" w:hAnsi="Georgia"/>
        </w:rPr>
        <w:t xml:space="preserve"> books were acquired in the reporting perio</w:t>
      </w:r>
      <w:r w:rsidR="00CC531C" w:rsidRPr="00832D2B">
        <w:rPr>
          <w:rFonts w:ascii="Georgia" w:hAnsi="Georgia"/>
        </w:rPr>
        <w:t xml:space="preserve">d and </w:t>
      </w:r>
      <w:r w:rsidRPr="00832D2B">
        <w:rPr>
          <w:rFonts w:ascii="Georgia" w:hAnsi="Georgia"/>
        </w:rPr>
        <w:t>two hundred thirty</w:t>
      </w:r>
      <w:r w:rsidR="00D97D40" w:rsidRPr="00832D2B">
        <w:rPr>
          <w:rFonts w:ascii="Georgia" w:hAnsi="Georgia"/>
        </w:rPr>
        <w:t xml:space="preserve"> were</w:t>
      </w:r>
      <w:r w:rsidR="00010114" w:rsidRPr="00832D2B">
        <w:rPr>
          <w:rFonts w:ascii="Georgia" w:hAnsi="Georgia"/>
        </w:rPr>
        <w:t xml:space="preserve"> cataloged.</w:t>
      </w:r>
      <w:r w:rsidR="00010114">
        <w:rPr>
          <w:rFonts w:ascii="Georgia" w:hAnsi="Georgia"/>
        </w:rPr>
        <w:t xml:space="preserve"> </w:t>
      </w:r>
    </w:p>
    <w:p w14:paraId="65F61F75" w14:textId="77777777" w:rsidR="00010114" w:rsidRDefault="00010114" w:rsidP="00257964">
      <w:pPr>
        <w:rPr>
          <w:rFonts w:ascii="Georgia" w:hAnsi="Georgia"/>
        </w:rPr>
      </w:pPr>
    </w:p>
    <w:p w14:paraId="5D100449" w14:textId="3B9D02C2" w:rsidR="00010114" w:rsidRDefault="00666C78" w:rsidP="00257964">
      <w:pPr>
        <w:rPr>
          <w:rFonts w:ascii="Georgia" w:hAnsi="Georgia"/>
          <w:b/>
          <w:bCs/>
        </w:rPr>
      </w:pPr>
      <w:r w:rsidRPr="00EE603F">
        <w:rPr>
          <w:rFonts w:ascii="Georgia" w:hAnsi="Georgia"/>
          <w:b/>
          <w:bCs/>
        </w:rPr>
        <w:t>Electronic Records Program</w:t>
      </w:r>
    </w:p>
    <w:p w14:paraId="1D26CE21" w14:textId="3C672B34" w:rsidR="00EE603F" w:rsidRDefault="00F76751" w:rsidP="00257964">
      <w:pPr>
        <w:rPr>
          <w:rFonts w:ascii="Georgia" w:hAnsi="Georgia"/>
        </w:rPr>
      </w:pPr>
      <w:r>
        <w:rPr>
          <w:rFonts w:ascii="Georgia" w:hAnsi="Georgia"/>
        </w:rPr>
        <w:t>It</w:t>
      </w:r>
      <w:r w:rsidR="001F2D3C">
        <w:rPr>
          <w:rFonts w:ascii="Georgia" w:hAnsi="Georgia"/>
        </w:rPr>
        <w:t>’</w:t>
      </w:r>
      <w:r>
        <w:rPr>
          <w:rFonts w:ascii="Georgia" w:hAnsi="Georgia"/>
        </w:rPr>
        <w:t>s taking longer than anticipated to move collection</w:t>
      </w:r>
      <w:r w:rsidR="00BA1C4D">
        <w:rPr>
          <w:rFonts w:ascii="Georgia" w:hAnsi="Georgia"/>
        </w:rPr>
        <w:t>s</w:t>
      </w:r>
      <w:r>
        <w:rPr>
          <w:rFonts w:ascii="Georgia" w:hAnsi="Georgia"/>
        </w:rPr>
        <w:t xml:space="preserve"> into Preservica. Most recently</w:t>
      </w:r>
      <w:r w:rsidR="00BA1C4D">
        <w:rPr>
          <w:rFonts w:ascii="Georgia" w:hAnsi="Georgia"/>
        </w:rPr>
        <w:t xml:space="preserve"> the Robinson Collection was completely uploaded and is available. </w:t>
      </w:r>
      <w:r w:rsidR="00683539">
        <w:rPr>
          <w:rFonts w:ascii="Georgia" w:hAnsi="Georgia"/>
        </w:rPr>
        <w:t xml:space="preserve">The map collection is almost done. Then the archivist will </w:t>
      </w:r>
      <w:r w:rsidR="008C2DC7">
        <w:rPr>
          <w:rFonts w:ascii="Georgia" w:hAnsi="Georgia"/>
        </w:rPr>
        <w:t>work on the Breeden collection</w:t>
      </w:r>
      <w:r w:rsidR="00970799">
        <w:rPr>
          <w:rFonts w:ascii="Georgia" w:hAnsi="Georgia"/>
        </w:rPr>
        <w:t xml:space="preserve"> next</w:t>
      </w:r>
      <w:r w:rsidR="008C2DC7">
        <w:rPr>
          <w:rFonts w:ascii="Georgia" w:hAnsi="Georgia"/>
        </w:rPr>
        <w:t xml:space="preserve">. </w:t>
      </w:r>
    </w:p>
    <w:p w14:paraId="19B34443" w14:textId="77777777" w:rsidR="00643844" w:rsidRDefault="00643844" w:rsidP="00257964">
      <w:pPr>
        <w:rPr>
          <w:rFonts w:ascii="Georgia" w:hAnsi="Georgia"/>
        </w:rPr>
      </w:pPr>
    </w:p>
    <w:p w14:paraId="161AC8F8" w14:textId="278C1726" w:rsidR="00643844" w:rsidRPr="00A52F6D" w:rsidRDefault="00643844" w:rsidP="00257964">
      <w:pPr>
        <w:rPr>
          <w:rFonts w:ascii="Georgia" w:hAnsi="Georgia"/>
          <w:b/>
          <w:bCs/>
        </w:rPr>
      </w:pPr>
      <w:r w:rsidRPr="00A52F6D">
        <w:rPr>
          <w:rFonts w:ascii="Georgia" w:hAnsi="Georgia"/>
          <w:b/>
          <w:bCs/>
        </w:rPr>
        <w:t>Renovation</w:t>
      </w:r>
    </w:p>
    <w:p w14:paraId="74765699" w14:textId="7450A66F" w:rsidR="00921424" w:rsidRPr="00921424" w:rsidRDefault="00921424" w:rsidP="00921424">
      <w:pPr>
        <w:rPr>
          <w:rFonts w:ascii="Georgia" w:hAnsi="Georgia"/>
          <w:szCs w:val="24"/>
        </w:rPr>
      </w:pPr>
      <w:r w:rsidRPr="00921424">
        <w:rPr>
          <w:rFonts w:ascii="Georgia" w:hAnsi="Georgia"/>
          <w:szCs w:val="24"/>
        </w:rPr>
        <w:t>We are still waiting for certain things like</w:t>
      </w:r>
      <w:r w:rsidR="00867E68" w:rsidRPr="00D32FCC">
        <w:rPr>
          <w:rFonts w:ascii="Georgia" w:hAnsi="Georgia"/>
          <w:szCs w:val="24"/>
        </w:rPr>
        <w:t xml:space="preserve"> the library </w:t>
      </w:r>
      <w:r w:rsidRPr="00921424">
        <w:rPr>
          <w:rFonts w:ascii="Georgia" w:hAnsi="Georgia"/>
          <w:szCs w:val="24"/>
        </w:rPr>
        <w:t>door to be fixed</w:t>
      </w:r>
      <w:r w:rsidR="00867E68" w:rsidRPr="00D32FCC">
        <w:rPr>
          <w:rFonts w:ascii="Georgia" w:hAnsi="Georgia"/>
          <w:szCs w:val="24"/>
        </w:rPr>
        <w:t xml:space="preserve">, but a lot of progress was made recently. </w:t>
      </w:r>
      <w:r w:rsidRPr="00921424">
        <w:rPr>
          <w:rFonts w:ascii="Georgia" w:hAnsi="Georgia"/>
          <w:szCs w:val="24"/>
        </w:rPr>
        <w:t xml:space="preserve">The </w:t>
      </w:r>
      <w:r w:rsidR="00D32FCC" w:rsidRPr="00D32FCC">
        <w:rPr>
          <w:rFonts w:ascii="Georgia" w:hAnsi="Georgia"/>
          <w:szCs w:val="24"/>
        </w:rPr>
        <w:t xml:space="preserve">damaged </w:t>
      </w:r>
      <w:r w:rsidRPr="00921424">
        <w:rPr>
          <w:rFonts w:ascii="Georgia" w:hAnsi="Georgia"/>
          <w:szCs w:val="24"/>
        </w:rPr>
        <w:t xml:space="preserve">carpet tiles in the research room and library were replaced. The tiles and baseboards in the main storage were fixed and replaced.  The keypads were installed outside the doors of the annex and a camera was installed out front to cover the walkway and the parking lot. Matthew Reitzel also fixed loose panels on the Montell shelving in the annex and Sara Casper installed a couple of shelving end name plates for the run of boxes. McGough is trying to determine the reason </w:t>
      </w:r>
      <w:r w:rsidR="00D32FCC" w:rsidRPr="00D32FCC">
        <w:rPr>
          <w:rFonts w:ascii="Georgia" w:hAnsi="Georgia"/>
          <w:szCs w:val="24"/>
        </w:rPr>
        <w:t xml:space="preserve">we are still getting water in the annex </w:t>
      </w:r>
      <w:r w:rsidRPr="00921424">
        <w:rPr>
          <w:rFonts w:ascii="Georgia" w:hAnsi="Georgia"/>
          <w:szCs w:val="24"/>
        </w:rPr>
        <w:t xml:space="preserve">and plan a solution.  </w:t>
      </w:r>
    </w:p>
    <w:p w14:paraId="23EFAD38" w14:textId="77777777" w:rsidR="00D8353F" w:rsidRPr="00904091" w:rsidRDefault="00D8353F" w:rsidP="00257964">
      <w:pPr>
        <w:rPr>
          <w:rFonts w:ascii="Georgia" w:hAnsi="Georgia"/>
          <w:szCs w:val="24"/>
        </w:rPr>
      </w:pPr>
    </w:p>
    <w:p w14:paraId="6185D4C3" w14:textId="1B70C54B" w:rsidR="00A52F6D" w:rsidRPr="00904091" w:rsidRDefault="00A52F6D" w:rsidP="00257964">
      <w:pPr>
        <w:rPr>
          <w:rFonts w:ascii="Georgia" w:hAnsi="Georgia"/>
          <w:b/>
          <w:bCs/>
          <w:szCs w:val="24"/>
        </w:rPr>
      </w:pPr>
      <w:r w:rsidRPr="00904091">
        <w:rPr>
          <w:rFonts w:ascii="Georgia" w:hAnsi="Georgia"/>
          <w:b/>
          <w:bCs/>
          <w:szCs w:val="24"/>
        </w:rPr>
        <w:t>SHRAB</w:t>
      </w:r>
    </w:p>
    <w:p w14:paraId="49483E70" w14:textId="14C742C8" w:rsidR="00A52F6D" w:rsidRPr="00904091" w:rsidRDefault="00C65D79" w:rsidP="00257964">
      <w:pPr>
        <w:rPr>
          <w:rFonts w:ascii="Georgia" w:hAnsi="Georgia"/>
        </w:rPr>
      </w:pPr>
      <w:r w:rsidRPr="007E25A4">
        <w:rPr>
          <w:rFonts w:ascii="Georgia" w:hAnsi="Georgia"/>
        </w:rPr>
        <w:lastRenderedPageBreak/>
        <w:t xml:space="preserve">A SHRAB </w:t>
      </w:r>
      <w:r w:rsidR="004477F4">
        <w:rPr>
          <w:rFonts w:ascii="Georgia" w:hAnsi="Georgia"/>
        </w:rPr>
        <w:t xml:space="preserve">sponsored </w:t>
      </w:r>
      <w:r w:rsidRPr="007E25A4">
        <w:rPr>
          <w:rFonts w:ascii="Georgia" w:hAnsi="Georgia"/>
        </w:rPr>
        <w:t xml:space="preserve">“Basics of Archives </w:t>
      </w:r>
      <w:r w:rsidR="0049311A">
        <w:rPr>
          <w:rFonts w:ascii="Georgia" w:hAnsi="Georgia"/>
        </w:rPr>
        <w:t>M</w:t>
      </w:r>
      <w:r w:rsidRPr="007E25A4">
        <w:rPr>
          <w:rFonts w:ascii="Georgia" w:hAnsi="Georgia"/>
        </w:rPr>
        <w:t xml:space="preserve">anagement” </w:t>
      </w:r>
      <w:r>
        <w:rPr>
          <w:rFonts w:ascii="Georgia" w:hAnsi="Georgia"/>
        </w:rPr>
        <w:t xml:space="preserve">virtual </w:t>
      </w:r>
      <w:r w:rsidRPr="007E25A4">
        <w:rPr>
          <w:rFonts w:ascii="Georgia" w:hAnsi="Georgia"/>
        </w:rPr>
        <w:t>workshop was held on October 16</w:t>
      </w:r>
      <w:r w:rsidRPr="007E25A4">
        <w:rPr>
          <w:rFonts w:ascii="Georgia" w:hAnsi="Georgia"/>
          <w:vertAlign w:val="superscript"/>
        </w:rPr>
        <w:t>th</w:t>
      </w:r>
      <w:r w:rsidRPr="007E25A4">
        <w:rPr>
          <w:rFonts w:ascii="Georgia" w:hAnsi="Georgia"/>
        </w:rPr>
        <w:t xml:space="preserve"> conducted by AASLH. It was limited to 16 and </w:t>
      </w:r>
      <w:r w:rsidR="0049311A">
        <w:rPr>
          <w:rFonts w:ascii="Georgia" w:hAnsi="Georgia"/>
        </w:rPr>
        <w:t xml:space="preserve">the registration was full within one week. </w:t>
      </w:r>
      <w:r w:rsidR="004477F4">
        <w:rPr>
          <w:rFonts w:ascii="Georgia" w:hAnsi="Georgia"/>
        </w:rPr>
        <w:t xml:space="preserve">The grant ends in December. The board will meet in November and the final reports will be submitted. </w:t>
      </w:r>
    </w:p>
    <w:sectPr w:rsidR="00A52F6D" w:rsidRPr="00904091" w:rsidSect="0090409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A36"/>
    <w:multiLevelType w:val="hybridMultilevel"/>
    <w:tmpl w:val="04D25E78"/>
    <w:lvl w:ilvl="0" w:tplc="60B80B9C">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C29388E"/>
    <w:multiLevelType w:val="hybridMultilevel"/>
    <w:tmpl w:val="B08684D4"/>
    <w:lvl w:ilvl="0" w:tplc="B9160AA0">
      <w:start w:val="1"/>
      <w:numFmt w:val="lowerLetter"/>
      <w:lvlText w:val="%1."/>
      <w:lvlJc w:val="left"/>
      <w:pPr>
        <w:tabs>
          <w:tab w:val="num" w:pos="360"/>
        </w:tabs>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15:restartNumberingAfterBreak="0">
    <w:nsid w:val="0F776801"/>
    <w:multiLevelType w:val="hybridMultilevel"/>
    <w:tmpl w:val="1EDC5AC0"/>
    <w:lvl w:ilvl="0" w:tplc="0409000F">
      <w:start w:val="1"/>
      <w:numFmt w:val="decimal"/>
      <w:lvlText w:val="%1."/>
      <w:lvlJc w:val="left"/>
      <w:pPr>
        <w:tabs>
          <w:tab w:val="num" w:pos="2160"/>
        </w:tabs>
        <w:ind w:left="2160" w:hanging="360"/>
      </w:pPr>
    </w:lvl>
    <w:lvl w:ilvl="1" w:tplc="B9160AA0">
      <w:start w:val="1"/>
      <w:numFmt w:val="lowerLetter"/>
      <w:lvlText w:val="%2."/>
      <w:lvlJc w:val="left"/>
      <w:pPr>
        <w:tabs>
          <w:tab w:val="num" w:pos="2880"/>
        </w:tabs>
        <w:ind w:left="2880" w:hanging="360"/>
      </w:pPr>
      <w:rPr>
        <w:rFonts w:hint="default"/>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0F006CD"/>
    <w:multiLevelType w:val="hybridMultilevel"/>
    <w:tmpl w:val="16A2B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47730"/>
    <w:multiLevelType w:val="hybridMultilevel"/>
    <w:tmpl w:val="99861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64C95"/>
    <w:multiLevelType w:val="hybridMultilevel"/>
    <w:tmpl w:val="4C1A04C0"/>
    <w:lvl w:ilvl="0" w:tplc="B9160AA0">
      <w:start w:val="1"/>
      <w:numFmt w:val="lowerLetter"/>
      <w:lvlText w:val="%1."/>
      <w:lvlJc w:val="left"/>
      <w:pPr>
        <w:tabs>
          <w:tab w:val="num" w:pos="-180"/>
        </w:tabs>
        <w:ind w:left="-1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6" w15:restartNumberingAfterBreak="0">
    <w:nsid w:val="23133ED1"/>
    <w:multiLevelType w:val="hybridMultilevel"/>
    <w:tmpl w:val="8F80A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E91084"/>
    <w:multiLevelType w:val="hybridMultilevel"/>
    <w:tmpl w:val="F97A54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420001"/>
    <w:multiLevelType w:val="hybridMultilevel"/>
    <w:tmpl w:val="0C80CDE0"/>
    <w:lvl w:ilvl="0" w:tplc="0409000F">
      <w:start w:val="1"/>
      <w:numFmt w:val="decimal"/>
      <w:lvlText w:val="%1."/>
      <w:lvlJc w:val="left"/>
      <w:pPr>
        <w:tabs>
          <w:tab w:val="num" w:pos="1440"/>
        </w:tabs>
        <w:ind w:left="1440" w:hanging="360"/>
      </w:pPr>
      <w:rPr>
        <w:rFonts w:hint="default"/>
      </w:rPr>
    </w:lvl>
    <w:lvl w:ilvl="1" w:tplc="F998C236">
      <w:start w:val="1"/>
      <w:numFmt w:val="lowerLetter"/>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7315E7"/>
    <w:multiLevelType w:val="hybridMultilevel"/>
    <w:tmpl w:val="00063956"/>
    <w:lvl w:ilvl="0" w:tplc="B9160AA0">
      <w:start w:val="1"/>
      <w:numFmt w:val="lowerLetter"/>
      <w:lvlText w:val="%1."/>
      <w:lvlJc w:val="left"/>
      <w:pPr>
        <w:tabs>
          <w:tab w:val="num" w:pos="2520"/>
        </w:tabs>
        <w:ind w:left="25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95D43"/>
    <w:multiLevelType w:val="hybridMultilevel"/>
    <w:tmpl w:val="2010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F0E8C"/>
    <w:multiLevelType w:val="hybridMultilevel"/>
    <w:tmpl w:val="A3161294"/>
    <w:lvl w:ilvl="0" w:tplc="04090001">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2" w15:restartNumberingAfterBreak="0">
    <w:nsid w:val="410B141F"/>
    <w:multiLevelType w:val="hybridMultilevel"/>
    <w:tmpl w:val="8B468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F7726"/>
    <w:multiLevelType w:val="hybridMultilevel"/>
    <w:tmpl w:val="6DF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65ADF"/>
    <w:multiLevelType w:val="hybridMultilevel"/>
    <w:tmpl w:val="D010A23E"/>
    <w:lvl w:ilvl="0" w:tplc="B9160AA0">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B9E307F"/>
    <w:multiLevelType w:val="hybridMultilevel"/>
    <w:tmpl w:val="391A07E4"/>
    <w:lvl w:ilvl="0" w:tplc="F9248278">
      <w:start w:val="1"/>
      <w:numFmt w:val="decimal"/>
      <w:lvlText w:val="%1."/>
      <w:lvlJc w:val="left"/>
      <w:pPr>
        <w:tabs>
          <w:tab w:val="num" w:pos="1669"/>
        </w:tabs>
        <w:ind w:left="1669" w:hanging="360"/>
      </w:pPr>
      <w:rPr>
        <w:rFonts w:hint="default"/>
        <w:color w:val="auto"/>
      </w:rPr>
    </w:lvl>
    <w:lvl w:ilvl="1" w:tplc="418266B4">
      <w:start w:val="1"/>
      <w:numFmt w:val="lowerLetter"/>
      <w:lvlText w:val="%2."/>
      <w:lvlJc w:val="left"/>
      <w:pPr>
        <w:tabs>
          <w:tab w:val="num" w:pos="2389"/>
        </w:tabs>
        <w:ind w:left="2389" w:hanging="360"/>
      </w:pPr>
      <w:rPr>
        <w:rFonts w:hint="default"/>
        <w:i w:val="0"/>
        <w:color w:val="auto"/>
      </w:rPr>
    </w:lvl>
    <w:lvl w:ilvl="2" w:tplc="3DCAF48E">
      <w:start w:val="1"/>
      <w:numFmt w:val="lowerRoman"/>
      <w:lvlText w:val="%3."/>
      <w:lvlJc w:val="right"/>
      <w:pPr>
        <w:tabs>
          <w:tab w:val="num" w:pos="3109"/>
        </w:tabs>
        <w:ind w:left="3109" w:hanging="180"/>
      </w:pPr>
      <w:rPr>
        <w:color w:val="auto"/>
      </w:rPr>
    </w:lvl>
    <w:lvl w:ilvl="3" w:tplc="0409000F" w:tentative="1">
      <w:start w:val="1"/>
      <w:numFmt w:val="decimal"/>
      <w:lvlText w:val="%4."/>
      <w:lvlJc w:val="left"/>
      <w:pPr>
        <w:tabs>
          <w:tab w:val="num" w:pos="3829"/>
        </w:tabs>
        <w:ind w:left="3829" w:hanging="360"/>
      </w:pPr>
    </w:lvl>
    <w:lvl w:ilvl="4" w:tplc="04090019" w:tentative="1">
      <w:start w:val="1"/>
      <w:numFmt w:val="lowerLetter"/>
      <w:lvlText w:val="%5."/>
      <w:lvlJc w:val="left"/>
      <w:pPr>
        <w:tabs>
          <w:tab w:val="num" w:pos="4549"/>
        </w:tabs>
        <w:ind w:left="4549" w:hanging="360"/>
      </w:p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16" w15:restartNumberingAfterBreak="0">
    <w:nsid w:val="5378681B"/>
    <w:multiLevelType w:val="hybridMultilevel"/>
    <w:tmpl w:val="3E12C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F14140"/>
    <w:multiLevelType w:val="hybridMultilevel"/>
    <w:tmpl w:val="6F10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81E00"/>
    <w:multiLevelType w:val="hybridMultilevel"/>
    <w:tmpl w:val="424015F4"/>
    <w:lvl w:ilvl="0" w:tplc="B9160AA0">
      <w:start w:val="1"/>
      <w:numFmt w:val="lowerLetter"/>
      <w:lvlText w:val="%1."/>
      <w:lvlJc w:val="left"/>
      <w:pPr>
        <w:tabs>
          <w:tab w:val="num" w:pos="3060"/>
        </w:tabs>
        <w:ind w:left="30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57DDE"/>
    <w:multiLevelType w:val="hybridMultilevel"/>
    <w:tmpl w:val="210C3DD8"/>
    <w:lvl w:ilvl="0" w:tplc="B9160AA0">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0" w15:restartNumberingAfterBreak="0">
    <w:nsid w:val="73C76A55"/>
    <w:multiLevelType w:val="hybridMultilevel"/>
    <w:tmpl w:val="7DA46362"/>
    <w:lvl w:ilvl="0" w:tplc="6074C578">
      <w:start w:val="1"/>
      <w:numFmt w:val="decimal"/>
      <w:lvlText w:val="%1."/>
      <w:lvlJc w:val="left"/>
      <w:pPr>
        <w:tabs>
          <w:tab w:val="num" w:pos="1440"/>
        </w:tabs>
        <w:ind w:left="1440" w:hanging="360"/>
      </w:pPr>
      <w:rPr>
        <w:rFonts w:hint="default"/>
      </w:rPr>
    </w:lvl>
    <w:lvl w:ilvl="1" w:tplc="1D2C9EA4">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34523D"/>
    <w:multiLevelType w:val="hybridMultilevel"/>
    <w:tmpl w:val="8B6AD6BA"/>
    <w:lvl w:ilvl="0" w:tplc="F998C236">
      <w:start w:val="1"/>
      <w:numFmt w:val="lowerLetter"/>
      <w:lvlText w:val="%1."/>
      <w:lvlJc w:val="left"/>
      <w:pPr>
        <w:tabs>
          <w:tab w:val="num" w:pos="2160"/>
        </w:tabs>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826635">
    <w:abstractNumId w:val="4"/>
  </w:num>
  <w:num w:numId="2" w16cid:durableId="1113355101">
    <w:abstractNumId w:val="12"/>
  </w:num>
  <w:num w:numId="3" w16cid:durableId="1216699807">
    <w:abstractNumId w:val="7"/>
  </w:num>
  <w:num w:numId="4" w16cid:durableId="526605895">
    <w:abstractNumId w:val="2"/>
  </w:num>
  <w:num w:numId="5" w16cid:durableId="2143451593">
    <w:abstractNumId w:val="8"/>
  </w:num>
  <w:num w:numId="6" w16cid:durableId="868836111">
    <w:abstractNumId w:val="3"/>
  </w:num>
  <w:num w:numId="7" w16cid:durableId="839853962">
    <w:abstractNumId w:val="20"/>
  </w:num>
  <w:num w:numId="8" w16cid:durableId="1399594837">
    <w:abstractNumId w:val="11"/>
  </w:num>
  <w:num w:numId="9" w16cid:durableId="2068186070">
    <w:abstractNumId w:val="9"/>
  </w:num>
  <w:num w:numId="10" w16cid:durableId="1927298811">
    <w:abstractNumId w:val="14"/>
  </w:num>
  <w:num w:numId="11" w16cid:durableId="1212115906">
    <w:abstractNumId w:val="1"/>
  </w:num>
  <w:num w:numId="12" w16cid:durableId="93092738">
    <w:abstractNumId w:val="18"/>
  </w:num>
  <w:num w:numId="13" w16cid:durableId="160319925">
    <w:abstractNumId w:val="19"/>
  </w:num>
  <w:num w:numId="14" w16cid:durableId="1586065517">
    <w:abstractNumId w:val="5"/>
  </w:num>
  <w:num w:numId="15" w16cid:durableId="985550599">
    <w:abstractNumId w:val="21"/>
  </w:num>
  <w:num w:numId="16" w16cid:durableId="494566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72546">
    <w:abstractNumId w:val="4"/>
  </w:num>
  <w:num w:numId="18" w16cid:durableId="1838181905">
    <w:abstractNumId w:val="15"/>
  </w:num>
  <w:num w:numId="19" w16cid:durableId="593133114">
    <w:abstractNumId w:val="0"/>
  </w:num>
  <w:num w:numId="20" w16cid:durableId="1890799067">
    <w:abstractNumId w:val="17"/>
  </w:num>
  <w:num w:numId="21" w16cid:durableId="1114982869">
    <w:abstractNumId w:val="13"/>
  </w:num>
  <w:num w:numId="22" w16cid:durableId="841044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4641405">
    <w:abstractNumId w:val="10"/>
  </w:num>
  <w:num w:numId="24" w16cid:durableId="983699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01"/>
    <w:rsid w:val="000000D0"/>
    <w:rsid w:val="00000C3B"/>
    <w:rsid w:val="0000163F"/>
    <w:rsid w:val="00001918"/>
    <w:rsid w:val="00001CD2"/>
    <w:rsid w:val="00003073"/>
    <w:rsid w:val="000050C0"/>
    <w:rsid w:val="00007F4A"/>
    <w:rsid w:val="00010114"/>
    <w:rsid w:val="000133C7"/>
    <w:rsid w:val="00013FB1"/>
    <w:rsid w:val="000144E2"/>
    <w:rsid w:val="000157E2"/>
    <w:rsid w:val="00021E08"/>
    <w:rsid w:val="00021E83"/>
    <w:rsid w:val="0002211E"/>
    <w:rsid w:val="00023252"/>
    <w:rsid w:val="00025CCD"/>
    <w:rsid w:val="00026E51"/>
    <w:rsid w:val="00032CAB"/>
    <w:rsid w:val="00034CD2"/>
    <w:rsid w:val="00035AF0"/>
    <w:rsid w:val="0004167C"/>
    <w:rsid w:val="00042486"/>
    <w:rsid w:val="00043237"/>
    <w:rsid w:val="00044D18"/>
    <w:rsid w:val="00045409"/>
    <w:rsid w:val="00046A8D"/>
    <w:rsid w:val="00055D32"/>
    <w:rsid w:val="00056705"/>
    <w:rsid w:val="00060DFA"/>
    <w:rsid w:val="00061396"/>
    <w:rsid w:val="00064226"/>
    <w:rsid w:val="00066637"/>
    <w:rsid w:val="00070F5E"/>
    <w:rsid w:val="00071FF4"/>
    <w:rsid w:val="00073289"/>
    <w:rsid w:val="000750D3"/>
    <w:rsid w:val="00075786"/>
    <w:rsid w:val="0007613A"/>
    <w:rsid w:val="000762BC"/>
    <w:rsid w:val="00076447"/>
    <w:rsid w:val="0007655D"/>
    <w:rsid w:val="00077B88"/>
    <w:rsid w:val="0008175B"/>
    <w:rsid w:val="00082DE3"/>
    <w:rsid w:val="000863B7"/>
    <w:rsid w:val="000A0AA8"/>
    <w:rsid w:val="000A1596"/>
    <w:rsid w:val="000A16CE"/>
    <w:rsid w:val="000A2E8E"/>
    <w:rsid w:val="000A4296"/>
    <w:rsid w:val="000A4B96"/>
    <w:rsid w:val="000A74E5"/>
    <w:rsid w:val="000A7782"/>
    <w:rsid w:val="000B2396"/>
    <w:rsid w:val="000B2A50"/>
    <w:rsid w:val="000B6B57"/>
    <w:rsid w:val="000C35A6"/>
    <w:rsid w:val="000C5254"/>
    <w:rsid w:val="000C703F"/>
    <w:rsid w:val="000D16D3"/>
    <w:rsid w:val="000E1171"/>
    <w:rsid w:val="000E3102"/>
    <w:rsid w:val="000E405F"/>
    <w:rsid w:val="000E5685"/>
    <w:rsid w:val="000E6965"/>
    <w:rsid w:val="000E740A"/>
    <w:rsid w:val="000E74CF"/>
    <w:rsid w:val="000E76CD"/>
    <w:rsid w:val="000F277F"/>
    <w:rsid w:val="000F4714"/>
    <w:rsid w:val="000F4D0A"/>
    <w:rsid w:val="001019EF"/>
    <w:rsid w:val="0011268B"/>
    <w:rsid w:val="001136BC"/>
    <w:rsid w:val="001151B9"/>
    <w:rsid w:val="001163D0"/>
    <w:rsid w:val="00117B26"/>
    <w:rsid w:val="00121862"/>
    <w:rsid w:val="0012329B"/>
    <w:rsid w:val="00123661"/>
    <w:rsid w:val="00124B22"/>
    <w:rsid w:val="00124BA5"/>
    <w:rsid w:val="0012654B"/>
    <w:rsid w:val="001304B1"/>
    <w:rsid w:val="00133341"/>
    <w:rsid w:val="00135D0D"/>
    <w:rsid w:val="001409B2"/>
    <w:rsid w:val="0014309D"/>
    <w:rsid w:val="00146652"/>
    <w:rsid w:val="001466FB"/>
    <w:rsid w:val="00147DC5"/>
    <w:rsid w:val="001535F0"/>
    <w:rsid w:val="0015555A"/>
    <w:rsid w:val="00157185"/>
    <w:rsid w:val="001622C3"/>
    <w:rsid w:val="00167F5C"/>
    <w:rsid w:val="0017170A"/>
    <w:rsid w:val="00175111"/>
    <w:rsid w:val="0017670F"/>
    <w:rsid w:val="0018580C"/>
    <w:rsid w:val="00187207"/>
    <w:rsid w:val="0019000A"/>
    <w:rsid w:val="0019243A"/>
    <w:rsid w:val="00193C52"/>
    <w:rsid w:val="00196A15"/>
    <w:rsid w:val="001A0A88"/>
    <w:rsid w:val="001A1A24"/>
    <w:rsid w:val="001A226C"/>
    <w:rsid w:val="001A24B4"/>
    <w:rsid w:val="001A390B"/>
    <w:rsid w:val="001A6AD1"/>
    <w:rsid w:val="001B055B"/>
    <w:rsid w:val="001B1CF5"/>
    <w:rsid w:val="001B41D0"/>
    <w:rsid w:val="001B42BC"/>
    <w:rsid w:val="001B5FE4"/>
    <w:rsid w:val="001B7B98"/>
    <w:rsid w:val="001D0E91"/>
    <w:rsid w:val="001D6D53"/>
    <w:rsid w:val="001E2191"/>
    <w:rsid w:val="001E31F9"/>
    <w:rsid w:val="001E3D80"/>
    <w:rsid w:val="001E5CE9"/>
    <w:rsid w:val="001E645E"/>
    <w:rsid w:val="001F2D3C"/>
    <w:rsid w:val="00200FB6"/>
    <w:rsid w:val="002019BB"/>
    <w:rsid w:val="00203122"/>
    <w:rsid w:val="00206D6D"/>
    <w:rsid w:val="002076F0"/>
    <w:rsid w:val="002125C4"/>
    <w:rsid w:val="00221F52"/>
    <w:rsid w:val="00221FA6"/>
    <w:rsid w:val="0022244D"/>
    <w:rsid w:val="002235C9"/>
    <w:rsid w:val="00223998"/>
    <w:rsid w:val="00225043"/>
    <w:rsid w:val="00226BD2"/>
    <w:rsid w:val="00227ABD"/>
    <w:rsid w:val="002309A9"/>
    <w:rsid w:val="002322B1"/>
    <w:rsid w:val="00237AF1"/>
    <w:rsid w:val="00240CA9"/>
    <w:rsid w:val="00242072"/>
    <w:rsid w:val="00242A34"/>
    <w:rsid w:val="00244512"/>
    <w:rsid w:val="00246259"/>
    <w:rsid w:val="00251F04"/>
    <w:rsid w:val="00252927"/>
    <w:rsid w:val="00253399"/>
    <w:rsid w:val="0025413B"/>
    <w:rsid w:val="00255688"/>
    <w:rsid w:val="00255997"/>
    <w:rsid w:val="00257964"/>
    <w:rsid w:val="00260753"/>
    <w:rsid w:val="00260F7B"/>
    <w:rsid w:val="00261D95"/>
    <w:rsid w:val="002624EB"/>
    <w:rsid w:val="002635CB"/>
    <w:rsid w:val="00265786"/>
    <w:rsid w:val="00265CC6"/>
    <w:rsid w:val="00266E33"/>
    <w:rsid w:val="00266FA6"/>
    <w:rsid w:val="00271E0D"/>
    <w:rsid w:val="00272FAF"/>
    <w:rsid w:val="00273C59"/>
    <w:rsid w:val="00273D73"/>
    <w:rsid w:val="002816C5"/>
    <w:rsid w:val="002832B0"/>
    <w:rsid w:val="0028357B"/>
    <w:rsid w:val="00283E9E"/>
    <w:rsid w:val="00287943"/>
    <w:rsid w:val="00290E2E"/>
    <w:rsid w:val="0029329F"/>
    <w:rsid w:val="002947FF"/>
    <w:rsid w:val="00297484"/>
    <w:rsid w:val="00297E40"/>
    <w:rsid w:val="002A2A04"/>
    <w:rsid w:val="002A5B47"/>
    <w:rsid w:val="002A62F4"/>
    <w:rsid w:val="002A6563"/>
    <w:rsid w:val="002A7572"/>
    <w:rsid w:val="002B3370"/>
    <w:rsid w:val="002B40DF"/>
    <w:rsid w:val="002B589A"/>
    <w:rsid w:val="002B6116"/>
    <w:rsid w:val="002B664A"/>
    <w:rsid w:val="002C7740"/>
    <w:rsid w:val="002D0781"/>
    <w:rsid w:val="002D2FF4"/>
    <w:rsid w:val="002D56C2"/>
    <w:rsid w:val="002D5984"/>
    <w:rsid w:val="002D67D8"/>
    <w:rsid w:val="002D7145"/>
    <w:rsid w:val="002D78B6"/>
    <w:rsid w:val="002E121B"/>
    <w:rsid w:val="002E182D"/>
    <w:rsid w:val="002E187D"/>
    <w:rsid w:val="002E1A84"/>
    <w:rsid w:val="002E2CA1"/>
    <w:rsid w:val="002E646A"/>
    <w:rsid w:val="002E67E4"/>
    <w:rsid w:val="002F1E9C"/>
    <w:rsid w:val="002F6A83"/>
    <w:rsid w:val="002F6CAB"/>
    <w:rsid w:val="00300564"/>
    <w:rsid w:val="00301F86"/>
    <w:rsid w:val="00302083"/>
    <w:rsid w:val="00302668"/>
    <w:rsid w:val="00303590"/>
    <w:rsid w:val="00304B73"/>
    <w:rsid w:val="003059A6"/>
    <w:rsid w:val="00306F6F"/>
    <w:rsid w:val="00310CBC"/>
    <w:rsid w:val="00312690"/>
    <w:rsid w:val="00315073"/>
    <w:rsid w:val="0031524D"/>
    <w:rsid w:val="00316CFC"/>
    <w:rsid w:val="00320F92"/>
    <w:rsid w:val="00322686"/>
    <w:rsid w:val="003327D7"/>
    <w:rsid w:val="0033708A"/>
    <w:rsid w:val="00337CD2"/>
    <w:rsid w:val="00346150"/>
    <w:rsid w:val="00347BA6"/>
    <w:rsid w:val="003511C8"/>
    <w:rsid w:val="00351F7B"/>
    <w:rsid w:val="00360CFA"/>
    <w:rsid w:val="00362813"/>
    <w:rsid w:val="003651C3"/>
    <w:rsid w:val="003704CF"/>
    <w:rsid w:val="00383374"/>
    <w:rsid w:val="003833BD"/>
    <w:rsid w:val="00383A76"/>
    <w:rsid w:val="00390BF0"/>
    <w:rsid w:val="00392DCC"/>
    <w:rsid w:val="003936D7"/>
    <w:rsid w:val="00393D5C"/>
    <w:rsid w:val="003A13BD"/>
    <w:rsid w:val="003A22CD"/>
    <w:rsid w:val="003A3146"/>
    <w:rsid w:val="003A5A3C"/>
    <w:rsid w:val="003A6DC0"/>
    <w:rsid w:val="003B0587"/>
    <w:rsid w:val="003B4BD6"/>
    <w:rsid w:val="003B558F"/>
    <w:rsid w:val="003B59A2"/>
    <w:rsid w:val="003C164D"/>
    <w:rsid w:val="003C2EED"/>
    <w:rsid w:val="003C391B"/>
    <w:rsid w:val="003C5615"/>
    <w:rsid w:val="003C63C6"/>
    <w:rsid w:val="003C77C7"/>
    <w:rsid w:val="003D03C6"/>
    <w:rsid w:val="003D135A"/>
    <w:rsid w:val="003D258E"/>
    <w:rsid w:val="003D33C0"/>
    <w:rsid w:val="003D6CA4"/>
    <w:rsid w:val="003D7D9D"/>
    <w:rsid w:val="003E0185"/>
    <w:rsid w:val="003E16F5"/>
    <w:rsid w:val="003E5379"/>
    <w:rsid w:val="003E6358"/>
    <w:rsid w:val="003E7770"/>
    <w:rsid w:val="003F3640"/>
    <w:rsid w:val="003F3DAB"/>
    <w:rsid w:val="003F57CF"/>
    <w:rsid w:val="00401A50"/>
    <w:rsid w:val="00405589"/>
    <w:rsid w:val="00405915"/>
    <w:rsid w:val="0040672D"/>
    <w:rsid w:val="0040746B"/>
    <w:rsid w:val="00407A30"/>
    <w:rsid w:val="00410544"/>
    <w:rsid w:val="0041235F"/>
    <w:rsid w:val="0041315B"/>
    <w:rsid w:val="0041397E"/>
    <w:rsid w:val="00416B50"/>
    <w:rsid w:val="004209E9"/>
    <w:rsid w:val="00421062"/>
    <w:rsid w:val="00422AA2"/>
    <w:rsid w:val="00422D95"/>
    <w:rsid w:val="004231D0"/>
    <w:rsid w:val="004233D4"/>
    <w:rsid w:val="00425694"/>
    <w:rsid w:val="00431020"/>
    <w:rsid w:val="00433EF2"/>
    <w:rsid w:val="00434C21"/>
    <w:rsid w:val="0043550B"/>
    <w:rsid w:val="00446BFD"/>
    <w:rsid w:val="004471A8"/>
    <w:rsid w:val="004477F4"/>
    <w:rsid w:val="00447BEE"/>
    <w:rsid w:val="00447CE5"/>
    <w:rsid w:val="00450C11"/>
    <w:rsid w:val="00452D92"/>
    <w:rsid w:val="00453105"/>
    <w:rsid w:val="00454274"/>
    <w:rsid w:val="00461DDB"/>
    <w:rsid w:val="00461FE5"/>
    <w:rsid w:val="0046436F"/>
    <w:rsid w:val="0046558E"/>
    <w:rsid w:val="00471B9F"/>
    <w:rsid w:val="0047289E"/>
    <w:rsid w:val="00480762"/>
    <w:rsid w:val="00482A05"/>
    <w:rsid w:val="0048311A"/>
    <w:rsid w:val="0048324B"/>
    <w:rsid w:val="00483A51"/>
    <w:rsid w:val="004856F2"/>
    <w:rsid w:val="00486773"/>
    <w:rsid w:val="0049311A"/>
    <w:rsid w:val="00493EA1"/>
    <w:rsid w:val="0049684B"/>
    <w:rsid w:val="004A79AF"/>
    <w:rsid w:val="004B0B54"/>
    <w:rsid w:val="004B1FBE"/>
    <w:rsid w:val="004B6FF6"/>
    <w:rsid w:val="004C0CE0"/>
    <w:rsid w:val="004C2058"/>
    <w:rsid w:val="004C4E08"/>
    <w:rsid w:val="004C6699"/>
    <w:rsid w:val="004D1C1F"/>
    <w:rsid w:val="004D32B0"/>
    <w:rsid w:val="004D403E"/>
    <w:rsid w:val="004D4384"/>
    <w:rsid w:val="004E040E"/>
    <w:rsid w:val="004E5049"/>
    <w:rsid w:val="004F4D29"/>
    <w:rsid w:val="004F57A1"/>
    <w:rsid w:val="004F719F"/>
    <w:rsid w:val="00500341"/>
    <w:rsid w:val="005020B3"/>
    <w:rsid w:val="00507987"/>
    <w:rsid w:val="0051169D"/>
    <w:rsid w:val="00515F4D"/>
    <w:rsid w:val="00520BEB"/>
    <w:rsid w:val="00520C7F"/>
    <w:rsid w:val="00521B32"/>
    <w:rsid w:val="005226EE"/>
    <w:rsid w:val="00525617"/>
    <w:rsid w:val="0053015D"/>
    <w:rsid w:val="005324F2"/>
    <w:rsid w:val="00532DA0"/>
    <w:rsid w:val="0053586D"/>
    <w:rsid w:val="0053694A"/>
    <w:rsid w:val="00537EDB"/>
    <w:rsid w:val="0054218B"/>
    <w:rsid w:val="00546A6B"/>
    <w:rsid w:val="005472BC"/>
    <w:rsid w:val="005518C0"/>
    <w:rsid w:val="00560D6E"/>
    <w:rsid w:val="0056510C"/>
    <w:rsid w:val="005732B2"/>
    <w:rsid w:val="00573B16"/>
    <w:rsid w:val="00573F19"/>
    <w:rsid w:val="005744F0"/>
    <w:rsid w:val="00574EAC"/>
    <w:rsid w:val="00575ECB"/>
    <w:rsid w:val="00575F2F"/>
    <w:rsid w:val="00580D30"/>
    <w:rsid w:val="00583979"/>
    <w:rsid w:val="00590307"/>
    <w:rsid w:val="00592F19"/>
    <w:rsid w:val="00593DE1"/>
    <w:rsid w:val="00595972"/>
    <w:rsid w:val="00597ABB"/>
    <w:rsid w:val="005A1B98"/>
    <w:rsid w:val="005A2592"/>
    <w:rsid w:val="005A3FC6"/>
    <w:rsid w:val="005A4D78"/>
    <w:rsid w:val="005A5ED8"/>
    <w:rsid w:val="005A6E58"/>
    <w:rsid w:val="005B208C"/>
    <w:rsid w:val="005B26EC"/>
    <w:rsid w:val="005B366E"/>
    <w:rsid w:val="005B3B3D"/>
    <w:rsid w:val="005B6128"/>
    <w:rsid w:val="005C320E"/>
    <w:rsid w:val="005C3D7B"/>
    <w:rsid w:val="005C3E7A"/>
    <w:rsid w:val="005C3FB4"/>
    <w:rsid w:val="005D2D85"/>
    <w:rsid w:val="005D3485"/>
    <w:rsid w:val="005D3855"/>
    <w:rsid w:val="005D4E52"/>
    <w:rsid w:val="005E64A1"/>
    <w:rsid w:val="005E713E"/>
    <w:rsid w:val="005E746D"/>
    <w:rsid w:val="005F01E0"/>
    <w:rsid w:val="005F0270"/>
    <w:rsid w:val="005F173A"/>
    <w:rsid w:val="005F257B"/>
    <w:rsid w:val="005F6554"/>
    <w:rsid w:val="00600EB0"/>
    <w:rsid w:val="00601751"/>
    <w:rsid w:val="006063A0"/>
    <w:rsid w:val="00607BF8"/>
    <w:rsid w:val="00615DEB"/>
    <w:rsid w:val="00615F55"/>
    <w:rsid w:val="0061672B"/>
    <w:rsid w:val="006227BD"/>
    <w:rsid w:val="006229F4"/>
    <w:rsid w:val="0062346E"/>
    <w:rsid w:val="00632D78"/>
    <w:rsid w:val="006344A8"/>
    <w:rsid w:val="00635166"/>
    <w:rsid w:val="00636386"/>
    <w:rsid w:val="006372D7"/>
    <w:rsid w:val="006401C7"/>
    <w:rsid w:val="006426D7"/>
    <w:rsid w:val="00643844"/>
    <w:rsid w:val="006463D6"/>
    <w:rsid w:val="006468A7"/>
    <w:rsid w:val="00647E22"/>
    <w:rsid w:val="00650433"/>
    <w:rsid w:val="00651BF5"/>
    <w:rsid w:val="0065298B"/>
    <w:rsid w:val="0065481E"/>
    <w:rsid w:val="00660627"/>
    <w:rsid w:val="00660811"/>
    <w:rsid w:val="00661677"/>
    <w:rsid w:val="006656EF"/>
    <w:rsid w:val="00665CAF"/>
    <w:rsid w:val="00666C78"/>
    <w:rsid w:val="00671EC3"/>
    <w:rsid w:val="00673E8C"/>
    <w:rsid w:val="00675AA5"/>
    <w:rsid w:val="00675F82"/>
    <w:rsid w:val="00680976"/>
    <w:rsid w:val="0068259E"/>
    <w:rsid w:val="00683539"/>
    <w:rsid w:val="00685930"/>
    <w:rsid w:val="00685A30"/>
    <w:rsid w:val="00685E17"/>
    <w:rsid w:val="006866A6"/>
    <w:rsid w:val="00691094"/>
    <w:rsid w:val="00691A25"/>
    <w:rsid w:val="00694B2F"/>
    <w:rsid w:val="00695C89"/>
    <w:rsid w:val="006A2C7E"/>
    <w:rsid w:val="006A41B1"/>
    <w:rsid w:val="006A4B11"/>
    <w:rsid w:val="006A5CEA"/>
    <w:rsid w:val="006B184A"/>
    <w:rsid w:val="006B6E5D"/>
    <w:rsid w:val="006C0600"/>
    <w:rsid w:val="006C2426"/>
    <w:rsid w:val="006C2A86"/>
    <w:rsid w:val="006C2D57"/>
    <w:rsid w:val="006C4014"/>
    <w:rsid w:val="006C4C47"/>
    <w:rsid w:val="006C6488"/>
    <w:rsid w:val="006C670C"/>
    <w:rsid w:val="006D4F1D"/>
    <w:rsid w:val="006D53C1"/>
    <w:rsid w:val="006E09E6"/>
    <w:rsid w:val="006E1BD7"/>
    <w:rsid w:val="006E1D4E"/>
    <w:rsid w:val="006E43C6"/>
    <w:rsid w:val="006E4AE7"/>
    <w:rsid w:val="006E6B64"/>
    <w:rsid w:val="0070662E"/>
    <w:rsid w:val="00707771"/>
    <w:rsid w:val="00710B74"/>
    <w:rsid w:val="00710FF7"/>
    <w:rsid w:val="00712EF6"/>
    <w:rsid w:val="007173C8"/>
    <w:rsid w:val="00717F71"/>
    <w:rsid w:val="00720237"/>
    <w:rsid w:val="00723901"/>
    <w:rsid w:val="00724DC9"/>
    <w:rsid w:val="00727B85"/>
    <w:rsid w:val="007301A5"/>
    <w:rsid w:val="00731104"/>
    <w:rsid w:val="0073260A"/>
    <w:rsid w:val="00732AA7"/>
    <w:rsid w:val="00732D3B"/>
    <w:rsid w:val="007348F3"/>
    <w:rsid w:val="00734ED3"/>
    <w:rsid w:val="007357A1"/>
    <w:rsid w:val="00736689"/>
    <w:rsid w:val="0074172F"/>
    <w:rsid w:val="00751A98"/>
    <w:rsid w:val="00753789"/>
    <w:rsid w:val="007551BD"/>
    <w:rsid w:val="00757AD7"/>
    <w:rsid w:val="00762B8C"/>
    <w:rsid w:val="00763A13"/>
    <w:rsid w:val="00763CAC"/>
    <w:rsid w:val="00767EC3"/>
    <w:rsid w:val="00773BDD"/>
    <w:rsid w:val="007831EA"/>
    <w:rsid w:val="0078345B"/>
    <w:rsid w:val="00784265"/>
    <w:rsid w:val="007858A8"/>
    <w:rsid w:val="007932A3"/>
    <w:rsid w:val="00793EED"/>
    <w:rsid w:val="00795C99"/>
    <w:rsid w:val="00797E78"/>
    <w:rsid w:val="007A0768"/>
    <w:rsid w:val="007B2E37"/>
    <w:rsid w:val="007B388D"/>
    <w:rsid w:val="007C0084"/>
    <w:rsid w:val="007C1ABF"/>
    <w:rsid w:val="007C2EF4"/>
    <w:rsid w:val="007C5309"/>
    <w:rsid w:val="007C5412"/>
    <w:rsid w:val="007C599A"/>
    <w:rsid w:val="007C69BF"/>
    <w:rsid w:val="007C73CF"/>
    <w:rsid w:val="007D0C9D"/>
    <w:rsid w:val="007D35C0"/>
    <w:rsid w:val="007D3F36"/>
    <w:rsid w:val="007E22FA"/>
    <w:rsid w:val="007E25A4"/>
    <w:rsid w:val="007E5EEB"/>
    <w:rsid w:val="007E66A8"/>
    <w:rsid w:val="007F05B3"/>
    <w:rsid w:val="007F0A03"/>
    <w:rsid w:val="007F1AAC"/>
    <w:rsid w:val="007F2E62"/>
    <w:rsid w:val="007F3E91"/>
    <w:rsid w:val="007F3ECB"/>
    <w:rsid w:val="007F5157"/>
    <w:rsid w:val="007F791C"/>
    <w:rsid w:val="00800388"/>
    <w:rsid w:val="0080205D"/>
    <w:rsid w:val="0080209F"/>
    <w:rsid w:val="00803C18"/>
    <w:rsid w:val="00806EE5"/>
    <w:rsid w:val="00807070"/>
    <w:rsid w:val="00807452"/>
    <w:rsid w:val="00811A7B"/>
    <w:rsid w:val="008121AE"/>
    <w:rsid w:val="008156F4"/>
    <w:rsid w:val="00821DB8"/>
    <w:rsid w:val="008224DB"/>
    <w:rsid w:val="0082297C"/>
    <w:rsid w:val="00822FD4"/>
    <w:rsid w:val="00824038"/>
    <w:rsid w:val="0082538B"/>
    <w:rsid w:val="00832D2B"/>
    <w:rsid w:val="008335EE"/>
    <w:rsid w:val="0083624C"/>
    <w:rsid w:val="008363B4"/>
    <w:rsid w:val="00836B8D"/>
    <w:rsid w:val="008428C1"/>
    <w:rsid w:val="008528AB"/>
    <w:rsid w:val="00853419"/>
    <w:rsid w:val="0085529F"/>
    <w:rsid w:val="008560FB"/>
    <w:rsid w:val="00856C6A"/>
    <w:rsid w:val="008627BA"/>
    <w:rsid w:val="008628AC"/>
    <w:rsid w:val="00862B8B"/>
    <w:rsid w:val="00864831"/>
    <w:rsid w:val="008657B6"/>
    <w:rsid w:val="00867E68"/>
    <w:rsid w:val="00873712"/>
    <w:rsid w:val="008748B9"/>
    <w:rsid w:val="008753E6"/>
    <w:rsid w:val="008754D1"/>
    <w:rsid w:val="00876931"/>
    <w:rsid w:val="0088080F"/>
    <w:rsid w:val="008821E2"/>
    <w:rsid w:val="008878F7"/>
    <w:rsid w:val="0089007D"/>
    <w:rsid w:val="00896118"/>
    <w:rsid w:val="008A255D"/>
    <w:rsid w:val="008A2890"/>
    <w:rsid w:val="008A39C7"/>
    <w:rsid w:val="008A42BD"/>
    <w:rsid w:val="008A52FE"/>
    <w:rsid w:val="008B37E3"/>
    <w:rsid w:val="008B679B"/>
    <w:rsid w:val="008B75BF"/>
    <w:rsid w:val="008B7D0B"/>
    <w:rsid w:val="008C0E5D"/>
    <w:rsid w:val="008C2DC7"/>
    <w:rsid w:val="008C2FC0"/>
    <w:rsid w:val="008C313F"/>
    <w:rsid w:val="008D1590"/>
    <w:rsid w:val="008D16B1"/>
    <w:rsid w:val="008D1E9C"/>
    <w:rsid w:val="008D28D4"/>
    <w:rsid w:val="008D6172"/>
    <w:rsid w:val="008E2F5E"/>
    <w:rsid w:val="008E3973"/>
    <w:rsid w:val="008E4319"/>
    <w:rsid w:val="008E5756"/>
    <w:rsid w:val="008E5E3B"/>
    <w:rsid w:val="008F265B"/>
    <w:rsid w:val="008F3F5D"/>
    <w:rsid w:val="008F5041"/>
    <w:rsid w:val="00903D69"/>
    <w:rsid w:val="00904091"/>
    <w:rsid w:val="00904E16"/>
    <w:rsid w:val="0091535C"/>
    <w:rsid w:val="0092033F"/>
    <w:rsid w:val="00921424"/>
    <w:rsid w:val="00924308"/>
    <w:rsid w:val="00924CF9"/>
    <w:rsid w:val="009251EF"/>
    <w:rsid w:val="009256DE"/>
    <w:rsid w:val="00926347"/>
    <w:rsid w:val="0092778A"/>
    <w:rsid w:val="00931524"/>
    <w:rsid w:val="009362AE"/>
    <w:rsid w:val="009363E0"/>
    <w:rsid w:val="00937631"/>
    <w:rsid w:val="00940EEC"/>
    <w:rsid w:val="0094380B"/>
    <w:rsid w:val="00943CEE"/>
    <w:rsid w:val="00944440"/>
    <w:rsid w:val="0095169B"/>
    <w:rsid w:val="00953825"/>
    <w:rsid w:val="00966688"/>
    <w:rsid w:val="00967D51"/>
    <w:rsid w:val="00967D72"/>
    <w:rsid w:val="00970799"/>
    <w:rsid w:val="0097172D"/>
    <w:rsid w:val="009725A9"/>
    <w:rsid w:val="0097344B"/>
    <w:rsid w:val="00977B8A"/>
    <w:rsid w:val="00977D70"/>
    <w:rsid w:val="00980943"/>
    <w:rsid w:val="0098255B"/>
    <w:rsid w:val="00983E0A"/>
    <w:rsid w:val="009843D8"/>
    <w:rsid w:val="00984B84"/>
    <w:rsid w:val="00991635"/>
    <w:rsid w:val="00992B9A"/>
    <w:rsid w:val="0099480D"/>
    <w:rsid w:val="00996D9A"/>
    <w:rsid w:val="009A31B7"/>
    <w:rsid w:val="009A3C69"/>
    <w:rsid w:val="009B0A17"/>
    <w:rsid w:val="009B4049"/>
    <w:rsid w:val="009C0920"/>
    <w:rsid w:val="009C20AE"/>
    <w:rsid w:val="009C4084"/>
    <w:rsid w:val="009C57E1"/>
    <w:rsid w:val="009C7D87"/>
    <w:rsid w:val="009D0145"/>
    <w:rsid w:val="009D0B96"/>
    <w:rsid w:val="009D0BCD"/>
    <w:rsid w:val="009D23AA"/>
    <w:rsid w:val="009D25AA"/>
    <w:rsid w:val="009D2C21"/>
    <w:rsid w:val="009D2CF2"/>
    <w:rsid w:val="009D4A12"/>
    <w:rsid w:val="009D74A6"/>
    <w:rsid w:val="009E491C"/>
    <w:rsid w:val="009F7C19"/>
    <w:rsid w:val="00A00327"/>
    <w:rsid w:val="00A02341"/>
    <w:rsid w:val="00A03B43"/>
    <w:rsid w:val="00A05C12"/>
    <w:rsid w:val="00A06C20"/>
    <w:rsid w:val="00A06F41"/>
    <w:rsid w:val="00A07C1C"/>
    <w:rsid w:val="00A107FE"/>
    <w:rsid w:val="00A131AF"/>
    <w:rsid w:val="00A16811"/>
    <w:rsid w:val="00A173AC"/>
    <w:rsid w:val="00A22BBE"/>
    <w:rsid w:val="00A240E7"/>
    <w:rsid w:val="00A31F4D"/>
    <w:rsid w:val="00A36C4D"/>
    <w:rsid w:val="00A37EDB"/>
    <w:rsid w:val="00A42761"/>
    <w:rsid w:val="00A42E4D"/>
    <w:rsid w:val="00A43933"/>
    <w:rsid w:val="00A450F7"/>
    <w:rsid w:val="00A52E13"/>
    <w:rsid w:val="00A52F6D"/>
    <w:rsid w:val="00A53568"/>
    <w:rsid w:val="00A54586"/>
    <w:rsid w:val="00A569D4"/>
    <w:rsid w:val="00A60395"/>
    <w:rsid w:val="00A6588F"/>
    <w:rsid w:val="00A65D7B"/>
    <w:rsid w:val="00A6696F"/>
    <w:rsid w:val="00A67C4B"/>
    <w:rsid w:val="00A74424"/>
    <w:rsid w:val="00A77894"/>
    <w:rsid w:val="00A82E73"/>
    <w:rsid w:val="00AA18DC"/>
    <w:rsid w:val="00AA2955"/>
    <w:rsid w:val="00AA340D"/>
    <w:rsid w:val="00AA3A35"/>
    <w:rsid w:val="00AB3B0A"/>
    <w:rsid w:val="00AB5CA7"/>
    <w:rsid w:val="00AB69CE"/>
    <w:rsid w:val="00AB6A7A"/>
    <w:rsid w:val="00AC0651"/>
    <w:rsid w:val="00AD18DE"/>
    <w:rsid w:val="00AD1AF1"/>
    <w:rsid w:val="00AD2089"/>
    <w:rsid w:val="00AD4C05"/>
    <w:rsid w:val="00AD58F6"/>
    <w:rsid w:val="00AE2757"/>
    <w:rsid w:val="00AF2D18"/>
    <w:rsid w:val="00AF3CFF"/>
    <w:rsid w:val="00AF7995"/>
    <w:rsid w:val="00B05A0B"/>
    <w:rsid w:val="00B07022"/>
    <w:rsid w:val="00B079AE"/>
    <w:rsid w:val="00B07BE2"/>
    <w:rsid w:val="00B20581"/>
    <w:rsid w:val="00B208F0"/>
    <w:rsid w:val="00B22D1A"/>
    <w:rsid w:val="00B23976"/>
    <w:rsid w:val="00B25029"/>
    <w:rsid w:val="00B25688"/>
    <w:rsid w:val="00B264CD"/>
    <w:rsid w:val="00B307CA"/>
    <w:rsid w:val="00B313A3"/>
    <w:rsid w:val="00B37F34"/>
    <w:rsid w:val="00B40440"/>
    <w:rsid w:val="00B4160F"/>
    <w:rsid w:val="00B426DF"/>
    <w:rsid w:val="00B44765"/>
    <w:rsid w:val="00B461D0"/>
    <w:rsid w:val="00B4658F"/>
    <w:rsid w:val="00B47037"/>
    <w:rsid w:val="00B5314C"/>
    <w:rsid w:val="00B54727"/>
    <w:rsid w:val="00B54E49"/>
    <w:rsid w:val="00B54FA3"/>
    <w:rsid w:val="00B605D5"/>
    <w:rsid w:val="00B61CF5"/>
    <w:rsid w:val="00B61EDA"/>
    <w:rsid w:val="00B63FA8"/>
    <w:rsid w:val="00B656C2"/>
    <w:rsid w:val="00B72226"/>
    <w:rsid w:val="00B73CC7"/>
    <w:rsid w:val="00B742DF"/>
    <w:rsid w:val="00B75F41"/>
    <w:rsid w:val="00B77BCC"/>
    <w:rsid w:val="00B81D20"/>
    <w:rsid w:val="00B845C6"/>
    <w:rsid w:val="00B84C46"/>
    <w:rsid w:val="00B87236"/>
    <w:rsid w:val="00B87541"/>
    <w:rsid w:val="00B87A1F"/>
    <w:rsid w:val="00B87B1B"/>
    <w:rsid w:val="00B923CB"/>
    <w:rsid w:val="00B9466C"/>
    <w:rsid w:val="00B95FD2"/>
    <w:rsid w:val="00BA1C4D"/>
    <w:rsid w:val="00BA46E5"/>
    <w:rsid w:val="00BA7CC1"/>
    <w:rsid w:val="00BB0105"/>
    <w:rsid w:val="00BB0256"/>
    <w:rsid w:val="00BB037A"/>
    <w:rsid w:val="00BB232D"/>
    <w:rsid w:val="00BB6867"/>
    <w:rsid w:val="00BC27F2"/>
    <w:rsid w:val="00BD0EF9"/>
    <w:rsid w:val="00BD23B1"/>
    <w:rsid w:val="00BD391E"/>
    <w:rsid w:val="00BD4F26"/>
    <w:rsid w:val="00BD7570"/>
    <w:rsid w:val="00BE0A84"/>
    <w:rsid w:val="00BE1AA9"/>
    <w:rsid w:val="00BE343A"/>
    <w:rsid w:val="00BE7698"/>
    <w:rsid w:val="00BF1EFC"/>
    <w:rsid w:val="00BF6A14"/>
    <w:rsid w:val="00BF73F1"/>
    <w:rsid w:val="00C02708"/>
    <w:rsid w:val="00C05339"/>
    <w:rsid w:val="00C11E61"/>
    <w:rsid w:val="00C16C07"/>
    <w:rsid w:val="00C17CA8"/>
    <w:rsid w:val="00C2226C"/>
    <w:rsid w:val="00C23BD8"/>
    <w:rsid w:val="00C251E7"/>
    <w:rsid w:val="00C27B6E"/>
    <w:rsid w:val="00C34499"/>
    <w:rsid w:val="00C41F80"/>
    <w:rsid w:val="00C42428"/>
    <w:rsid w:val="00C46B9B"/>
    <w:rsid w:val="00C5064B"/>
    <w:rsid w:val="00C5124D"/>
    <w:rsid w:val="00C51915"/>
    <w:rsid w:val="00C51EE8"/>
    <w:rsid w:val="00C54516"/>
    <w:rsid w:val="00C55FF0"/>
    <w:rsid w:val="00C5731F"/>
    <w:rsid w:val="00C60EB7"/>
    <w:rsid w:val="00C6300A"/>
    <w:rsid w:val="00C64324"/>
    <w:rsid w:val="00C6460A"/>
    <w:rsid w:val="00C65D79"/>
    <w:rsid w:val="00C6797C"/>
    <w:rsid w:val="00C67DF6"/>
    <w:rsid w:val="00C71881"/>
    <w:rsid w:val="00C7439E"/>
    <w:rsid w:val="00C80634"/>
    <w:rsid w:val="00C84138"/>
    <w:rsid w:val="00C8594D"/>
    <w:rsid w:val="00C87725"/>
    <w:rsid w:val="00C87A4D"/>
    <w:rsid w:val="00C91865"/>
    <w:rsid w:val="00C92143"/>
    <w:rsid w:val="00C968C7"/>
    <w:rsid w:val="00CA1C4E"/>
    <w:rsid w:val="00CA2306"/>
    <w:rsid w:val="00CA2375"/>
    <w:rsid w:val="00CA5127"/>
    <w:rsid w:val="00CB0844"/>
    <w:rsid w:val="00CB1527"/>
    <w:rsid w:val="00CB161A"/>
    <w:rsid w:val="00CB3135"/>
    <w:rsid w:val="00CB5EFA"/>
    <w:rsid w:val="00CC1A8C"/>
    <w:rsid w:val="00CC1FF9"/>
    <w:rsid w:val="00CC531C"/>
    <w:rsid w:val="00CC7878"/>
    <w:rsid w:val="00CD3E33"/>
    <w:rsid w:val="00CE070A"/>
    <w:rsid w:val="00CE12A0"/>
    <w:rsid w:val="00CE38C6"/>
    <w:rsid w:val="00CE577F"/>
    <w:rsid w:val="00CF54EE"/>
    <w:rsid w:val="00CF6205"/>
    <w:rsid w:val="00D01542"/>
    <w:rsid w:val="00D048C9"/>
    <w:rsid w:val="00D05278"/>
    <w:rsid w:val="00D073E7"/>
    <w:rsid w:val="00D075E5"/>
    <w:rsid w:val="00D123BC"/>
    <w:rsid w:val="00D13009"/>
    <w:rsid w:val="00D14F28"/>
    <w:rsid w:val="00D176F5"/>
    <w:rsid w:val="00D21CD6"/>
    <w:rsid w:val="00D23C24"/>
    <w:rsid w:val="00D25B4B"/>
    <w:rsid w:val="00D26908"/>
    <w:rsid w:val="00D27D6A"/>
    <w:rsid w:val="00D32FCC"/>
    <w:rsid w:val="00D3355B"/>
    <w:rsid w:val="00D33EBD"/>
    <w:rsid w:val="00D35D48"/>
    <w:rsid w:val="00D378AE"/>
    <w:rsid w:val="00D47CDF"/>
    <w:rsid w:val="00D47D0A"/>
    <w:rsid w:val="00D54AF7"/>
    <w:rsid w:val="00D564F5"/>
    <w:rsid w:val="00D56803"/>
    <w:rsid w:val="00D57214"/>
    <w:rsid w:val="00D6114A"/>
    <w:rsid w:val="00D6196C"/>
    <w:rsid w:val="00D62423"/>
    <w:rsid w:val="00D65C69"/>
    <w:rsid w:val="00D668FE"/>
    <w:rsid w:val="00D71473"/>
    <w:rsid w:val="00D74145"/>
    <w:rsid w:val="00D81641"/>
    <w:rsid w:val="00D82681"/>
    <w:rsid w:val="00D8353F"/>
    <w:rsid w:val="00D85E1E"/>
    <w:rsid w:val="00D864FD"/>
    <w:rsid w:val="00D87F63"/>
    <w:rsid w:val="00D90D74"/>
    <w:rsid w:val="00D9221B"/>
    <w:rsid w:val="00D97D40"/>
    <w:rsid w:val="00DA0CB1"/>
    <w:rsid w:val="00DA365F"/>
    <w:rsid w:val="00DA4825"/>
    <w:rsid w:val="00DA67C1"/>
    <w:rsid w:val="00DB026A"/>
    <w:rsid w:val="00DB1EB5"/>
    <w:rsid w:val="00DB2F15"/>
    <w:rsid w:val="00DB331E"/>
    <w:rsid w:val="00DB3DD0"/>
    <w:rsid w:val="00DB3F6F"/>
    <w:rsid w:val="00DB51FB"/>
    <w:rsid w:val="00DB5A41"/>
    <w:rsid w:val="00DC5776"/>
    <w:rsid w:val="00DC5D0F"/>
    <w:rsid w:val="00DC65C1"/>
    <w:rsid w:val="00DC7854"/>
    <w:rsid w:val="00DD0541"/>
    <w:rsid w:val="00DD0F9F"/>
    <w:rsid w:val="00DD16FF"/>
    <w:rsid w:val="00DD18E2"/>
    <w:rsid w:val="00DD6928"/>
    <w:rsid w:val="00DD70AC"/>
    <w:rsid w:val="00DE1101"/>
    <w:rsid w:val="00DE4B99"/>
    <w:rsid w:val="00DE5318"/>
    <w:rsid w:val="00DE78AA"/>
    <w:rsid w:val="00DF389B"/>
    <w:rsid w:val="00DF4D52"/>
    <w:rsid w:val="00E02E8D"/>
    <w:rsid w:val="00E05519"/>
    <w:rsid w:val="00E12F97"/>
    <w:rsid w:val="00E161F4"/>
    <w:rsid w:val="00E16817"/>
    <w:rsid w:val="00E2036D"/>
    <w:rsid w:val="00E2373D"/>
    <w:rsid w:val="00E238A7"/>
    <w:rsid w:val="00E2553C"/>
    <w:rsid w:val="00E25ED0"/>
    <w:rsid w:val="00E300A4"/>
    <w:rsid w:val="00E31510"/>
    <w:rsid w:val="00E3185D"/>
    <w:rsid w:val="00E3221C"/>
    <w:rsid w:val="00E32F1A"/>
    <w:rsid w:val="00E362A2"/>
    <w:rsid w:val="00E36460"/>
    <w:rsid w:val="00E37A82"/>
    <w:rsid w:val="00E37A89"/>
    <w:rsid w:val="00E43A99"/>
    <w:rsid w:val="00E52920"/>
    <w:rsid w:val="00E53708"/>
    <w:rsid w:val="00E56442"/>
    <w:rsid w:val="00E57E57"/>
    <w:rsid w:val="00E616AC"/>
    <w:rsid w:val="00E63090"/>
    <w:rsid w:val="00E65BDE"/>
    <w:rsid w:val="00E66F74"/>
    <w:rsid w:val="00E726B7"/>
    <w:rsid w:val="00E729A3"/>
    <w:rsid w:val="00E80450"/>
    <w:rsid w:val="00E81BB5"/>
    <w:rsid w:val="00E8244E"/>
    <w:rsid w:val="00E84052"/>
    <w:rsid w:val="00E876C3"/>
    <w:rsid w:val="00E90526"/>
    <w:rsid w:val="00E90EDA"/>
    <w:rsid w:val="00E9489F"/>
    <w:rsid w:val="00E95960"/>
    <w:rsid w:val="00E95F13"/>
    <w:rsid w:val="00E970AC"/>
    <w:rsid w:val="00EA1772"/>
    <w:rsid w:val="00EA178A"/>
    <w:rsid w:val="00EA2073"/>
    <w:rsid w:val="00EB3BB2"/>
    <w:rsid w:val="00EB540E"/>
    <w:rsid w:val="00EB78E8"/>
    <w:rsid w:val="00EC1698"/>
    <w:rsid w:val="00EC3231"/>
    <w:rsid w:val="00EC45F9"/>
    <w:rsid w:val="00EC6ACB"/>
    <w:rsid w:val="00EC77BC"/>
    <w:rsid w:val="00ED316D"/>
    <w:rsid w:val="00ED3591"/>
    <w:rsid w:val="00ED3681"/>
    <w:rsid w:val="00ED4C44"/>
    <w:rsid w:val="00ED6284"/>
    <w:rsid w:val="00ED650D"/>
    <w:rsid w:val="00ED66D4"/>
    <w:rsid w:val="00EE0607"/>
    <w:rsid w:val="00EE56AF"/>
    <w:rsid w:val="00EE5BBF"/>
    <w:rsid w:val="00EE603F"/>
    <w:rsid w:val="00EE667D"/>
    <w:rsid w:val="00EE6AD4"/>
    <w:rsid w:val="00EE726B"/>
    <w:rsid w:val="00EF608A"/>
    <w:rsid w:val="00EF7A01"/>
    <w:rsid w:val="00F0045C"/>
    <w:rsid w:val="00F00EE8"/>
    <w:rsid w:val="00F01761"/>
    <w:rsid w:val="00F017E4"/>
    <w:rsid w:val="00F02DA1"/>
    <w:rsid w:val="00F03A51"/>
    <w:rsid w:val="00F03A66"/>
    <w:rsid w:val="00F04297"/>
    <w:rsid w:val="00F0510A"/>
    <w:rsid w:val="00F0738B"/>
    <w:rsid w:val="00F10E21"/>
    <w:rsid w:val="00F10FAD"/>
    <w:rsid w:val="00F1425C"/>
    <w:rsid w:val="00F142EB"/>
    <w:rsid w:val="00F1640E"/>
    <w:rsid w:val="00F20015"/>
    <w:rsid w:val="00F2013D"/>
    <w:rsid w:val="00F21363"/>
    <w:rsid w:val="00F21410"/>
    <w:rsid w:val="00F22CF2"/>
    <w:rsid w:val="00F258F5"/>
    <w:rsid w:val="00F30230"/>
    <w:rsid w:val="00F3167D"/>
    <w:rsid w:val="00F32A8E"/>
    <w:rsid w:val="00F32CD2"/>
    <w:rsid w:val="00F34315"/>
    <w:rsid w:val="00F37B73"/>
    <w:rsid w:val="00F42774"/>
    <w:rsid w:val="00F44707"/>
    <w:rsid w:val="00F457A4"/>
    <w:rsid w:val="00F45B79"/>
    <w:rsid w:val="00F45E2E"/>
    <w:rsid w:val="00F46304"/>
    <w:rsid w:val="00F47E7D"/>
    <w:rsid w:val="00F51F7F"/>
    <w:rsid w:val="00F611C6"/>
    <w:rsid w:val="00F62040"/>
    <w:rsid w:val="00F63127"/>
    <w:rsid w:val="00F64F19"/>
    <w:rsid w:val="00F708B7"/>
    <w:rsid w:val="00F70ED0"/>
    <w:rsid w:val="00F73B60"/>
    <w:rsid w:val="00F75682"/>
    <w:rsid w:val="00F759C5"/>
    <w:rsid w:val="00F76751"/>
    <w:rsid w:val="00F76DFA"/>
    <w:rsid w:val="00F773EA"/>
    <w:rsid w:val="00F775BD"/>
    <w:rsid w:val="00F80214"/>
    <w:rsid w:val="00F80663"/>
    <w:rsid w:val="00F95F5C"/>
    <w:rsid w:val="00F963E0"/>
    <w:rsid w:val="00FA099B"/>
    <w:rsid w:val="00FA3A73"/>
    <w:rsid w:val="00FB1FBC"/>
    <w:rsid w:val="00FB5CAA"/>
    <w:rsid w:val="00FB7A73"/>
    <w:rsid w:val="00FC1731"/>
    <w:rsid w:val="00FC4059"/>
    <w:rsid w:val="00FC4D53"/>
    <w:rsid w:val="00FC4FC7"/>
    <w:rsid w:val="00FC5707"/>
    <w:rsid w:val="00FC7B50"/>
    <w:rsid w:val="00FD089D"/>
    <w:rsid w:val="00FD1E60"/>
    <w:rsid w:val="00FD29C7"/>
    <w:rsid w:val="00FD3A30"/>
    <w:rsid w:val="00FD599A"/>
    <w:rsid w:val="00FD69CF"/>
    <w:rsid w:val="00FE413A"/>
    <w:rsid w:val="00FF1082"/>
    <w:rsid w:val="00FF1806"/>
    <w:rsid w:val="00FF1955"/>
    <w:rsid w:val="00FF709A"/>
    <w:rsid w:val="00FF7911"/>
    <w:rsid w:val="085AF610"/>
    <w:rsid w:val="09014CC9"/>
    <w:rsid w:val="0D635357"/>
    <w:rsid w:val="1D557C18"/>
    <w:rsid w:val="1EAA617C"/>
    <w:rsid w:val="205F93DA"/>
    <w:rsid w:val="209E07E6"/>
    <w:rsid w:val="2249F365"/>
    <w:rsid w:val="22BF4930"/>
    <w:rsid w:val="2499A2B0"/>
    <w:rsid w:val="253EEF62"/>
    <w:rsid w:val="254E2863"/>
    <w:rsid w:val="2A760B16"/>
    <w:rsid w:val="2D3E6C0B"/>
    <w:rsid w:val="2D5F83D7"/>
    <w:rsid w:val="2EDE7762"/>
    <w:rsid w:val="39208A6C"/>
    <w:rsid w:val="3EFA806E"/>
    <w:rsid w:val="43C3E1D2"/>
    <w:rsid w:val="4477AB0C"/>
    <w:rsid w:val="492E99A8"/>
    <w:rsid w:val="524C3732"/>
    <w:rsid w:val="5892ED9C"/>
    <w:rsid w:val="5BD522E7"/>
    <w:rsid w:val="5C8A9539"/>
    <w:rsid w:val="5D44281D"/>
    <w:rsid w:val="615CD76C"/>
    <w:rsid w:val="68446AA4"/>
    <w:rsid w:val="69B5B5C8"/>
    <w:rsid w:val="776501BF"/>
    <w:rsid w:val="7D322D78"/>
    <w:rsid w:val="7E184F7C"/>
    <w:rsid w:val="7F525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EB84B"/>
  <w15:chartTrackingRefBased/>
  <w15:docId w15:val="{9B486018-449B-41DB-90BA-8231F6AF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01"/>
    <w:rPr>
      <w:sz w:val="24"/>
      <w:lang w:eastAsia="en-US"/>
    </w:rPr>
  </w:style>
  <w:style w:type="paragraph" w:styleId="Heading2">
    <w:name w:val="heading 2"/>
    <w:basedOn w:val="Normal"/>
    <w:next w:val="Normal"/>
    <w:qFormat/>
    <w:rsid w:val="00723901"/>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1BB5"/>
    <w:rPr>
      <w:color w:val="0000FF"/>
      <w:u w:val="single"/>
    </w:rPr>
  </w:style>
  <w:style w:type="paragraph" w:styleId="ListParagraph">
    <w:name w:val="List Paragraph"/>
    <w:basedOn w:val="Normal"/>
    <w:uiPriority w:val="34"/>
    <w:qFormat/>
    <w:rsid w:val="00F1425C"/>
    <w:pPr>
      <w:ind w:left="720"/>
    </w:pPr>
  </w:style>
  <w:style w:type="character" w:styleId="UnresolvedMention">
    <w:name w:val="Unresolved Mention"/>
    <w:basedOn w:val="DefaultParagraphFont"/>
    <w:uiPriority w:val="99"/>
    <w:semiHidden/>
    <w:unhideWhenUsed/>
    <w:rsid w:val="008C2FC0"/>
    <w:rPr>
      <w:color w:val="605E5C"/>
      <w:shd w:val="clear" w:color="auto" w:fill="E1DFDD"/>
    </w:rPr>
  </w:style>
  <w:style w:type="table" w:styleId="TableGrid">
    <w:name w:val="Table Grid"/>
    <w:basedOn w:val="TableNormal"/>
    <w:rsid w:val="00C1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8004">
      <w:bodyDiv w:val="1"/>
      <w:marLeft w:val="0"/>
      <w:marRight w:val="0"/>
      <w:marTop w:val="0"/>
      <w:marBottom w:val="0"/>
      <w:divBdr>
        <w:top w:val="none" w:sz="0" w:space="0" w:color="auto"/>
        <w:left w:val="none" w:sz="0" w:space="0" w:color="auto"/>
        <w:bottom w:val="none" w:sz="0" w:space="0" w:color="auto"/>
        <w:right w:val="none" w:sz="0" w:space="0" w:color="auto"/>
      </w:divBdr>
    </w:div>
    <w:div w:id="603271218">
      <w:bodyDiv w:val="1"/>
      <w:marLeft w:val="0"/>
      <w:marRight w:val="0"/>
      <w:marTop w:val="0"/>
      <w:marBottom w:val="0"/>
      <w:divBdr>
        <w:top w:val="none" w:sz="0" w:space="0" w:color="auto"/>
        <w:left w:val="none" w:sz="0" w:space="0" w:color="auto"/>
        <w:bottom w:val="none" w:sz="0" w:space="0" w:color="auto"/>
        <w:right w:val="none" w:sz="0" w:space="0" w:color="auto"/>
      </w:divBdr>
    </w:div>
    <w:div w:id="614747790">
      <w:bodyDiv w:val="1"/>
      <w:marLeft w:val="0"/>
      <w:marRight w:val="0"/>
      <w:marTop w:val="0"/>
      <w:marBottom w:val="0"/>
      <w:divBdr>
        <w:top w:val="none" w:sz="0" w:space="0" w:color="auto"/>
        <w:left w:val="none" w:sz="0" w:space="0" w:color="auto"/>
        <w:bottom w:val="none" w:sz="0" w:space="0" w:color="auto"/>
        <w:right w:val="none" w:sz="0" w:space="0" w:color="auto"/>
      </w:divBdr>
    </w:div>
    <w:div w:id="859246217">
      <w:bodyDiv w:val="1"/>
      <w:marLeft w:val="0"/>
      <w:marRight w:val="0"/>
      <w:marTop w:val="0"/>
      <w:marBottom w:val="0"/>
      <w:divBdr>
        <w:top w:val="none" w:sz="0" w:space="0" w:color="auto"/>
        <w:left w:val="none" w:sz="0" w:space="0" w:color="auto"/>
        <w:bottom w:val="none" w:sz="0" w:space="0" w:color="auto"/>
        <w:right w:val="none" w:sz="0" w:space="0" w:color="auto"/>
      </w:divBdr>
    </w:div>
    <w:div w:id="1165051987">
      <w:bodyDiv w:val="1"/>
      <w:marLeft w:val="0"/>
      <w:marRight w:val="0"/>
      <w:marTop w:val="0"/>
      <w:marBottom w:val="0"/>
      <w:divBdr>
        <w:top w:val="none" w:sz="0" w:space="0" w:color="auto"/>
        <w:left w:val="none" w:sz="0" w:space="0" w:color="auto"/>
        <w:bottom w:val="none" w:sz="0" w:space="0" w:color="auto"/>
        <w:right w:val="none" w:sz="0" w:space="0" w:color="auto"/>
      </w:divBdr>
    </w:div>
    <w:div w:id="1378239206">
      <w:bodyDiv w:val="1"/>
      <w:marLeft w:val="0"/>
      <w:marRight w:val="0"/>
      <w:marTop w:val="0"/>
      <w:marBottom w:val="0"/>
      <w:divBdr>
        <w:top w:val="none" w:sz="0" w:space="0" w:color="auto"/>
        <w:left w:val="none" w:sz="0" w:space="0" w:color="auto"/>
        <w:bottom w:val="none" w:sz="0" w:space="0" w:color="auto"/>
        <w:right w:val="none" w:sz="0" w:space="0" w:color="auto"/>
      </w:divBdr>
    </w:div>
    <w:div w:id="1392268428">
      <w:bodyDiv w:val="1"/>
      <w:marLeft w:val="0"/>
      <w:marRight w:val="0"/>
      <w:marTop w:val="0"/>
      <w:marBottom w:val="0"/>
      <w:divBdr>
        <w:top w:val="none" w:sz="0" w:space="0" w:color="auto"/>
        <w:left w:val="none" w:sz="0" w:space="0" w:color="auto"/>
        <w:bottom w:val="none" w:sz="0" w:space="0" w:color="auto"/>
        <w:right w:val="none" w:sz="0" w:space="0" w:color="auto"/>
      </w:divBdr>
    </w:div>
    <w:div w:id="1929340276">
      <w:bodyDiv w:val="1"/>
      <w:marLeft w:val="0"/>
      <w:marRight w:val="0"/>
      <w:marTop w:val="0"/>
      <w:marBottom w:val="0"/>
      <w:divBdr>
        <w:top w:val="none" w:sz="0" w:space="0" w:color="auto"/>
        <w:left w:val="none" w:sz="0" w:space="0" w:color="auto"/>
        <w:bottom w:val="none" w:sz="0" w:space="0" w:color="auto"/>
        <w:right w:val="none" w:sz="0" w:space="0" w:color="auto"/>
      </w:divBdr>
    </w:div>
    <w:div w:id="20201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d95d9cd9483b96f1702b932d4a6d41e4">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0fafac603af865d82a8b07c85d17197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37A10-E8FB-4D58-8DC2-233CB4B9E4D3}"/>
</file>

<file path=customXml/itemProps2.xml><?xml version="1.0" encoding="utf-8"?>
<ds:datastoreItem xmlns:ds="http://schemas.openxmlformats.org/officeDocument/2006/customXml" ds:itemID="{F00171E9-9F06-41EA-968E-FA88C61D556C}">
  <ds:schemaRefs>
    <ds:schemaRef ds:uri="http://schemas.microsoft.com/office/2006/metadata/properties"/>
    <ds:schemaRef ds:uri="http://schemas.microsoft.com/office/infopath/2007/PartnerControls"/>
    <ds:schemaRef ds:uri="f54d47e3-a708-4f9e-bcf2-656cecb8c362"/>
    <ds:schemaRef ds:uri="f24ee90a-6dcb-4e39-9917-ceeb56505a96"/>
  </ds:schemaRefs>
</ds:datastoreItem>
</file>

<file path=customXml/itemProps3.xml><?xml version="1.0" encoding="utf-8"?>
<ds:datastoreItem xmlns:ds="http://schemas.openxmlformats.org/officeDocument/2006/customXml" ds:itemID="{B55B8786-C24C-4B73-87A2-64FB9678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478</Words>
  <Characters>2557</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Update on Archives for December-February</vt:lpstr>
    </vt:vector>
  </TitlesOfParts>
  <Company>State of South Dakota</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Archives for December-February</dc:title>
  <dc:subject/>
  <dc:creator>depr35521</dc:creator>
  <cp:keywords/>
  <dc:description/>
  <cp:lastModifiedBy>Kluver, Braeden</cp:lastModifiedBy>
  <cp:revision>36</cp:revision>
  <dcterms:created xsi:type="dcterms:W3CDTF">2025-11-14T14:23:00Z</dcterms:created>
  <dcterms:modified xsi:type="dcterms:W3CDTF">2025-11-18T17:35:00Z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0x010100C604840B7B33FD4691E9A4B1D08BC163</vt:lpwstr>
  </property>
  <property fmtid="{D5CDD505-2E9C-101B-9397-08002B2CF9AE}" pid="3" name="MSIP_Label_ec3b1a8e-41ed-4bc7-92d1-0305fbefd661_Enabled">
    <vt:lpwstr>true</vt:lpwstr>
  </property>
  <property fmtid="{D5CDD505-2E9C-101B-9397-08002B2CF9AE}" pid="4" name="MSIP_Label_ec3b1a8e-41ed-4bc7-92d1-0305fbefd661_SetDate">
    <vt:lpwstr>2025-04-16T13:59:06Z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5d37f130-b34e-4f96-ab79-75edea752d3e</vt:lpwstr>
  </property>
  <property fmtid="{D5CDD505-2E9C-101B-9397-08002B2CF9AE}" pid="9" name="MSIP_Label_ec3b1a8e-41ed-4bc7-92d1-0305fbefd661_ContentBits">
    <vt:lpwstr>0</vt:lpwstr>
  </property>
  <property fmtid="{D5CDD505-2E9C-101B-9397-08002B2CF9AE}" pid="10" name="GrammarlyDocumentId">
    <vt:lpwstr>e4e26437-a103-479e-a6a8-c5559fb238d3</vt:lpwstr>
  </property>
  <property fmtid="{D5CDD505-2E9C-101B-9397-08002B2CF9AE}" pid="11" name="MediaServiceImageTags">
    <vt:lpwstr/>
  </property>
</Properties>
</file>