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0B4D4" w14:textId="486F7D33" w:rsidR="00744BE4" w:rsidRPr="000264FA" w:rsidRDefault="000264FA" w:rsidP="000264F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264FA">
        <w:rPr>
          <w:b/>
          <w:bCs/>
          <w:sz w:val="24"/>
          <w:szCs w:val="24"/>
        </w:rPr>
        <w:t>South Dakota Board of Directors for Educational Telecommunications</w:t>
      </w:r>
    </w:p>
    <w:p w14:paraId="7822D6E1" w14:textId="47F118C2" w:rsidR="000264FA" w:rsidRPr="000264FA" w:rsidRDefault="000264FA" w:rsidP="000264FA">
      <w:pPr>
        <w:spacing w:after="0" w:line="240" w:lineRule="auto"/>
        <w:jc w:val="center"/>
        <w:rPr>
          <w:sz w:val="24"/>
          <w:szCs w:val="24"/>
        </w:rPr>
      </w:pPr>
      <w:r w:rsidRPr="000264FA">
        <w:rPr>
          <w:sz w:val="24"/>
          <w:szCs w:val="24"/>
        </w:rPr>
        <w:t>December 4, 2020 @ 1:30pm Central Time</w:t>
      </w:r>
    </w:p>
    <w:p w14:paraId="074F93FC" w14:textId="5401AE37" w:rsidR="000264FA" w:rsidRPr="000264FA" w:rsidRDefault="000264FA" w:rsidP="000264FA">
      <w:pPr>
        <w:spacing w:after="0" w:line="240" w:lineRule="auto"/>
        <w:jc w:val="center"/>
        <w:rPr>
          <w:sz w:val="24"/>
          <w:szCs w:val="24"/>
        </w:rPr>
      </w:pPr>
      <w:r w:rsidRPr="000264FA">
        <w:rPr>
          <w:sz w:val="24"/>
          <w:szCs w:val="24"/>
        </w:rPr>
        <w:t>Virtual Meeting via Zoom</w:t>
      </w:r>
    </w:p>
    <w:p w14:paraId="5F8554B6" w14:textId="190FB711" w:rsidR="000264FA" w:rsidRPr="000264FA" w:rsidRDefault="000264FA" w:rsidP="000264FA">
      <w:pPr>
        <w:spacing w:after="0" w:line="240" w:lineRule="auto"/>
        <w:rPr>
          <w:sz w:val="24"/>
          <w:szCs w:val="24"/>
        </w:rPr>
      </w:pPr>
    </w:p>
    <w:p w14:paraId="1E707F7A" w14:textId="62875355" w:rsidR="000264FA" w:rsidRDefault="000264FA" w:rsidP="000264FA">
      <w:pPr>
        <w:spacing w:after="0" w:line="240" w:lineRule="auto"/>
        <w:rPr>
          <w:sz w:val="24"/>
          <w:szCs w:val="24"/>
        </w:rPr>
      </w:pPr>
      <w:r w:rsidRPr="000264FA">
        <w:rPr>
          <w:b/>
          <w:bCs/>
          <w:sz w:val="24"/>
          <w:szCs w:val="24"/>
        </w:rPr>
        <w:t>B</w:t>
      </w:r>
      <w:r w:rsidR="00B97CD7">
        <w:rPr>
          <w:b/>
          <w:bCs/>
          <w:sz w:val="24"/>
          <w:szCs w:val="24"/>
        </w:rPr>
        <w:t xml:space="preserve">oard Members Present: </w:t>
      </w:r>
      <w:r>
        <w:rPr>
          <w:sz w:val="24"/>
          <w:szCs w:val="24"/>
        </w:rPr>
        <w:t xml:space="preserve">Mark Shlanta, Doyle Estes, Janelle Toman, Julie Overgaard, </w:t>
      </w:r>
    </w:p>
    <w:p w14:paraId="0AEEBEB4" w14:textId="502BA449" w:rsidR="000264FA" w:rsidRDefault="000264FA" w:rsidP="000264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Kay Jorgensen, Jeff Clines, Julie Ashworth, </w:t>
      </w:r>
      <w:r w:rsidR="005C37BF">
        <w:rPr>
          <w:sz w:val="24"/>
          <w:szCs w:val="24"/>
        </w:rPr>
        <w:t xml:space="preserve">and </w:t>
      </w:r>
      <w:r>
        <w:rPr>
          <w:sz w:val="24"/>
          <w:szCs w:val="24"/>
        </w:rPr>
        <w:t>Jerry Oster</w:t>
      </w:r>
    </w:p>
    <w:p w14:paraId="52089FBE" w14:textId="0EAB2A2A" w:rsidR="000264FA" w:rsidRDefault="000264FA" w:rsidP="000264FA">
      <w:pPr>
        <w:spacing w:after="0" w:line="240" w:lineRule="auto"/>
        <w:rPr>
          <w:sz w:val="24"/>
          <w:szCs w:val="24"/>
        </w:rPr>
      </w:pPr>
      <w:r w:rsidRPr="000264FA">
        <w:rPr>
          <w:b/>
          <w:bCs/>
          <w:sz w:val="24"/>
          <w:szCs w:val="24"/>
        </w:rPr>
        <w:t>S</w:t>
      </w:r>
      <w:r w:rsidR="00B97CD7">
        <w:rPr>
          <w:b/>
          <w:bCs/>
          <w:sz w:val="24"/>
          <w:szCs w:val="24"/>
        </w:rPr>
        <w:t xml:space="preserve">taff Members Present: </w:t>
      </w:r>
      <w:r>
        <w:rPr>
          <w:sz w:val="24"/>
          <w:szCs w:val="24"/>
        </w:rPr>
        <w:t xml:space="preserve">Larry Rohrer, Deb Larson, Teri Roetman, Ryan Howlett, Lita Muhr, Bob Bosse, Brad Van Osdel, Cara Hetland, SeVern Ashes, Katy Beem, </w:t>
      </w:r>
      <w:r w:rsidR="007A234F">
        <w:rPr>
          <w:sz w:val="24"/>
          <w:szCs w:val="24"/>
        </w:rPr>
        <w:t>and Fritz</w:t>
      </w:r>
      <w:r>
        <w:rPr>
          <w:sz w:val="24"/>
          <w:szCs w:val="24"/>
        </w:rPr>
        <w:t xml:space="preserve"> Miller</w:t>
      </w:r>
    </w:p>
    <w:p w14:paraId="7E1731E9" w14:textId="77777777" w:rsidR="00366805" w:rsidRDefault="000264FA" w:rsidP="000264FA">
      <w:pPr>
        <w:spacing w:after="0" w:line="240" w:lineRule="auto"/>
        <w:rPr>
          <w:sz w:val="24"/>
          <w:szCs w:val="24"/>
        </w:rPr>
      </w:pPr>
      <w:r w:rsidRPr="001F4706">
        <w:rPr>
          <w:b/>
          <w:bCs/>
          <w:sz w:val="24"/>
          <w:szCs w:val="24"/>
        </w:rPr>
        <w:t>F</w:t>
      </w:r>
      <w:r w:rsidR="002107E1">
        <w:rPr>
          <w:b/>
          <w:bCs/>
          <w:sz w:val="24"/>
          <w:szCs w:val="24"/>
        </w:rPr>
        <w:t xml:space="preserve">riends Board Members Present: </w:t>
      </w:r>
      <w:r w:rsidR="008D4B2A" w:rsidRPr="008D4B2A">
        <w:rPr>
          <w:sz w:val="24"/>
          <w:szCs w:val="24"/>
        </w:rPr>
        <w:t xml:space="preserve">Gene Ellenson, Karen Mortimer, Katrin Profilet, and </w:t>
      </w:r>
    </w:p>
    <w:p w14:paraId="0CE26446" w14:textId="57E81915" w:rsidR="000264FA" w:rsidRPr="008D4B2A" w:rsidRDefault="008D4B2A" w:rsidP="000264FA">
      <w:pPr>
        <w:spacing w:after="0" w:line="240" w:lineRule="auto"/>
        <w:rPr>
          <w:sz w:val="24"/>
          <w:szCs w:val="24"/>
        </w:rPr>
      </w:pPr>
      <w:r w:rsidRPr="008D4B2A">
        <w:rPr>
          <w:sz w:val="24"/>
          <w:szCs w:val="24"/>
        </w:rPr>
        <w:t>Jan Johnson</w:t>
      </w:r>
    </w:p>
    <w:p w14:paraId="35DAB278" w14:textId="2878C7D9" w:rsidR="007840C8" w:rsidRDefault="0048528A" w:rsidP="000264FA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2107E1">
        <w:rPr>
          <w:b/>
          <w:bCs/>
          <w:sz w:val="24"/>
          <w:szCs w:val="24"/>
        </w:rPr>
        <w:t xml:space="preserve">pecial Guests: </w:t>
      </w:r>
      <w:r w:rsidR="002107E1" w:rsidRPr="002107E1">
        <w:rPr>
          <w:sz w:val="24"/>
          <w:szCs w:val="24"/>
        </w:rPr>
        <w:t>D</w:t>
      </w:r>
      <w:r w:rsidR="007840C8">
        <w:rPr>
          <w:sz w:val="24"/>
          <w:szCs w:val="24"/>
        </w:rPr>
        <w:t xml:space="preserve">r. Shane Nordyke, </w:t>
      </w:r>
      <w:r w:rsidR="00123E0D">
        <w:rPr>
          <w:sz w:val="24"/>
          <w:szCs w:val="24"/>
        </w:rPr>
        <w:t>Matti Jones, and Aaron Vlasman</w:t>
      </w:r>
    </w:p>
    <w:p w14:paraId="22FD3947" w14:textId="77777777" w:rsidR="007840C8" w:rsidRDefault="007840C8" w:rsidP="000264FA">
      <w:pPr>
        <w:spacing w:after="0" w:line="240" w:lineRule="auto"/>
        <w:rPr>
          <w:sz w:val="24"/>
          <w:szCs w:val="24"/>
        </w:rPr>
      </w:pPr>
    </w:p>
    <w:p w14:paraId="548B0726" w14:textId="5A2F6E30" w:rsidR="000264FA" w:rsidRDefault="000264FA" w:rsidP="000264FA">
      <w:pPr>
        <w:spacing w:after="0" w:line="240" w:lineRule="auto"/>
        <w:rPr>
          <w:b/>
          <w:bCs/>
          <w:sz w:val="24"/>
          <w:szCs w:val="24"/>
        </w:rPr>
      </w:pPr>
      <w:r w:rsidRPr="001F4706">
        <w:rPr>
          <w:b/>
          <w:bCs/>
          <w:sz w:val="24"/>
          <w:szCs w:val="24"/>
        </w:rPr>
        <w:t>CALL TO O</w:t>
      </w:r>
      <w:r w:rsidR="00CE77E4">
        <w:rPr>
          <w:b/>
          <w:bCs/>
          <w:sz w:val="24"/>
          <w:szCs w:val="24"/>
        </w:rPr>
        <w:t>RDER</w:t>
      </w:r>
    </w:p>
    <w:p w14:paraId="68A2FFDA" w14:textId="77777777" w:rsidR="00CE77E4" w:rsidRPr="001F4706" w:rsidRDefault="00CE77E4" w:rsidP="000264FA">
      <w:pPr>
        <w:spacing w:after="0" w:line="240" w:lineRule="auto"/>
        <w:rPr>
          <w:b/>
          <w:bCs/>
          <w:sz w:val="24"/>
          <w:szCs w:val="24"/>
        </w:rPr>
      </w:pPr>
    </w:p>
    <w:p w14:paraId="2A3FB0B0" w14:textId="101F45AF" w:rsidR="000264FA" w:rsidRDefault="000264FA" w:rsidP="000264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Chairman Mark Shlanta at </w:t>
      </w:r>
      <w:r w:rsidR="00CE77E4">
        <w:rPr>
          <w:sz w:val="24"/>
          <w:szCs w:val="24"/>
        </w:rPr>
        <w:t>1:30pm</w:t>
      </w:r>
      <w:r w:rsidR="00B97CD7">
        <w:rPr>
          <w:sz w:val="24"/>
          <w:szCs w:val="24"/>
        </w:rPr>
        <w:t xml:space="preserve"> Central Time. </w:t>
      </w:r>
    </w:p>
    <w:p w14:paraId="3AAF2E17" w14:textId="6D87F7B4" w:rsidR="000264FA" w:rsidRDefault="000264FA" w:rsidP="000264FA">
      <w:pPr>
        <w:spacing w:after="0" w:line="240" w:lineRule="auto"/>
        <w:rPr>
          <w:sz w:val="24"/>
          <w:szCs w:val="24"/>
        </w:rPr>
      </w:pPr>
    </w:p>
    <w:p w14:paraId="14369BF2" w14:textId="1AC1016D" w:rsidR="000264FA" w:rsidRPr="007B5B3C" w:rsidRDefault="000264FA" w:rsidP="000264FA">
      <w:pPr>
        <w:spacing w:after="0" w:line="240" w:lineRule="auto"/>
        <w:rPr>
          <w:b/>
          <w:bCs/>
          <w:sz w:val="24"/>
          <w:szCs w:val="24"/>
        </w:rPr>
      </w:pPr>
      <w:r w:rsidRPr="007B5B3C">
        <w:rPr>
          <w:b/>
          <w:bCs/>
          <w:sz w:val="24"/>
          <w:szCs w:val="24"/>
        </w:rPr>
        <w:t>APPROVAL OF MINUTES</w:t>
      </w:r>
    </w:p>
    <w:p w14:paraId="01AFA2D2" w14:textId="7F6844F8" w:rsidR="00EF4CA3" w:rsidRDefault="00EF4CA3" w:rsidP="000264FA">
      <w:pPr>
        <w:spacing w:after="0" w:line="240" w:lineRule="auto"/>
        <w:rPr>
          <w:sz w:val="24"/>
          <w:szCs w:val="24"/>
        </w:rPr>
      </w:pPr>
    </w:p>
    <w:p w14:paraId="2998BDB1" w14:textId="6B1C0788" w:rsidR="007B5B3C" w:rsidRDefault="007B5B3C" w:rsidP="000264FA">
      <w:pPr>
        <w:spacing w:after="0" w:line="240" w:lineRule="auto"/>
        <w:rPr>
          <w:sz w:val="24"/>
          <w:szCs w:val="24"/>
        </w:rPr>
      </w:pPr>
      <w:r w:rsidRPr="00E27EAE">
        <w:rPr>
          <w:sz w:val="24"/>
          <w:szCs w:val="24"/>
          <w:u w:val="single"/>
        </w:rPr>
        <w:t>A motion was made</w:t>
      </w:r>
      <w:r>
        <w:rPr>
          <w:sz w:val="24"/>
          <w:szCs w:val="24"/>
        </w:rPr>
        <w:t xml:space="preserve"> by Kay Jorgensen to accept the </w:t>
      </w:r>
      <w:r w:rsidR="00E27EAE">
        <w:rPr>
          <w:sz w:val="24"/>
          <w:szCs w:val="24"/>
        </w:rPr>
        <w:t>October 2</w:t>
      </w:r>
      <w:r w:rsidR="00E27EAE" w:rsidRPr="00E27EAE">
        <w:rPr>
          <w:sz w:val="24"/>
          <w:szCs w:val="24"/>
          <w:vertAlign w:val="superscript"/>
        </w:rPr>
        <w:t>nd</w:t>
      </w:r>
      <w:r w:rsidR="00E27E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meeting minutes </w:t>
      </w:r>
      <w:r w:rsidR="00E27EAE">
        <w:rPr>
          <w:sz w:val="24"/>
          <w:szCs w:val="24"/>
        </w:rPr>
        <w:t xml:space="preserve">as presented. Second by Jerry Oster. Motion carried. </w:t>
      </w:r>
    </w:p>
    <w:p w14:paraId="6B6FCA18" w14:textId="77777777" w:rsidR="00E27EAE" w:rsidRDefault="00E27EAE" w:rsidP="000264FA">
      <w:pPr>
        <w:spacing w:after="0" w:line="240" w:lineRule="auto"/>
        <w:rPr>
          <w:sz w:val="24"/>
          <w:szCs w:val="24"/>
        </w:rPr>
      </w:pPr>
    </w:p>
    <w:p w14:paraId="6599308C" w14:textId="386CD418" w:rsidR="00EF4CA3" w:rsidRPr="00FC6F44" w:rsidRDefault="002107E1" w:rsidP="000264FA">
      <w:pPr>
        <w:spacing w:after="0" w:line="240" w:lineRule="auto"/>
        <w:rPr>
          <w:b/>
          <w:bCs/>
          <w:sz w:val="24"/>
          <w:szCs w:val="24"/>
        </w:rPr>
      </w:pPr>
      <w:r w:rsidRPr="00FC6F44">
        <w:rPr>
          <w:b/>
          <w:bCs/>
          <w:sz w:val="24"/>
          <w:szCs w:val="24"/>
        </w:rPr>
        <w:t xml:space="preserve">APPROVAL </w:t>
      </w:r>
      <w:r w:rsidR="00FC6F44" w:rsidRPr="00FC6F44">
        <w:rPr>
          <w:b/>
          <w:bCs/>
          <w:sz w:val="24"/>
          <w:szCs w:val="24"/>
        </w:rPr>
        <w:t>OF</w:t>
      </w:r>
      <w:r w:rsidRPr="00FC6F44">
        <w:rPr>
          <w:b/>
          <w:bCs/>
          <w:sz w:val="24"/>
          <w:szCs w:val="24"/>
        </w:rPr>
        <w:t xml:space="preserve"> FY20 </w:t>
      </w:r>
      <w:r w:rsidR="00FC6F44" w:rsidRPr="00FC6F44">
        <w:rPr>
          <w:b/>
          <w:bCs/>
          <w:sz w:val="24"/>
          <w:szCs w:val="24"/>
        </w:rPr>
        <w:t xml:space="preserve">NETWORK </w:t>
      </w:r>
      <w:r w:rsidR="00EF4CA3" w:rsidRPr="00FC6F44">
        <w:rPr>
          <w:b/>
          <w:bCs/>
          <w:sz w:val="24"/>
          <w:szCs w:val="24"/>
        </w:rPr>
        <w:t>AUDIT</w:t>
      </w:r>
    </w:p>
    <w:p w14:paraId="08732567" w14:textId="77777777" w:rsidR="00FC6F44" w:rsidRDefault="00FC6F44" w:rsidP="000264FA">
      <w:pPr>
        <w:spacing w:after="0" w:line="240" w:lineRule="auto"/>
        <w:rPr>
          <w:sz w:val="24"/>
          <w:szCs w:val="24"/>
        </w:rPr>
      </w:pPr>
    </w:p>
    <w:p w14:paraId="17F98971" w14:textId="470F7E4B" w:rsidR="000264FA" w:rsidRDefault="00AE28CF" w:rsidP="003D1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Deb Larson reported </w:t>
      </w:r>
      <w:r w:rsidR="002779CD">
        <w:rPr>
          <w:sz w:val="24"/>
          <w:szCs w:val="24"/>
        </w:rPr>
        <w:t>the audit was co</w:t>
      </w:r>
      <w:r w:rsidR="00B467D7">
        <w:rPr>
          <w:sz w:val="24"/>
          <w:szCs w:val="24"/>
        </w:rPr>
        <w:t>nducted i</w:t>
      </w:r>
      <w:r w:rsidR="002779CD">
        <w:rPr>
          <w:sz w:val="24"/>
          <w:szCs w:val="24"/>
        </w:rPr>
        <w:t>n September</w:t>
      </w:r>
      <w:r w:rsidR="00EC1D3E">
        <w:rPr>
          <w:sz w:val="24"/>
          <w:szCs w:val="24"/>
        </w:rPr>
        <w:t xml:space="preserve">. </w:t>
      </w:r>
      <w:r w:rsidR="009A348C">
        <w:rPr>
          <w:sz w:val="24"/>
          <w:szCs w:val="24"/>
        </w:rPr>
        <w:t>T</w:t>
      </w:r>
      <w:r w:rsidR="002779CD">
        <w:rPr>
          <w:sz w:val="24"/>
          <w:szCs w:val="24"/>
        </w:rPr>
        <w:t xml:space="preserve">he final report </w:t>
      </w:r>
      <w:r w:rsidR="005679F6">
        <w:rPr>
          <w:sz w:val="24"/>
          <w:szCs w:val="24"/>
        </w:rPr>
        <w:t xml:space="preserve">was </w:t>
      </w:r>
      <w:r w:rsidR="002779CD">
        <w:rPr>
          <w:sz w:val="24"/>
          <w:szCs w:val="24"/>
        </w:rPr>
        <w:t>submitted</w:t>
      </w:r>
      <w:r w:rsidR="007E1FB1">
        <w:rPr>
          <w:sz w:val="24"/>
          <w:szCs w:val="24"/>
        </w:rPr>
        <w:t xml:space="preserve"> </w:t>
      </w:r>
      <w:r w:rsidR="00A644DA">
        <w:rPr>
          <w:sz w:val="24"/>
          <w:szCs w:val="24"/>
        </w:rPr>
        <w:t>to legislative audit</w:t>
      </w:r>
      <w:r w:rsidR="00263D0B">
        <w:rPr>
          <w:sz w:val="24"/>
          <w:szCs w:val="24"/>
        </w:rPr>
        <w:t xml:space="preserve"> and approved a few days later. </w:t>
      </w:r>
      <w:r w:rsidR="002779CD">
        <w:rPr>
          <w:sz w:val="24"/>
          <w:szCs w:val="24"/>
        </w:rPr>
        <w:t>E</w:t>
      </w:r>
      <w:r w:rsidR="00D808C9">
        <w:rPr>
          <w:sz w:val="24"/>
          <w:szCs w:val="24"/>
        </w:rPr>
        <w:t>verything was presented fairly</w:t>
      </w:r>
      <w:r w:rsidR="002779CD">
        <w:rPr>
          <w:sz w:val="24"/>
          <w:szCs w:val="24"/>
        </w:rPr>
        <w:t xml:space="preserve"> and with no problems</w:t>
      </w:r>
      <w:r w:rsidR="00E42418">
        <w:rPr>
          <w:sz w:val="24"/>
          <w:szCs w:val="24"/>
        </w:rPr>
        <w:t>.</w:t>
      </w:r>
      <w:r w:rsidR="003D1BD2">
        <w:rPr>
          <w:sz w:val="24"/>
          <w:szCs w:val="24"/>
        </w:rPr>
        <w:t xml:space="preserve"> </w:t>
      </w:r>
      <w:r w:rsidR="00A17051">
        <w:rPr>
          <w:sz w:val="24"/>
          <w:szCs w:val="24"/>
        </w:rPr>
        <w:t xml:space="preserve"> </w:t>
      </w:r>
    </w:p>
    <w:p w14:paraId="78C902DE" w14:textId="528006A4" w:rsidR="00D34173" w:rsidRDefault="00D34173" w:rsidP="003D1BD2">
      <w:pPr>
        <w:spacing w:after="0" w:line="240" w:lineRule="auto"/>
        <w:rPr>
          <w:sz w:val="24"/>
          <w:szCs w:val="24"/>
        </w:rPr>
      </w:pPr>
    </w:p>
    <w:p w14:paraId="77C1A3AD" w14:textId="77777777" w:rsidR="00936BF8" w:rsidRDefault="00403F5A" w:rsidP="003D1BD2">
      <w:pPr>
        <w:spacing w:after="0" w:line="240" w:lineRule="auto"/>
        <w:rPr>
          <w:sz w:val="24"/>
          <w:szCs w:val="24"/>
        </w:rPr>
      </w:pPr>
      <w:r w:rsidRPr="00936BF8">
        <w:rPr>
          <w:sz w:val="24"/>
          <w:szCs w:val="24"/>
          <w:u w:val="single"/>
        </w:rPr>
        <w:t>A motion was made</w:t>
      </w:r>
      <w:r>
        <w:rPr>
          <w:sz w:val="24"/>
          <w:szCs w:val="24"/>
        </w:rPr>
        <w:t xml:space="preserve"> </w:t>
      </w:r>
      <w:r w:rsidR="00936BF8">
        <w:rPr>
          <w:sz w:val="24"/>
          <w:szCs w:val="24"/>
        </w:rPr>
        <w:t xml:space="preserve">by Janelle Toman </w:t>
      </w:r>
      <w:r>
        <w:rPr>
          <w:sz w:val="24"/>
          <w:szCs w:val="24"/>
        </w:rPr>
        <w:t>to accept the FY20 Audit as presented</w:t>
      </w:r>
      <w:r w:rsidR="00936BF8">
        <w:rPr>
          <w:sz w:val="24"/>
          <w:szCs w:val="24"/>
        </w:rPr>
        <w:t xml:space="preserve">. </w:t>
      </w:r>
    </w:p>
    <w:p w14:paraId="148BB57F" w14:textId="5AB12B18" w:rsidR="00D34173" w:rsidRDefault="00936BF8" w:rsidP="003D1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Second by Doyle Estes. Motion carried. </w:t>
      </w:r>
    </w:p>
    <w:p w14:paraId="4BC8BBCA" w14:textId="6ED9215D" w:rsidR="00532661" w:rsidRDefault="00532661" w:rsidP="003D1BD2">
      <w:pPr>
        <w:spacing w:after="0" w:line="240" w:lineRule="auto"/>
        <w:rPr>
          <w:sz w:val="24"/>
          <w:szCs w:val="24"/>
        </w:rPr>
      </w:pPr>
    </w:p>
    <w:p w14:paraId="1AE1E160" w14:textId="21A791C0" w:rsidR="00532661" w:rsidRPr="007C6EE4" w:rsidRDefault="00532661" w:rsidP="003D1BD2">
      <w:pPr>
        <w:spacing w:after="0" w:line="240" w:lineRule="auto"/>
        <w:rPr>
          <w:b/>
          <w:bCs/>
          <w:sz w:val="24"/>
          <w:szCs w:val="24"/>
        </w:rPr>
      </w:pPr>
      <w:r w:rsidRPr="007C6EE4">
        <w:rPr>
          <w:b/>
          <w:bCs/>
          <w:sz w:val="24"/>
          <w:szCs w:val="24"/>
        </w:rPr>
        <w:t xml:space="preserve">CPB COMING HOME </w:t>
      </w:r>
      <w:r w:rsidR="007C6EE4" w:rsidRPr="007C6EE4">
        <w:rPr>
          <w:b/>
          <w:bCs/>
          <w:sz w:val="24"/>
          <w:szCs w:val="24"/>
        </w:rPr>
        <w:t>GRANT COMMUNITY ASCERTAINMENT REPORT</w:t>
      </w:r>
    </w:p>
    <w:p w14:paraId="544976B7" w14:textId="77777777" w:rsidR="003D7D0E" w:rsidRDefault="003D7D0E" w:rsidP="003D1BD2">
      <w:pPr>
        <w:spacing w:after="0" w:line="240" w:lineRule="auto"/>
        <w:rPr>
          <w:sz w:val="24"/>
          <w:szCs w:val="24"/>
        </w:rPr>
      </w:pPr>
    </w:p>
    <w:p w14:paraId="0EC05C4E" w14:textId="05A20C3E" w:rsidR="00444DC4" w:rsidRDefault="00E46B8C" w:rsidP="003D1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Five or six years ago Julie met with other state broadcast executives </w:t>
      </w:r>
      <w:r w:rsidR="00F70CAD">
        <w:rPr>
          <w:sz w:val="24"/>
          <w:szCs w:val="24"/>
        </w:rPr>
        <w:t>who largely represent rural states operating public broadcasting systems</w:t>
      </w:r>
      <w:r w:rsidR="00A33384">
        <w:rPr>
          <w:sz w:val="24"/>
          <w:szCs w:val="24"/>
        </w:rPr>
        <w:t xml:space="preserve">. They began pushing on CPB and PBS to better represent rural America </w:t>
      </w:r>
      <w:r w:rsidR="008B0207">
        <w:rPr>
          <w:sz w:val="24"/>
          <w:szCs w:val="24"/>
        </w:rPr>
        <w:t>in their content and programming decisions</w:t>
      </w:r>
      <w:r w:rsidR="00050761">
        <w:rPr>
          <w:sz w:val="24"/>
          <w:szCs w:val="24"/>
        </w:rPr>
        <w:t xml:space="preserve">. </w:t>
      </w:r>
      <w:r w:rsidR="00AD6639">
        <w:rPr>
          <w:sz w:val="24"/>
          <w:szCs w:val="24"/>
        </w:rPr>
        <w:t xml:space="preserve">CPB did hear us </w:t>
      </w:r>
      <w:r w:rsidR="00EE27FA">
        <w:rPr>
          <w:sz w:val="24"/>
          <w:szCs w:val="24"/>
        </w:rPr>
        <w:t>and they put together some seed money</w:t>
      </w:r>
      <w:r w:rsidR="00C14311">
        <w:rPr>
          <w:sz w:val="24"/>
          <w:szCs w:val="24"/>
        </w:rPr>
        <w:t xml:space="preserve">. </w:t>
      </w:r>
      <w:r w:rsidR="005972D2">
        <w:rPr>
          <w:sz w:val="24"/>
          <w:szCs w:val="24"/>
        </w:rPr>
        <w:t>SDPB received just shy of $50,000</w:t>
      </w:r>
      <w:r w:rsidR="00C11E82">
        <w:rPr>
          <w:sz w:val="24"/>
          <w:szCs w:val="24"/>
        </w:rPr>
        <w:t xml:space="preserve"> </w:t>
      </w:r>
      <w:r w:rsidR="008419A3">
        <w:rPr>
          <w:sz w:val="24"/>
          <w:szCs w:val="24"/>
        </w:rPr>
        <w:t xml:space="preserve">for </w:t>
      </w:r>
      <w:r w:rsidR="00C11E82">
        <w:rPr>
          <w:sz w:val="24"/>
          <w:szCs w:val="24"/>
        </w:rPr>
        <w:t>community as</w:t>
      </w:r>
      <w:r w:rsidR="00E650B4">
        <w:rPr>
          <w:sz w:val="24"/>
          <w:szCs w:val="24"/>
        </w:rPr>
        <w:t>c</w:t>
      </w:r>
      <w:r w:rsidR="00C11E82">
        <w:rPr>
          <w:sz w:val="24"/>
          <w:szCs w:val="24"/>
        </w:rPr>
        <w:t xml:space="preserve">ertainment </w:t>
      </w:r>
      <w:r w:rsidR="00E650B4">
        <w:rPr>
          <w:sz w:val="24"/>
          <w:szCs w:val="24"/>
        </w:rPr>
        <w:t xml:space="preserve">around what’s happening </w:t>
      </w:r>
      <w:r w:rsidR="0024720C">
        <w:rPr>
          <w:sz w:val="24"/>
          <w:szCs w:val="24"/>
        </w:rPr>
        <w:t xml:space="preserve">in </w:t>
      </w:r>
      <w:r w:rsidR="00A94B89">
        <w:rPr>
          <w:sz w:val="24"/>
          <w:szCs w:val="24"/>
        </w:rPr>
        <w:t>the</w:t>
      </w:r>
      <w:r w:rsidR="0024720C">
        <w:rPr>
          <w:sz w:val="24"/>
          <w:szCs w:val="24"/>
        </w:rPr>
        <w:t xml:space="preserve"> lesser populated areas</w:t>
      </w:r>
      <w:r w:rsidR="00404C5E">
        <w:rPr>
          <w:sz w:val="24"/>
          <w:szCs w:val="24"/>
        </w:rPr>
        <w:t xml:space="preserve"> of our state, how people feel about their communit</w:t>
      </w:r>
      <w:r w:rsidR="005A4C35">
        <w:rPr>
          <w:sz w:val="24"/>
          <w:szCs w:val="24"/>
        </w:rPr>
        <w:t>ies</w:t>
      </w:r>
      <w:r w:rsidR="00404C5E">
        <w:rPr>
          <w:sz w:val="24"/>
          <w:szCs w:val="24"/>
        </w:rPr>
        <w:t>, what their concerns are,</w:t>
      </w:r>
      <w:r w:rsidR="00E83CE4">
        <w:rPr>
          <w:sz w:val="24"/>
          <w:szCs w:val="24"/>
        </w:rPr>
        <w:t xml:space="preserve"> and </w:t>
      </w:r>
      <w:r w:rsidR="005A4C35">
        <w:rPr>
          <w:sz w:val="24"/>
          <w:szCs w:val="24"/>
        </w:rPr>
        <w:t>what they consider their successes</w:t>
      </w:r>
      <w:r w:rsidR="00580F34">
        <w:rPr>
          <w:sz w:val="24"/>
          <w:szCs w:val="24"/>
        </w:rPr>
        <w:t xml:space="preserve"> to be</w:t>
      </w:r>
      <w:r w:rsidR="00096FB4">
        <w:rPr>
          <w:sz w:val="24"/>
          <w:szCs w:val="24"/>
        </w:rPr>
        <w:t xml:space="preserve">. The work is being wrapped up. It is important to Julie that the board members have a base line understanding </w:t>
      </w:r>
      <w:r w:rsidR="00776F95">
        <w:rPr>
          <w:sz w:val="24"/>
          <w:szCs w:val="24"/>
        </w:rPr>
        <w:t>what we found</w:t>
      </w:r>
      <w:r w:rsidR="00F440D6">
        <w:rPr>
          <w:sz w:val="24"/>
          <w:szCs w:val="24"/>
        </w:rPr>
        <w:t xml:space="preserve">, </w:t>
      </w:r>
      <w:r w:rsidR="00776F95">
        <w:rPr>
          <w:sz w:val="24"/>
          <w:szCs w:val="24"/>
        </w:rPr>
        <w:t xml:space="preserve">what has come out of this </w:t>
      </w:r>
      <w:r w:rsidR="007826F7">
        <w:rPr>
          <w:sz w:val="24"/>
          <w:szCs w:val="24"/>
        </w:rPr>
        <w:t xml:space="preserve">and what we plan to do with these findings. We will use this as </w:t>
      </w:r>
      <w:r w:rsidR="00123C0D">
        <w:rPr>
          <w:sz w:val="24"/>
          <w:szCs w:val="24"/>
        </w:rPr>
        <w:t xml:space="preserve">our next step </w:t>
      </w:r>
      <w:r w:rsidR="007826F7">
        <w:rPr>
          <w:sz w:val="24"/>
          <w:szCs w:val="24"/>
        </w:rPr>
        <w:t>and a place for thoughtful consideration</w:t>
      </w:r>
      <w:r w:rsidR="00F50E29">
        <w:rPr>
          <w:sz w:val="24"/>
          <w:szCs w:val="24"/>
        </w:rPr>
        <w:t xml:space="preserve"> of what new programming</w:t>
      </w:r>
      <w:r w:rsidR="00F440D6">
        <w:rPr>
          <w:sz w:val="24"/>
          <w:szCs w:val="24"/>
        </w:rPr>
        <w:t xml:space="preserve"> and</w:t>
      </w:r>
      <w:r w:rsidR="00F50E29">
        <w:rPr>
          <w:sz w:val="24"/>
          <w:szCs w:val="24"/>
        </w:rPr>
        <w:t xml:space="preserve"> new local content we may want to create over the next several years</w:t>
      </w:r>
      <w:r w:rsidR="006A4EC4">
        <w:rPr>
          <w:sz w:val="24"/>
          <w:szCs w:val="24"/>
        </w:rPr>
        <w:t>. This comes with the understanding we are one of six or seven states that are pursuing this same pla</w:t>
      </w:r>
      <w:r w:rsidR="00632732">
        <w:rPr>
          <w:sz w:val="24"/>
          <w:szCs w:val="24"/>
        </w:rPr>
        <w:t>n</w:t>
      </w:r>
      <w:r w:rsidR="00AA4492">
        <w:rPr>
          <w:sz w:val="24"/>
          <w:szCs w:val="24"/>
        </w:rPr>
        <w:t xml:space="preserve">. </w:t>
      </w:r>
      <w:r w:rsidR="00632732">
        <w:rPr>
          <w:sz w:val="24"/>
          <w:szCs w:val="24"/>
        </w:rPr>
        <w:t xml:space="preserve"> W</w:t>
      </w:r>
      <w:r w:rsidR="008E1274">
        <w:rPr>
          <w:sz w:val="24"/>
          <w:szCs w:val="24"/>
        </w:rPr>
        <w:t>e will apply for second grant to</w:t>
      </w:r>
      <w:r w:rsidR="005B7521">
        <w:rPr>
          <w:sz w:val="24"/>
          <w:szCs w:val="24"/>
        </w:rPr>
        <w:t xml:space="preserve"> </w:t>
      </w:r>
      <w:r w:rsidR="008E1274">
        <w:rPr>
          <w:sz w:val="24"/>
          <w:szCs w:val="24"/>
        </w:rPr>
        <w:t xml:space="preserve">implement and create new programs </w:t>
      </w:r>
      <w:r w:rsidR="009F2A20">
        <w:rPr>
          <w:sz w:val="24"/>
          <w:szCs w:val="24"/>
        </w:rPr>
        <w:t>based on the research Dr. Shane Nordyke and her group have done.</w:t>
      </w:r>
      <w:r w:rsidR="00F8258E">
        <w:rPr>
          <w:sz w:val="24"/>
          <w:szCs w:val="24"/>
        </w:rPr>
        <w:t xml:space="preserve"> We will be </w:t>
      </w:r>
      <w:r w:rsidR="00F8258E">
        <w:rPr>
          <w:sz w:val="24"/>
          <w:szCs w:val="24"/>
        </w:rPr>
        <w:lastRenderedPageBreak/>
        <w:t xml:space="preserve">talking about programming in future board meetings so this information will be beneficial for everyone going forward </w:t>
      </w:r>
      <w:r w:rsidR="00307C9E">
        <w:rPr>
          <w:sz w:val="24"/>
          <w:szCs w:val="24"/>
        </w:rPr>
        <w:t>with decision making.</w:t>
      </w:r>
      <w:r w:rsidR="009C0995">
        <w:rPr>
          <w:sz w:val="24"/>
          <w:szCs w:val="24"/>
        </w:rPr>
        <w:t xml:space="preserve"> </w:t>
      </w:r>
      <w:r w:rsidR="00307C9E">
        <w:rPr>
          <w:sz w:val="24"/>
          <w:szCs w:val="24"/>
        </w:rPr>
        <w:t>Katy Beem, who works in our Marketing Department</w:t>
      </w:r>
      <w:r w:rsidR="00F21461">
        <w:rPr>
          <w:sz w:val="24"/>
          <w:szCs w:val="24"/>
        </w:rPr>
        <w:t xml:space="preserve"> </w:t>
      </w:r>
      <w:r w:rsidR="009C0995">
        <w:rPr>
          <w:sz w:val="24"/>
          <w:szCs w:val="24"/>
        </w:rPr>
        <w:t xml:space="preserve">will </w:t>
      </w:r>
      <w:r w:rsidR="00444DC4">
        <w:rPr>
          <w:sz w:val="24"/>
          <w:szCs w:val="24"/>
        </w:rPr>
        <w:t>kick off this discussion</w:t>
      </w:r>
      <w:r w:rsidR="00BD433D">
        <w:rPr>
          <w:sz w:val="24"/>
          <w:szCs w:val="24"/>
        </w:rPr>
        <w:t xml:space="preserve">. </w:t>
      </w:r>
    </w:p>
    <w:p w14:paraId="51B08D93" w14:textId="77777777" w:rsidR="00444DC4" w:rsidRDefault="00444DC4" w:rsidP="003D1BD2">
      <w:pPr>
        <w:spacing w:after="0" w:line="240" w:lineRule="auto"/>
        <w:rPr>
          <w:sz w:val="24"/>
          <w:szCs w:val="24"/>
        </w:rPr>
      </w:pPr>
    </w:p>
    <w:p w14:paraId="6E2282F2" w14:textId="63CB4D02" w:rsidR="00307C9E" w:rsidRDefault="00746EF7" w:rsidP="003D1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Katy reported one of the deliverables required from CPB as part of this project is </w:t>
      </w:r>
      <w:r w:rsidR="007E2332">
        <w:rPr>
          <w:sz w:val="24"/>
          <w:szCs w:val="24"/>
        </w:rPr>
        <w:t>a deep environmental scan of our audience and potential audience</w:t>
      </w:r>
      <w:r w:rsidR="00FB3346">
        <w:rPr>
          <w:sz w:val="24"/>
          <w:szCs w:val="24"/>
        </w:rPr>
        <w:t>s</w:t>
      </w:r>
      <w:r w:rsidR="007E2332">
        <w:rPr>
          <w:sz w:val="24"/>
          <w:szCs w:val="24"/>
        </w:rPr>
        <w:t xml:space="preserve">. To </w:t>
      </w:r>
      <w:r w:rsidR="00A34139">
        <w:rPr>
          <w:sz w:val="24"/>
          <w:szCs w:val="24"/>
        </w:rPr>
        <w:t xml:space="preserve">help </w:t>
      </w:r>
      <w:r w:rsidR="003A281B">
        <w:rPr>
          <w:sz w:val="24"/>
          <w:szCs w:val="24"/>
        </w:rPr>
        <w:t xml:space="preserve">carry out this </w:t>
      </w:r>
      <w:r w:rsidR="00882171">
        <w:rPr>
          <w:sz w:val="24"/>
          <w:szCs w:val="24"/>
        </w:rPr>
        <w:t>we enlisted Dr. Shane Nordyke</w:t>
      </w:r>
      <w:r w:rsidR="00A473F6">
        <w:rPr>
          <w:sz w:val="24"/>
          <w:szCs w:val="24"/>
        </w:rPr>
        <w:t xml:space="preserve">. She is </w:t>
      </w:r>
      <w:r w:rsidR="00AD350A">
        <w:rPr>
          <w:sz w:val="24"/>
          <w:szCs w:val="24"/>
        </w:rPr>
        <w:t xml:space="preserve">a Political Science Professor at USD and her areas of expertise </w:t>
      </w:r>
      <w:r w:rsidR="00964AC0">
        <w:rPr>
          <w:sz w:val="24"/>
          <w:szCs w:val="24"/>
        </w:rPr>
        <w:t>include public policy, research methods, and analytical techniques</w:t>
      </w:r>
      <w:r w:rsidR="007C5C21">
        <w:rPr>
          <w:sz w:val="24"/>
          <w:szCs w:val="24"/>
        </w:rPr>
        <w:t>. She also directs the Chieseman Center for Democracy at USD</w:t>
      </w:r>
      <w:r w:rsidR="00643513">
        <w:rPr>
          <w:sz w:val="24"/>
          <w:szCs w:val="24"/>
        </w:rPr>
        <w:t xml:space="preserve"> which supports research and civic </w:t>
      </w:r>
      <w:r w:rsidR="00170A81">
        <w:rPr>
          <w:sz w:val="24"/>
          <w:szCs w:val="24"/>
        </w:rPr>
        <w:t xml:space="preserve">education activities. For those reasons we have partnered with </w:t>
      </w:r>
      <w:r w:rsidR="001B1B19">
        <w:rPr>
          <w:sz w:val="24"/>
          <w:szCs w:val="24"/>
        </w:rPr>
        <w:t xml:space="preserve">the Chieseman Center. </w:t>
      </w:r>
      <w:r w:rsidR="00B55BD3">
        <w:rPr>
          <w:sz w:val="24"/>
          <w:szCs w:val="24"/>
        </w:rPr>
        <w:t xml:space="preserve">Dr. Nordyke and her research </w:t>
      </w:r>
      <w:r w:rsidR="004726E2">
        <w:rPr>
          <w:sz w:val="24"/>
          <w:szCs w:val="24"/>
        </w:rPr>
        <w:t>method students a</w:t>
      </w:r>
      <w:r w:rsidR="00B55BD3">
        <w:rPr>
          <w:sz w:val="24"/>
          <w:szCs w:val="24"/>
        </w:rPr>
        <w:t>re joining us today</w:t>
      </w:r>
      <w:r w:rsidR="00A473F6">
        <w:rPr>
          <w:sz w:val="24"/>
          <w:szCs w:val="24"/>
        </w:rPr>
        <w:t xml:space="preserve">. They </w:t>
      </w:r>
      <w:r w:rsidR="00B55BD3">
        <w:rPr>
          <w:sz w:val="24"/>
          <w:szCs w:val="24"/>
        </w:rPr>
        <w:t xml:space="preserve">helped us design and </w:t>
      </w:r>
      <w:r w:rsidR="0010282D">
        <w:rPr>
          <w:sz w:val="24"/>
          <w:szCs w:val="24"/>
        </w:rPr>
        <w:t xml:space="preserve">deploy several components of the deep environmental scan including a </w:t>
      </w:r>
      <w:r w:rsidR="00EF6E29">
        <w:rPr>
          <w:sz w:val="24"/>
          <w:szCs w:val="24"/>
        </w:rPr>
        <w:t xml:space="preserve">compilation </w:t>
      </w:r>
      <w:r w:rsidR="00A8682D">
        <w:rPr>
          <w:sz w:val="24"/>
          <w:szCs w:val="24"/>
        </w:rPr>
        <w:t>of demo</w:t>
      </w:r>
      <w:r w:rsidR="00891002">
        <w:rPr>
          <w:sz w:val="24"/>
          <w:szCs w:val="24"/>
        </w:rPr>
        <w:t xml:space="preserve"> and </w:t>
      </w:r>
      <w:r w:rsidR="005E5A3B">
        <w:rPr>
          <w:sz w:val="24"/>
          <w:szCs w:val="24"/>
        </w:rPr>
        <w:t>economic issues, trends in South Dakota, a statewide survey</w:t>
      </w:r>
      <w:r w:rsidR="00476B6C">
        <w:rPr>
          <w:sz w:val="24"/>
          <w:szCs w:val="24"/>
        </w:rPr>
        <w:t>, focus groups</w:t>
      </w:r>
      <w:r w:rsidR="00B172E3">
        <w:rPr>
          <w:sz w:val="24"/>
          <w:szCs w:val="24"/>
        </w:rPr>
        <w:t xml:space="preserve">, and some other measurement tools which are providing SDPB with </w:t>
      </w:r>
      <w:r w:rsidR="00137F1A">
        <w:rPr>
          <w:sz w:val="24"/>
          <w:szCs w:val="24"/>
        </w:rPr>
        <w:t>these essential qualit</w:t>
      </w:r>
      <w:r w:rsidR="00ED6732">
        <w:rPr>
          <w:sz w:val="24"/>
          <w:szCs w:val="24"/>
        </w:rPr>
        <w:t>ive and quan</w:t>
      </w:r>
      <w:r w:rsidR="00832FAA">
        <w:rPr>
          <w:sz w:val="24"/>
          <w:szCs w:val="24"/>
        </w:rPr>
        <w:t>titative d</w:t>
      </w:r>
      <w:r w:rsidR="00ED6732">
        <w:rPr>
          <w:sz w:val="24"/>
          <w:szCs w:val="24"/>
        </w:rPr>
        <w:t xml:space="preserve">ata from </w:t>
      </w:r>
      <w:r w:rsidR="00157F06">
        <w:rPr>
          <w:sz w:val="24"/>
          <w:szCs w:val="24"/>
        </w:rPr>
        <w:t>a wide swath of South Dakota communities and individuals</w:t>
      </w:r>
      <w:r w:rsidR="00F679E6">
        <w:rPr>
          <w:sz w:val="24"/>
          <w:szCs w:val="24"/>
        </w:rPr>
        <w:t xml:space="preserve">. </w:t>
      </w:r>
    </w:p>
    <w:p w14:paraId="6CF3B3E2" w14:textId="5C48CA7B" w:rsidR="006C1A0C" w:rsidRDefault="006C1A0C" w:rsidP="003D1BD2">
      <w:pPr>
        <w:spacing w:after="0" w:line="240" w:lineRule="auto"/>
        <w:rPr>
          <w:sz w:val="24"/>
          <w:szCs w:val="24"/>
        </w:rPr>
      </w:pPr>
    </w:p>
    <w:p w14:paraId="6F8CACEB" w14:textId="2091F637" w:rsidR="006C1A0C" w:rsidRDefault="007169ED" w:rsidP="003D1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Katy introduced </w:t>
      </w:r>
      <w:r w:rsidR="006C1A0C">
        <w:rPr>
          <w:sz w:val="24"/>
          <w:szCs w:val="24"/>
        </w:rPr>
        <w:t xml:space="preserve">Dr. Shane Nordyke and two of her students </w:t>
      </w:r>
      <w:r w:rsidR="00F91281">
        <w:rPr>
          <w:sz w:val="24"/>
          <w:szCs w:val="24"/>
        </w:rPr>
        <w:t xml:space="preserve">from </w:t>
      </w:r>
      <w:r w:rsidR="007D2B99">
        <w:rPr>
          <w:sz w:val="24"/>
          <w:szCs w:val="24"/>
        </w:rPr>
        <w:t xml:space="preserve">Applied Government Research </w:t>
      </w:r>
      <w:r w:rsidR="00F91281">
        <w:rPr>
          <w:sz w:val="24"/>
          <w:szCs w:val="24"/>
        </w:rPr>
        <w:t>class</w:t>
      </w:r>
      <w:r w:rsidR="00657AD4">
        <w:rPr>
          <w:sz w:val="24"/>
          <w:szCs w:val="24"/>
        </w:rPr>
        <w:t xml:space="preserve">. This is a class that gives students the opportunity </w:t>
      </w:r>
      <w:r w:rsidR="00A72119">
        <w:rPr>
          <w:sz w:val="24"/>
          <w:szCs w:val="24"/>
        </w:rPr>
        <w:t xml:space="preserve">to work on real world </w:t>
      </w:r>
      <w:r w:rsidR="00911418">
        <w:rPr>
          <w:sz w:val="24"/>
          <w:szCs w:val="24"/>
        </w:rPr>
        <w:t xml:space="preserve">applied </w:t>
      </w:r>
      <w:r w:rsidR="00C12021">
        <w:rPr>
          <w:sz w:val="24"/>
          <w:szCs w:val="24"/>
        </w:rPr>
        <w:t>projects</w:t>
      </w:r>
      <w:r w:rsidR="00EB5FBE">
        <w:rPr>
          <w:sz w:val="24"/>
          <w:szCs w:val="24"/>
        </w:rPr>
        <w:t xml:space="preserve"> through the Chieseman Center or </w:t>
      </w:r>
      <w:r w:rsidR="009503AC">
        <w:rPr>
          <w:sz w:val="24"/>
          <w:szCs w:val="24"/>
        </w:rPr>
        <w:t xml:space="preserve">through the government research bureau. </w:t>
      </w:r>
      <w:r w:rsidR="00704092">
        <w:rPr>
          <w:sz w:val="24"/>
          <w:szCs w:val="24"/>
        </w:rPr>
        <w:t>They will be presenting one prong of their three</w:t>
      </w:r>
      <w:r w:rsidR="00E10052">
        <w:rPr>
          <w:sz w:val="24"/>
          <w:szCs w:val="24"/>
        </w:rPr>
        <w:t>-</w:t>
      </w:r>
      <w:r w:rsidR="00704092">
        <w:rPr>
          <w:sz w:val="24"/>
          <w:szCs w:val="24"/>
        </w:rPr>
        <w:t>prong strategy</w:t>
      </w:r>
      <w:r w:rsidR="0014210C">
        <w:rPr>
          <w:sz w:val="24"/>
          <w:szCs w:val="24"/>
        </w:rPr>
        <w:t xml:space="preserve">. </w:t>
      </w:r>
      <w:r w:rsidR="00E87634">
        <w:rPr>
          <w:sz w:val="24"/>
          <w:szCs w:val="24"/>
        </w:rPr>
        <w:t xml:space="preserve">Their strategy has been </w:t>
      </w:r>
      <w:r w:rsidR="00F03DAE">
        <w:rPr>
          <w:sz w:val="24"/>
          <w:szCs w:val="24"/>
        </w:rPr>
        <w:t>a collection of available data</w:t>
      </w:r>
      <w:r w:rsidR="009F46EC">
        <w:rPr>
          <w:sz w:val="24"/>
          <w:szCs w:val="24"/>
        </w:rPr>
        <w:t xml:space="preserve"> that had already been collected through the state, a study of focus groups</w:t>
      </w:r>
      <w:r w:rsidR="00DF6CD1">
        <w:rPr>
          <w:sz w:val="24"/>
          <w:szCs w:val="24"/>
        </w:rPr>
        <w:t xml:space="preserve"> with specific population types across the state</w:t>
      </w:r>
      <w:r w:rsidR="00FE71CE">
        <w:rPr>
          <w:sz w:val="24"/>
          <w:szCs w:val="24"/>
        </w:rPr>
        <w:t xml:space="preserve">, </w:t>
      </w:r>
      <w:r w:rsidR="00026252">
        <w:rPr>
          <w:sz w:val="24"/>
          <w:szCs w:val="24"/>
        </w:rPr>
        <w:t>and all this will come together as one comp</w:t>
      </w:r>
      <w:r w:rsidR="00D86D8E">
        <w:rPr>
          <w:sz w:val="24"/>
          <w:szCs w:val="24"/>
        </w:rPr>
        <w:t>i</w:t>
      </w:r>
      <w:r w:rsidR="00026252">
        <w:rPr>
          <w:sz w:val="24"/>
          <w:szCs w:val="24"/>
        </w:rPr>
        <w:t>l</w:t>
      </w:r>
      <w:r w:rsidR="002524FF">
        <w:rPr>
          <w:sz w:val="24"/>
          <w:szCs w:val="24"/>
        </w:rPr>
        <w:t>ation and compre</w:t>
      </w:r>
      <w:r w:rsidR="00E10052">
        <w:rPr>
          <w:sz w:val="24"/>
          <w:szCs w:val="24"/>
        </w:rPr>
        <w:t>he</w:t>
      </w:r>
      <w:r w:rsidR="00D86D8E">
        <w:rPr>
          <w:sz w:val="24"/>
          <w:szCs w:val="24"/>
        </w:rPr>
        <w:t>n</w:t>
      </w:r>
      <w:r w:rsidR="002524FF">
        <w:rPr>
          <w:sz w:val="24"/>
          <w:szCs w:val="24"/>
        </w:rPr>
        <w:t>sive overview</w:t>
      </w:r>
      <w:r w:rsidR="00D86D8E">
        <w:rPr>
          <w:sz w:val="24"/>
          <w:szCs w:val="24"/>
        </w:rPr>
        <w:t xml:space="preserve"> with the</w:t>
      </w:r>
      <w:r w:rsidR="00CC26D1">
        <w:rPr>
          <w:sz w:val="24"/>
          <w:szCs w:val="24"/>
        </w:rPr>
        <w:t xml:space="preserve"> picture profile of the </w:t>
      </w:r>
      <w:r w:rsidR="00D86D8E">
        <w:rPr>
          <w:sz w:val="24"/>
          <w:szCs w:val="24"/>
        </w:rPr>
        <w:t xml:space="preserve">people within our state. </w:t>
      </w:r>
      <w:r w:rsidR="0028392F">
        <w:rPr>
          <w:sz w:val="24"/>
          <w:szCs w:val="24"/>
        </w:rPr>
        <w:t xml:space="preserve"> </w:t>
      </w:r>
      <w:r w:rsidR="009817EF">
        <w:rPr>
          <w:sz w:val="24"/>
          <w:szCs w:val="24"/>
        </w:rPr>
        <w:t xml:space="preserve">Dr. Nordyke introduced her two students, Matti Jones and Aaron Vlasman. </w:t>
      </w:r>
      <w:r w:rsidR="00F543F8">
        <w:rPr>
          <w:sz w:val="24"/>
          <w:szCs w:val="24"/>
        </w:rPr>
        <w:t>They have been working on this project since the beginning and will</w:t>
      </w:r>
      <w:r w:rsidR="00E60D30">
        <w:rPr>
          <w:sz w:val="24"/>
          <w:szCs w:val="24"/>
        </w:rPr>
        <w:t xml:space="preserve"> be</w:t>
      </w:r>
      <w:r w:rsidR="00F543F8">
        <w:rPr>
          <w:sz w:val="24"/>
          <w:szCs w:val="24"/>
        </w:rPr>
        <w:t xml:space="preserve"> presenting most of the research.  </w:t>
      </w:r>
    </w:p>
    <w:p w14:paraId="049C71BA" w14:textId="00C39E41" w:rsidR="00E94B6E" w:rsidRDefault="00E94B6E" w:rsidP="003D1BD2">
      <w:pPr>
        <w:spacing w:after="0" w:line="240" w:lineRule="auto"/>
        <w:rPr>
          <w:sz w:val="24"/>
          <w:szCs w:val="24"/>
        </w:rPr>
      </w:pPr>
    </w:p>
    <w:p w14:paraId="52CC6362" w14:textId="62FE1EE4" w:rsidR="009A7233" w:rsidRDefault="00970B33" w:rsidP="003D1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4B6C56">
        <w:rPr>
          <w:sz w:val="24"/>
          <w:szCs w:val="24"/>
        </w:rPr>
        <w:t xml:space="preserve">he board members </w:t>
      </w:r>
      <w:r w:rsidR="00026091">
        <w:rPr>
          <w:sz w:val="24"/>
          <w:szCs w:val="24"/>
        </w:rPr>
        <w:t xml:space="preserve">watched a presentation from Dr. Shane Nordyke and her two students on the CPB Home Coming </w:t>
      </w:r>
      <w:r w:rsidR="00F75243">
        <w:rPr>
          <w:sz w:val="24"/>
          <w:szCs w:val="24"/>
        </w:rPr>
        <w:t xml:space="preserve">Ascertainment Report. </w:t>
      </w:r>
      <w:r w:rsidR="00E36A87">
        <w:rPr>
          <w:sz w:val="24"/>
          <w:szCs w:val="24"/>
        </w:rPr>
        <w:t xml:space="preserve">The final report will be provided in January </w:t>
      </w:r>
      <w:r w:rsidR="00980E4D">
        <w:rPr>
          <w:sz w:val="24"/>
          <w:szCs w:val="24"/>
        </w:rPr>
        <w:t xml:space="preserve">or early February. One of the requirements of this grant </w:t>
      </w:r>
      <w:r w:rsidR="003E71BA">
        <w:rPr>
          <w:sz w:val="24"/>
          <w:szCs w:val="24"/>
        </w:rPr>
        <w:t xml:space="preserve">is that all stations participating in this </w:t>
      </w:r>
      <w:r w:rsidR="00956E15">
        <w:rPr>
          <w:sz w:val="24"/>
          <w:szCs w:val="24"/>
        </w:rPr>
        <w:t xml:space="preserve">need to </w:t>
      </w:r>
      <w:r w:rsidR="009C4695">
        <w:rPr>
          <w:sz w:val="24"/>
          <w:szCs w:val="24"/>
        </w:rPr>
        <w:t>participate in monthly meetings to share and discuss their progress and findings</w:t>
      </w:r>
      <w:r w:rsidR="00A90502">
        <w:rPr>
          <w:sz w:val="24"/>
          <w:szCs w:val="24"/>
        </w:rPr>
        <w:t xml:space="preserve"> as we work through this. All the information will be shared on the CPB </w:t>
      </w:r>
      <w:r w:rsidR="009673B1">
        <w:rPr>
          <w:sz w:val="24"/>
          <w:szCs w:val="24"/>
        </w:rPr>
        <w:t xml:space="preserve">resource </w:t>
      </w:r>
      <w:r w:rsidR="00A90502">
        <w:rPr>
          <w:sz w:val="24"/>
          <w:szCs w:val="24"/>
        </w:rPr>
        <w:t>website</w:t>
      </w:r>
      <w:r w:rsidR="004D2243">
        <w:rPr>
          <w:sz w:val="24"/>
          <w:szCs w:val="24"/>
        </w:rPr>
        <w:t xml:space="preserve">. They will give us a push on the best way to use this information </w:t>
      </w:r>
      <w:r w:rsidR="009F4C16">
        <w:rPr>
          <w:sz w:val="24"/>
          <w:szCs w:val="24"/>
        </w:rPr>
        <w:t xml:space="preserve">to create </w:t>
      </w:r>
      <w:r w:rsidR="00BD065F">
        <w:rPr>
          <w:sz w:val="24"/>
          <w:szCs w:val="24"/>
        </w:rPr>
        <w:t xml:space="preserve">national content out of these findings. </w:t>
      </w:r>
      <w:r w:rsidR="00A03751">
        <w:rPr>
          <w:sz w:val="24"/>
          <w:szCs w:val="24"/>
        </w:rPr>
        <w:t xml:space="preserve">Julie feels </w:t>
      </w:r>
      <w:r w:rsidR="00B21749">
        <w:rPr>
          <w:sz w:val="24"/>
          <w:szCs w:val="24"/>
        </w:rPr>
        <w:t>this research will be very informative and help</w:t>
      </w:r>
      <w:r w:rsidR="00971AC4">
        <w:rPr>
          <w:sz w:val="24"/>
          <w:szCs w:val="24"/>
        </w:rPr>
        <w:t xml:space="preserve">ful </w:t>
      </w:r>
      <w:r w:rsidR="00B21749">
        <w:rPr>
          <w:sz w:val="24"/>
          <w:szCs w:val="24"/>
        </w:rPr>
        <w:t xml:space="preserve">to us </w:t>
      </w:r>
      <w:r w:rsidR="00837715">
        <w:rPr>
          <w:sz w:val="24"/>
          <w:szCs w:val="24"/>
        </w:rPr>
        <w:t>as the comments extend b</w:t>
      </w:r>
      <w:r w:rsidR="00971AC4">
        <w:rPr>
          <w:sz w:val="24"/>
          <w:szCs w:val="24"/>
        </w:rPr>
        <w:t>eyond our own members feedback</w:t>
      </w:r>
      <w:r w:rsidR="009E42A8">
        <w:rPr>
          <w:sz w:val="24"/>
          <w:szCs w:val="24"/>
        </w:rPr>
        <w:t xml:space="preserve">. </w:t>
      </w:r>
      <w:r w:rsidR="00C3066F">
        <w:rPr>
          <w:sz w:val="24"/>
          <w:szCs w:val="24"/>
        </w:rPr>
        <w:t xml:space="preserve">Julie expressed her thanks </w:t>
      </w:r>
      <w:r w:rsidR="00047C5E">
        <w:rPr>
          <w:sz w:val="24"/>
          <w:szCs w:val="24"/>
        </w:rPr>
        <w:t>to</w:t>
      </w:r>
      <w:r w:rsidR="00C3066F">
        <w:rPr>
          <w:sz w:val="24"/>
          <w:szCs w:val="24"/>
        </w:rPr>
        <w:t xml:space="preserve"> Katy Beem who has been the project manager on this. </w:t>
      </w:r>
      <w:r w:rsidR="000606CF">
        <w:rPr>
          <w:sz w:val="24"/>
          <w:szCs w:val="24"/>
        </w:rPr>
        <w:t>Julie feels this will make future board meetings more meaningful a</w:t>
      </w:r>
      <w:r w:rsidR="00016E7A">
        <w:rPr>
          <w:sz w:val="24"/>
          <w:szCs w:val="24"/>
        </w:rPr>
        <w:t xml:space="preserve">s </w:t>
      </w:r>
      <w:r w:rsidR="000606CF">
        <w:rPr>
          <w:sz w:val="24"/>
          <w:szCs w:val="24"/>
        </w:rPr>
        <w:t>we discuss more about programming</w:t>
      </w:r>
      <w:r w:rsidR="00FE69E5">
        <w:rPr>
          <w:sz w:val="24"/>
          <w:szCs w:val="24"/>
        </w:rPr>
        <w:t xml:space="preserve"> in the future and to have this information will be </w:t>
      </w:r>
      <w:r w:rsidR="009A7233">
        <w:rPr>
          <w:sz w:val="24"/>
          <w:szCs w:val="24"/>
        </w:rPr>
        <w:t xml:space="preserve">beneficial. </w:t>
      </w:r>
      <w:r w:rsidR="0002225C">
        <w:rPr>
          <w:sz w:val="24"/>
          <w:szCs w:val="24"/>
        </w:rPr>
        <w:t>Th</w:t>
      </w:r>
      <w:r w:rsidR="00E4597B">
        <w:rPr>
          <w:sz w:val="24"/>
          <w:szCs w:val="24"/>
        </w:rPr>
        <w:t xml:space="preserve">is information will be helpful in making our cases as we look for </w:t>
      </w:r>
      <w:r w:rsidR="00AE5095">
        <w:rPr>
          <w:sz w:val="24"/>
          <w:szCs w:val="24"/>
        </w:rPr>
        <w:t xml:space="preserve">money to create new content. </w:t>
      </w:r>
    </w:p>
    <w:p w14:paraId="2E316AAC" w14:textId="38D61C1B" w:rsidR="00A05714" w:rsidRDefault="00A05714" w:rsidP="003D1BD2">
      <w:pPr>
        <w:spacing w:after="0" w:line="240" w:lineRule="auto"/>
        <w:rPr>
          <w:sz w:val="24"/>
          <w:szCs w:val="24"/>
        </w:rPr>
      </w:pPr>
    </w:p>
    <w:p w14:paraId="09010690" w14:textId="49F408CA" w:rsidR="00A05714" w:rsidRPr="00D5738F" w:rsidRDefault="00A05714" w:rsidP="003D1BD2">
      <w:pPr>
        <w:spacing w:after="0" w:line="240" w:lineRule="auto"/>
        <w:rPr>
          <w:b/>
          <w:bCs/>
          <w:sz w:val="24"/>
          <w:szCs w:val="24"/>
        </w:rPr>
      </w:pPr>
      <w:r w:rsidRPr="00D5738F">
        <w:rPr>
          <w:b/>
          <w:bCs/>
          <w:sz w:val="24"/>
          <w:szCs w:val="24"/>
        </w:rPr>
        <w:t>INFORMAL DISCUSSION</w:t>
      </w:r>
    </w:p>
    <w:p w14:paraId="548DC0ED" w14:textId="5D2F2AD3" w:rsidR="004E2D00" w:rsidRDefault="004E2D00" w:rsidP="003D1BD2">
      <w:pPr>
        <w:spacing w:after="0" w:line="240" w:lineRule="auto"/>
        <w:rPr>
          <w:sz w:val="24"/>
          <w:szCs w:val="24"/>
        </w:rPr>
      </w:pPr>
    </w:p>
    <w:p w14:paraId="11134E3A" w14:textId="15F40216" w:rsidR="008213BA" w:rsidRDefault="004E2D00" w:rsidP="003D1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of today</w:t>
      </w:r>
      <w:r w:rsidR="008213BA">
        <w:rPr>
          <w:sz w:val="24"/>
          <w:szCs w:val="24"/>
        </w:rPr>
        <w:t>,</w:t>
      </w:r>
      <w:r>
        <w:rPr>
          <w:sz w:val="24"/>
          <w:szCs w:val="24"/>
        </w:rPr>
        <w:t xml:space="preserve"> Julie has not yet heard if the Governor is going to approve</w:t>
      </w:r>
      <w:r w:rsidR="00D5738F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disapprove our </w:t>
      </w:r>
      <w:r w:rsidR="004A0371">
        <w:rPr>
          <w:sz w:val="24"/>
          <w:szCs w:val="24"/>
        </w:rPr>
        <w:t>FY22B</w:t>
      </w:r>
      <w:r>
        <w:rPr>
          <w:sz w:val="24"/>
          <w:szCs w:val="24"/>
        </w:rPr>
        <w:t xml:space="preserve">udget </w:t>
      </w:r>
      <w:r w:rsidR="004A0371">
        <w:rPr>
          <w:sz w:val="24"/>
          <w:szCs w:val="24"/>
        </w:rPr>
        <w:t>R</w:t>
      </w:r>
      <w:r>
        <w:rPr>
          <w:sz w:val="24"/>
          <w:szCs w:val="24"/>
        </w:rPr>
        <w:t>equest</w:t>
      </w:r>
      <w:r w:rsidR="004A0371">
        <w:rPr>
          <w:sz w:val="24"/>
          <w:szCs w:val="24"/>
        </w:rPr>
        <w:t xml:space="preserve">. </w:t>
      </w:r>
      <w:r w:rsidR="008213BA">
        <w:rPr>
          <w:sz w:val="24"/>
          <w:szCs w:val="24"/>
        </w:rPr>
        <w:t>We may not know until the Budget Address is given on December 9</w:t>
      </w:r>
      <w:r w:rsidR="008213BA" w:rsidRPr="008213BA">
        <w:rPr>
          <w:sz w:val="24"/>
          <w:szCs w:val="24"/>
          <w:vertAlign w:val="superscript"/>
        </w:rPr>
        <w:t>th</w:t>
      </w:r>
      <w:r w:rsidR="008213BA">
        <w:rPr>
          <w:sz w:val="24"/>
          <w:szCs w:val="24"/>
        </w:rPr>
        <w:t xml:space="preserve">. </w:t>
      </w:r>
      <w:r w:rsidR="00B155D1">
        <w:rPr>
          <w:sz w:val="24"/>
          <w:szCs w:val="24"/>
        </w:rPr>
        <w:t>As a reminder we are asking for 1.5 FTE’s with authority to spend another 100</w:t>
      </w:r>
      <w:r w:rsidR="00177C5A">
        <w:rPr>
          <w:sz w:val="24"/>
          <w:szCs w:val="24"/>
        </w:rPr>
        <w:t>,000 dollars from the Friends of SDPB</w:t>
      </w:r>
      <w:r w:rsidR="00924959">
        <w:rPr>
          <w:sz w:val="24"/>
          <w:szCs w:val="24"/>
        </w:rPr>
        <w:t xml:space="preserve"> to support these FTE’s </w:t>
      </w:r>
      <w:r w:rsidR="00535B74">
        <w:rPr>
          <w:sz w:val="24"/>
          <w:szCs w:val="24"/>
        </w:rPr>
        <w:t xml:space="preserve">and $60,000 in general funds to support them in </w:t>
      </w:r>
      <w:r w:rsidR="00535B74">
        <w:rPr>
          <w:sz w:val="24"/>
          <w:szCs w:val="24"/>
        </w:rPr>
        <w:lastRenderedPageBreak/>
        <w:t>the area of education</w:t>
      </w:r>
      <w:r w:rsidR="00655496">
        <w:rPr>
          <w:sz w:val="24"/>
          <w:szCs w:val="24"/>
        </w:rPr>
        <w:t xml:space="preserve">. This will be for our Early Learning Initiative, support our K-12 </w:t>
      </w:r>
      <w:r w:rsidR="00363CE1">
        <w:rPr>
          <w:sz w:val="24"/>
          <w:szCs w:val="24"/>
        </w:rPr>
        <w:t>efforts, and along with our life</w:t>
      </w:r>
      <w:r w:rsidR="00CD29F9">
        <w:rPr>
          <w:sz w:val="24"/>
          <w:szCs w:val="24"/>
        </w:rPr>
        <w:t>-</w:t>
      </w:r>
      <w:r w:rsidR="00363CE1">
        <w:rPr>
          <w:sz w:val="24"/>
          <w:szCs w:val="24"/>
        </w:rPr>
        <w:t>long learning efforts. This will give us back a Director of Education.</w:t>
      </w:r>
      <w:r w:rsidR="00DD612E">
        <w:rPr>
          <w:sz w:val="24"/>
          <w:szCs w:val="24"/>
        </w:rPr>
        <w:t xml:space="preserve"> The state did approve </w:t>
      </w:r>
      <w:r w:rsidR="00620F69">
        <w:rPr>
          <w:sz w:val="24"/>
          <w:szCs w:val="24"/>
        </w:rPr>
        <w:t>our half-million dollars in COVID relief money to deploy datacasting</w:t>
      </w:r>
      <w:r w:rsidR="00BD246C">
        <w:rPr>
          <w:sz w:val="24"/>
          <w:szCs w:val="24"/>
        </w:rPr>
        <w:t xml:space="preserve"> for education support</w:t>
      </w:r>
      <w:r w:rsidR="00AA40C5">
        <w:rPr>
          <w:sz w:val="24"/>
          <w:szCs w:val="24"/>
        </w:rPr>
        <w:t>. It will make a huge difference to have someone that can manage a</w:t>
      </w:r>
      <w:r w:rsidR="000860FB">
        <w:rPr>
          <w:sz w:val="24"/>
          <w:szCs w:val="24"/>
        </w:rPr>
        <w:t>ll</w:t>
      </w:r>
      <w:r w:rsidR="00AA40C5">
        <w:rPr>
          <w:sz w:val="24"/>
          <w:szCs w:val="24"/>
        </w:rPr>
        <w:t xml:space="preserve"> these education aspect</w:t>
      </w:r>
      <w:r w:rsidR="002809FC">
        <w:rPr>
          <w:sz w:val="24"/>
          <w:szCs w:val="24"/>
        </w:rPr>
        <w:t xml:space="preserve">s. </w:t>
      </w:r>
      <w:r w:rsidR="00502316">
        <w:rPr>
          <w:sz w:val="24"/>
          <w:szCs w:val="24"/>
        </w:rPr>
        <w:t xml:space="preserve">CPB </w:t>
      </w:r>
      <w:r w:rsidR="001A3A83">
        <w:rPr>
          <w:sz w:val="24"/>
          <w:szCs w:val="24"/>
        </w:rPr>
        <w:t xml:space="preserve">will be investing money into </w:t>
      </w:r>
      <w:r w:rsidR="0024628A">
        <w:rPr>
          <w:sz w:val="24"/>
          <w:szCs w:val="24"/>
        </w:rPr>
        <w:t>d</w:t>
      </w:r>
      <w:r w:rsidR="00C77B4B">
        <w:rPr>
          <w:sz w:val="24"/>
          <w:szCs w:val="24"/>
        </w:rPr>
        <w:t xml:space="preserve">atacasting </w:t>
      </w:r>
      <w:r w:rsidR="00A80DA1">
        <w:rPr>
          <w:sz w:val="24"/>
          <w:szCs w:val="24"/>
        </w:rPr>
        <w:t xml:space="preserve">to help with the </w:t>
      </w:r>
      <w:r w:rsidR="00583375">
        <w:rPr>
          <w:sz w:val="24"/>
          <w:szCs w:val="24"/>
        </w:rPr>
        <w:t>design of interfaces with this project between</w:t>
      </w:r>
      <w:r w:rsidR="003B79E5">
        <w:rPr>
          <w:sz w:val="24"/>
          <w:szCs w:val="24"/>
        </w:rPr>
        <w:t xml:space="preserve"> the technical pieces, teacher pieces and the integration that will need to </w:t>
      </w:r>
      <w:r w:rsidR="001A3A83">
        <w:rPr>
          <w:sz w:val="24"/>
          <w:szCs w:val="24"/>
        </w:rPr>
        <w:t>happen</w:t>
      </w:r>
      <w:r w:rsidR="0024628A">
        <w:rPr>
          <w:sz w:val="24"/>
          <w:szCs w:val="24"/>
        </w:rPr>
        <w:t xml:space="preserve">. </w:t>
      </w:r>
    </w:p>
    <w:p w14:paraId="2F758F15" w14:textId="4BFEE0DC" w:rsidR="00571868" w:rsidRDefault="00571868" w:rsidP="003D1BD2">
      <w:pPr>
        <w:spacing w:after="0" w:line="240" w:lineRule="auto"/>
        <w:rPr>
          <w:sz w:val="24"/>
          <w:szCs w:val="24"/>
        </w:rPr>
      </w:pPr>
    </w:p>
    <w:p w14:paraId="0C0535A9" w14:textId="3BCD804A" w:rsidR="00571868" w:rsidRDefault="00571868" w:rsidP="003D1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Larry led a</w:t>
      </w:r>
      <w:r w:rsidR="00D160F2">
        <w:rPr>
          <w:sz w:val="24"/>
          <w:szCs w:val="24"/>
        </w:rPr>
        <w:t xml:space="preserve">longside with </w:t>
      </w:r>
      <w:r>
        <w:rPr>
          <w:sz w:val="24"/>
          <w:szCs w:val="24"/>
        </w:rPr>
        <w:t>an online consultant</w:t>
      </w:r>
      <w:r w:rsidR="00465327">
        <w:rPr>
          <w:sz w:val="24"/>
          <w:szCs w:val="24"/>
        </w:rPr>
        <w:t xml:space="preserve"> (Jim Russell)</w:t>
      </w:r>
      <w:r w:rsidR="00691590">
        <w:rPr>
          <w:sz w:val="24"/>
          <w:szCs w:val="24"/>
        </w:rPr>
        <w:t>, Lori Walsh</w:t>
      </w:r>
      <w:r w:rsidR="00583C5F">
        <w:rPr>
          <w:sz w:val="24"/>
          <w:szCs w:val="24"/>
        </w:rPr>
        <w:t xml:space="preserve"> our host of </w:t>
      </w:r>
      <w:r w:rsidR="00583C5F" w:rsidRPr="00465327">
        <w:rPr>
          <w:i/>
          <w:iCs/>
          <w:sz w:val="24"/>
          <w:szCs w:val="24"/>
        </w:rPr>
        <w:t>In the Moment</w:t>
      </w:r>
      <w:r w:rsidR="0053710F">
        <w:rPr>
          <w:sz w:val="24"/>
          <w:szCs w:val="24"/>
        </w:rPr>
        <w:t xml:space="preserve">, </w:t>
      </w:r>
      <w:r w:rsidR="00943F0D">
        <w:rPr>
          <w:sz w:val="24"/>
          <w:szCs w:val="24"/>
        </w:rPr>
        <w:t xml:space="preserve">and Cara along with </w:t>
      </w:r>
      <w:r w:rsidR="00D9611C">
        <w:rPr>
          <w:sz w:val="24"/>
          <w:szCs w:val="24"/>
        </w:rPr>
        <w:t xml:space="preserve">her </w:t>
      </w:r>
      <w:r w:rsidR="00583C5F">
        <w:rPr>
          <w:sz w:val="24"/>
          <w:szCs w:val="24"/>
        </w:rPr>
        <w:t xml:space="preserve">Journalism team </w:t>
      </w:r>
      <w:r w:rsidR="003922DF">
        <w:rPr>
          <w:sz w:val="24"/>
          <w:szCs w:val="24"/>
        </w:rPr>
        <w:t xml:space="preserve">for </w:t>
      </w:r>
      <w:r w:rsidR="00762D7C">
        <w:rPr>
          <w:sz w:val="24"/>
          <w:szCs w:val="24"/>
        </w:rPr>
        <w:t xml:space="preserve">a month long process to take a deep dive into </w:t>
      </w:r>
      <w:r w:rsidR="00762D7C" w:rsidRPr="003D57D9">
        <w:rPr>
          <w:i/>
          <w:iCs/>
          <w:sz w:val="24"/>
          <w:szCs w:val="24"/>
        </w:rPr>
        <w:t>In the Moment</w:t>
      </w:r>
      <w:r w:rsidR="00762D7C">
        <w:rPr>
          <w:sz w:val="24"/>
          <w:szCs w:val="24"/>
        </w:rPr>
        <w:t xml:space="preserve"> as a program, our processes</w:t>
      </w:r>
      <w:r w:rsidR="00FA173E">
        <w:rPr>
          <w:sz w:val="24"/>
          <w:szCs w:val="24"/>
        </w:rPr>
        <w:t>,</w:t>
      </w:r>
      <w:r w:rsidR="00770AF0">
        <w:rPr>
          <w:sz w:val="24"/>
          <w:szCs w:val="24"/>
        </w:rPr>
        <w:t xml:space="preserve"> and </w:t>
      </w:r>
      <w:r w:rsidR="00FA173E">
        <w:rPr>
          <w:sz w:val="24"/>
          <w:szCs w:val="24"/>
        </w:rPr>
        <w:t>how we create radio content</w:t>
      </w:r>
      <w:r w:rsidR="00770AF0">
        <w:rPr>
          <w:sz w:val="24"/>
          <w:szCs w:val="24"/>
        </w:rPr>
        <w:t xml:space="preserve">. We were </w:t>
      </w:r>
      <w:r w:rsidR="006D441E">
        <w:rPr>
          <w:sz w:val="24"/>
          <w:szCs w:val="24"/>
        </w:rPr>
        <w:t xml:space="preserve">given </w:t>
      </w:r>
      <w:r w:rsidR="00FA173E">
        <w:rPr>
          <w:sz w:val="24"/>
          <w:szCs w:val="24"/>
        </w:rPr>
        <w:t xml:space="preserve">a long list of recommendations that we are now in the front </w:t>
      </w:r>
      <w:r w:rsidR="00590F57">
        <w:rPr>
          <w:sz w:val="24"/>
          <w:szCs w:val="24"/>
        </w:rPr>
        <w:t>end of implementing to improve our radio audience, our program flow</w:t>
      </w:r>
      <w:r w:rsidR="00CC7D82">
        <w:rPr>
          <w:sz w:val="24"/>
          <w:szCs w:val="24"/>
        </w:rPr>
        <w:t xml:space="preserve">, and how we share content around the organization. </w:t>
      </w:r>
    </w:p>
    <w:p w14:paraId="5A477239" w14:textId="01F5E3AF" w:rsidR="003421B6" w:rsidRDefault="003421B6" w:rsidP="003D1BD2">
      <w:pPr>
        <w:spacing w:after="0" w:line="240" w:lineRule="auto"/>
        <w:rPr>
          <w:sz w:val="24"/>
          <w:szCs w:val="24"/>
        </w:rPr>
      </w:pPr>
    </w:p>
    <w:p w14:paraId="512C5510" w14:textId="5B8303C8" w:rsidR="003421B6" w:rsidRDefault="003421B6" w:rsidP="003D1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SeVern reported that all our FM licenses have been renewed</w:t>
      </w:r>
      <w:r w:rsidR="00A16FEB">
        <w:rPr>
          <w:sz w:val="24"/>
          <w:szCs w:val="24"/>
        </w:rPr>
        <w:t xml:space="preserve"> and received by the FCC. We are in the fourth week of post notification. </w:t>
      </w:r>
    </w:p>
    <w:p w14:paraId="4C34FD80" w14:textId="27EDFC48" w:rsidR="00BE58B5" w:rsidRDefault="00BE58B5" w:rsidP="003D1BD2">
      <w:pPr>
        <w:spacing w:after="0" w:line="240" w:lineRule="auto"/>
        <w:rPr>
          <w:sz w:val="24"/>
          <w:szCs w:val="24"/>
        </w:rPr>
      </w:pPr>
    </w:p>
    <w:p w14:paraId="7CEEB5BE" w14:textId="06BAF8F7" w:rsidR="00C11D76" w:rsidRDefault="00BE58B5" w:rsidP="003D1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Julie </w:t>
      </w:r>
      <w:r w:rsidR="00F32FCC">
        <w:rPr>
          <w:sz w:val="24"/>
          <w:szCs w:val="24"/>
        </w:rPr>
        <w:t xml:space="preserve">informed the board that </w:t>
      </w:r>
      <w:r w:rsidR="00D5505F">
        <w:rPr>
          <w:sz w:val="24"/>
          <w:szCs w:val="24"/>
        </w:rPr>
        <w:t xml:space="preserve">Mark Shlanta </w:t>
      </w:r>
      <w:r w:rsidR="00F32FCC">
        <w:rPr>
          <w:sz w:val="24"/>
          <w:szCs w:val="24"/>
        </w:rPr>
        <w:t xml:space="preserve">after </w:t>
      </w:r>
      <w:r w:rsidR="00965C82">
        <w:rPr>
          <w:sz w:val="24"/>
          <w:szCs w:val="24"/>
        </w:rPr>
        <w:t xml:space="preserve">many years of </w:t>
      </w:r>
      <w:r w:rsidR="00F54D97">
        <w:rPr>
          <w:sz w:val="24"/>
          <w:szCs w:val="24"/>
        </w:rPr>
        <w:t xml:space="preserve">faithful service to SDPB </w:t>
      </w:r>
      <w:r w:rsidR="007A1526">
        <w:rPr>
          <w:sz w:val="24"/>
          <w:szCs w:val="24"/>
        </w:rPr>
        <w:t>has decided to retire</w:t>
      </w:r>
      <w:r w:rsidR="00121F17">
        <w:rPr>
          <w:sz w:val="24"/>
          <w:szCs w:val="24"/>
        </w:rPr>
        <w:t xml:space="preserve">. Julie presented Mark with SDPB’s Order of the Big Bird </w:t>
      </w:r>
      <w:r w:rsidR="00E2735F">
        <w:rPr>
          <w:sz w:val="24"/>
          <w:szCs w:val="24"/>
        </w:rPr>
        <w:t>award.</w:t>
      </w:r>
      <w:r w:rsidR="001719E1">
        <w:rPr>
          <w:sz w:val="24"/>
          <w:szCs w:val="24"/>
        </w:rPr>
        <w:t xml:space="preserve"> </w:t>
      </w:r>
      <w:r w:rsidR="00062D88">
        <w:rPr>
          <w:sz w:val="24"/>
          <w:szCs w:val="24"/>
        </w:rPr>
        <w:t xml:space="preserve">Julie reported the Board of Commissions will </w:t>
      </w:r>
      <w:r w:rsidR="00C11D76">
        <w:rPr>
          <w:sz w:val="24"/>
          <w:szCs w:val="24"/>
        </w:rPr>
        <w:t>meet next week</w:t>
      </w:r>
      <w:r w:rsidR="00062D88">
        <w:rPr>
          <w:sz w:val="24"/>
          <w:szCs w:val="24"/>
        </w:rPr>
        <w:t xml:space="preserve"> and we </w:t>
      </w:r>
      <w:r w:rsidR="00EC3040">
        <w:rPr>
          <w:sz w:val="24"/>
          <w:szCs w:val="24"/>
        </w:rPr>
        <w:t>were asked to</w:t>
      </w:r>
      <w:r w:rsidR="00062D88">
        <w:rPr>
          <w:sz w:val="24"/>
          <w:szCs w:val="24"/>
        </w:rPr>
        <w:t xml:space="preserve"> </w:t>
      </w:r>
      <w:r w:rsidR="00C11D76">
        <w:rPr>
          <w:sz w:val="24"/>
          <w:szCs w:val="24"/>
        </w:rPr>
        <w:t xml:space="preserve">submit any recommendations for them to consider </w:t>
      </w:r>
      <w:r w:rsidR="008F5986">
        <w:rPr>
          <w:sz w:val="24"/>
          <w:szCs w:val="24"/>
        </w:rPr>
        <w:t xml:space="preserve">for </w:t>
      </w:r>
      <w:r w:rsidR="00062D88">
        <w:rPr>
          <w:sz w:val="24"/>
          <w:szCs w:val="24"/>
        </w:rPr>
        <w:t>Mar</w:t>
      </w:r>
      <w:r w:rsidR="00483F9C">
        <w:rPr>
          <w:sz w:val="24"/>
          <w:szCs w:val="24"/>
        </w:rPr>
        <w:t>k’s vacancy</w:t>
      </w:r>
      <w:r w:rsidR="003F6FD8">
        <w:rPr>
          <w:sz w:val="24"/>
          <w:szCs w:val="24"/>
        </w:rPr>
        <w:t xml:space="preserve">. </w:t>
      </w:r>
      <w:r w:rsidR="00483F9C">
        <w:rPr>
          <w:sz w:val="24"/>
          <w:szCs w:val="24"/>
        </w:rPr>
        <w:t>Let Julie know if you know of anyone.</w:t>
      </w:r>
    </w:p>
    <w:p w14:paraId="302042ED" w14:textId="60B43C36" w:rsidR="008F5986" w:rsidRDefault="008F5986" w:rsidP="003D1BD2">
      <w:pPr>
        <w:spacing w:after="0" w:line="240" w:lineRule="auto"/>
        <w:rPr>
          <w:sz w:val="24"/>
          <w:szCs w:val="24"/>
        </w:rPr>
      </w:pPr>
    </w:p>
    <w:p w14:paraId="7D76D3B5" w14:textId="25376310" w:rsidR="008F5986" w:rsidRPr="00DE2CBC" w:rsidRDefault="007D547E" w:rsidP="003D1BD2">
      <w:pPr>
        <w:spacing w:after="0" w:line="240" w:lineRule="auto"/>
        <w:rPr>
          <w:b/>
          <w:bCs/>
          <w:sz w:val="24"/>
          <w:szCs w:val="24"/>
        </w:rPr>
      </w:pPr>
      <w:r w:rsidRPr="00DE2CBC">
        <w:rPr>
          <w:b/>
          <w:bCs/>
          <w:sz w:val="24"/>
          <w:szCs w:val="24"/>
        </w:rPr>
        <w:t>ADJOURNMENT</w:t>
      </w:r>
    </w:p>
    <w:p w14:paraId="5558258E" w14:textId="77777777" w:rsidR="00483F9C" w:rsidRDefault="00483F9C" w:rsidP="003D1BD2">
      <w:pPr>
        <w:spacing w:after="0" w:line="240" w:lineRule="auto"/>
        <w:rPr>
          <w:sz w:val="24"/>
          <w:szCs w:val="24"/>
        </w:rPr>
      </w:pPr>
    </w:p>
    <w:p w14:paraId="58E0205C" w14:textId="56CC6300" w:rsidR="007D547E" w:rsidRDefault="00483F9C" w:rsidP="003D1B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 no further business to discuss Chairman Mark Shlanta adjourned the meeting at </w:t>
      </w:r>
      <w:r w:rsidR="00DE2CBC">
        <w:rPr>
          <w:sz w:val="24"/>
          <w:szCs w:val="24"/>
        </w:rPr>
        <w:t xml:space="preserve">2:42pm. </w:t>
      </w:r>
    </w:p>
    <w:p w14:paraId="44E25A34" w14:textId="77777777" w:rsidR="000606CF" w:rsidRDefault="000606CF" w:rsidP="003D1BD2">
      <w:pPr>
        <w:spacing w:after="0" w:line="240" w:lineRule="auto"/>
        <w:rPr>
          <w:sz w:val="24"/>
          <w:szCs w:val="24"/>
        </w:rPr>
      </w:pPr>
    </w:p>
    <w:p w14:paraId="1D90A054" w14:textId="12800219" w:rsidR="000264FA" w:rsidRPr="000264FA" w:rsidRDefault="000264FA" w:rsidP="00532661">
      <w:pPr>
        <w:spacing w:after="0" w:line="240" w:lineRule="auto"/>
        <w:ind w:firstLine="720"/>
        <w:rPr>
          <w:sz w:val="24"/>
          <w:szCs w:val="24"/>
        </w:rPr>
      </w:pPr>
    </w:p>
    <w:sectPr w:rsidR="000264FA" w:rsidRPr="000264FA" w:rsidSect="00366805">
      <w:footerReference w:type="default" r:id="rId9"/>
      <w:pgSz w:w="12240" w:h="15840"/>
      <w:pgMar w:top="1152" w:right="1296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5C25B" w14:textId="77777777" w:rsidR="001F75B8" w:rsidRDefault="001F75B8" w:rsidP="005A7EB2">
      <w:pPr>
        <w:spacing w:after="0" w:line="240" w:lineRule="auto"/>
      </w:pPr>
      <w:r>
        <w:separator/>
      </w:r>
    </w:p>
  </w:endnote>
  <w:endnote w:type="continuationSeparator" w:id="0">
    <w:p w14:paraId="55A4F4EF" w14:textId="77777777" w:rsidR="001F75B8" w:rsidRDefault="001F75B8" w:rsidP="005A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916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7FD64" w14:textId="0F84F315" w:rsidR="005A7EB2" w:rsidRDefault="005A7E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EAFC66" w14:textId="77777777" w:rsidR="005A7EB2" w:rsidRDefault="005A7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1CFC9" w14:textId="77777777" w:rsidR="001F75B8" w:rsidRDefault="001F75B8" w:rsidP="005A7EB2">
      <w:pPr>
        <w:spacing w:after="0" w:line="240" w:lineRule="auto"/>
      </w:pPr>
      <w:r>
        <w:separator/>
      </w:r>
    </w:p>
  </w:footnote>
  <w:footnote w:type="continuationSeparator" w:id="0">
    <w:p w14:paraId="30FBBEC5" w14:textId="77777777" w:rsidR="001F75B8" w:rsidRDefault="001F75B8" w:rsidP="005A7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FA"/>
    <w:rsid w:val="0001208B"/>
    <w:rsid w:val="00016E7A"/>
    <w:rsid w:val="0002225C"/>
    <w:rsid w:val="00026091"/>
    <w:rsid w:val="00026252"/>
    <w:rsid w:val="000264FA"/>
    <w:rsid w:val="00047C5E"/>
    <w:rsid w:val="00050761"/>
    <w:rsid w:val="000606CF"/>
    <w:rsid w:val="00062D88"/>
    <w:rsid w:val="00077E4F"/>
    <w:rsid w:val="000860FB"/>
    <w:rsid w:val="00096FB4"/>
    <w:rsid w:val="000B23CE"/>
    <w:rsid w:val="0010282D"/>
    <w:rsid w:val="00121F17"/>
    <w:rsid w:val="00123C0D"/>
    <w:rsid w:val="00123E0D"/>
    <w:rsid w:val="00137F1A"/>
    <w:rsid w:val="0014210C"/>
    <w:rsid w:val="00157F06"/>
    <w:rsid w:val="00163635"/>
    <w:rsid w:val="00170A81"/>
    <w:rsid w:val="001719E1"/>
    <w:rsid w:val="00177C5A"/>
    <w:rsid w:val="001A3A83"/>
    <w:rsid w:val="001B1B19"/>
    <w:rsid w:val="001F4706"/>
    <w:rsid w:val="001F75B8"/>
    <w:rsid w:val="00200A8D"/>
    <w:rsid w:val="00202E5E"/>
    <w:rsid w:val="002100AD"/>
    <w:rsid w:val="002107E1"/>
    <w:rsid w:val="0024239D"/>
    <w:rsid w:val="0024628A"/>
    <w:rsid w:val="0024720C"/>
    <w:rsid w:val="002524FF"/>
    <w:rsid w:val="00263D0B"/>
    <w:rsid w:val="002779CD"/>
    <w:rsid w:val="002809FC"/>
    <w:rsid w:val="0028392F"/>
    <w:rsid w:val="002850B0"/>
    <w:rsid w:val="002A7421"/>
    <w:rsid w:val="002E5361"/>
    <w:rsid w:val="00307C9E"/>
    <w:rsid w:val="003421B6"/>
    <w:rsid w:val="00363CE1"/>
    <w:rsid w:val="00366805"/>
    <w:rsid w:val="003922DF"/>
    <w:rsid w:val="00393B83"/>
    <w:rsid w:val="003A281B"/>
    <w:rsid w:val="003B21D1"/>
    <w:rsid w:val="003B79E5"/>
    <w:rsid w:val="003D1BD2"/>
    <w:rsid w:val="003D57D9"/>
    <w:rsid w:val="003D7D0E"/>
    <w:rsid w:val="003E71BA"/>
    <w:rsid w:val="003F2B23"/>
    <w:rsid w:val="003F6FD8"/>
    <w:rsid w:val="00403F5A"/>
    <w:rsid w:val="00404C5E"/>
    <w:rsid w:val="004067DA"/>
    <w:rsid w:val="00413447"/>
    <w:rsid w:val="00425D40"/>
    <w:rsid w:val="00444DC4"/>
    <w:rsid w:val="00465327"/>
    <w:rsid w:val="004713BC"/>
    <w:rsid w:val="004726E2"/>
    <w:rsid w:val="00476B6C"/>
    <w:rsid w:val="00476DF6"/>
    <w:rsid w:val="00483F9C"/>
    <w:rsid w:val="0048528A"/>
    <w:rsid w:val="00492429"/>
    <w:rsid w:val="00494015"/>
    <w:rsid w:val="004A0371"/>
    <w:rsid w:val="004B6C56"/>
    <w:rsid w:val="004D2243"/>
    <w:rsid w:val="004E0BF6"/>
    <w:rsid w:val="004E2933"/>
    <w:rsid w:val="004E2D00"/>
    <w:rsid w:val="00502316"/>
    <w:rsid w:val="005312E7"/>
    <w:rsid w:val="00532661"/>
    <w:rsid w:val="00535B74"/>
    <w:rsid w:val="0053710F"/>
    <w:rsid w:val="005679F6"/>
    <w:rsid w:val="00571868"/>
    <w:rsid w:val="00580F34"/>
    <w:rsid w:val="00583375"/>
    <w:rsid w:val="00583C5F"/>
    <w:rsid w:val="00590F57"/>
    <w:rsid w:val="005972D2"/>
    <w:rsid w:val="005A4C35"/>
    <w:rsid w:val="005A7EB2"/>
    <w:rsid w:val="005B7521"/>
    <w:rsid w:val="005C37BF"/>
    <w:rsid w:val="005D160C"/>
    <w:rsid w:val="005E5A3B"/>
    <w:rsid w:val="005F6572"/>
    <w:rsid w:val="00620F69"/>
    <w:rsid w:val="00632732"/>
    <w:rsid w:val="00640914"/>
    <w:rsid w:val="00643513"/>
    <w:rsid w:val="00655496"/>
    <w:rsid w:val="00657AD4"/>
    <w:rsid w:val="00664DE3"/>
    <w:rsid w:val="00672C59"/>
    <w:rsid w:val="00691590"/>
    <w:rsid w:val="006A4EC4"/>
    <w:rsid w:val="006C1A0C"/>
    <w:rsid w:val="006D441E"/>
    <w:rsid w:val="00704092"/>
    <w:rsid w:val="007169ED"/>
    <w:rsid w:val="00746EF7"/>
    <w:rsid w:val="00762D7C"/>
    <w:rsid w:val="00770AF0"/>
    <w:rsid w:val="00774403"/>
    <w:rsid w:val="00776F95"/>
    <w:rsid w:val="00780C81"/>
    <w:rsid w:val="007826F7"/>
    <w:rsid w:val="007840C8"/>
    <w:rsid w:val="007A1526"/>
    <w:rsid w:val="007A234F"/>
    <w:rsid w:val="007B0ADF"/>
    <w:rsid w:val="007B5B3C"/>
    <w:rsid w:val="007C5C21"/>
    <w:rsid w:val="007C6EE4"/>
    <w:rsid w:val="007D2B99"/>
    <w:rsid w:val="007D4431"/>
    <w:rsid w:val="007D547E"/>
    <w:rsid w:val="007D6F76"/>
    <w:rsid w:val="007E1FB1"/>
    <w:rsid w:val="007E2332"/>
    <w:rsid w:val="008000B7"/>
    <w:rsid w:val="00801A49"/>
    <w:rsid w:val="008166E4"/>
    <w:rsid w:val="008213BA"/>
    <w:rsid w:val="00824823"/>
    <w:rsid w:val="00832FAA"/>
    <w:rsid w:val="00837715"/>
    <w:rsid w:val="00837784"/>
    <w:rsid w:val="008419A3"/>
    <w:rsid w:val="00862EBE"/>
    <w:rsid w:val="00882171"/>
    <w:rsid w:val="00891002"/>
    <w:rsid w:val="008B0207"/>
    <w:rsid w:val="008D4B2A"/>
    <w:rsid w:val="008E1274"/>
    <w:rsid w:val="008F17FA"/>
    <w:rsid w:val="008F5986"/>
    <w:rsid w:val="00911418"/>
    <w:rsid w:val="00924959"/>
    <w:rsid w:val="009300DD"/>
    <w:rsid w:val="00936BF8"/>
    <w:rsid w:val="00943F0D"/>
    <w:rsid w:val="00947C15"/>
    <w:rsid w:val="009503AC"/>
    <w:rsid w:val="00956E15"/>
    <w:rsid w:val="00964AC0"/>
    <w:rsid w:val="00965C82"/>
    <w:rsid w:val="009673B1"/>
    <w:rsid w:val="00970B33"/>
    <w:rsid w:val="00971AC4"/>
    <w:rsid w:val="00976EFF"/>
    <w:rsid w:val="00980E4D"/>
    <w:rsid w:val="009817EF"/>
    <w:rsid w:val="009A348C"/>
    <w:rsid w:val="009A7233"/>
    <w:rsid w:val="009C0995"/>
    <w:rsid w:val="009C4695"/>
    <w:rsid w:val="009E42A8"/>
    <w:rsid w:val="009F06B8"/>
    <w:rsid w:val="009F2A20"/>
    <w:rsid w:val="009F46EC"/>
    <w:rsid w:val="009F4C16"/>
    <w:rsid w:val="00A03751"/>
    <w:rsid w:val="00A05714"/>
    <w:rsid w:val="00A16FEB"/>
    <w:rsid w:val="00A17051"/>
    <w:rsid w:val="00A33384"/>
    <w:rsid w:val="00A34139"/>
    <w:rsid w:val="00A473F6"/>
    <w:rsid w:val="00A644DA"/>
    <w:rsid w:val="00A72119"/>
    <w:rsid w:val="00A80DA1"/>
    <w:rsid w:val="00A819B2"/>
    <w:rsid w:val="00A8682D"/>
    <w:rsid w:val="00A90502"/>
    <w:rsid w:val="00A94B89"/>
    <w:rsid w:val="00AA40C5"/>
    <w:rsid w:val="00AA4492"/>
    <w:rsid w:val="00AA51FF"/>
    <w:rsid w:val="00AB1C9E"/>
    <w:rsid w:val="00AD350A"/>
    <w:rsid w:val="00AD6639"/>
    <w:rsid w:val="00AE28CF"/>
    <w:rsid w:val="00AE2DD4"/>
    <w:rsid w:val="00AE5095"/>
    <w:rsid w:val="00AF3152"/>
    <w:rsid w:val="00B155D1"/>
    <w:rsid w:val="00B172E3"/>
    <w:rsid w:val="00B21749"/>
    <w:rsid w:val="00B46630"/>
    <w:rsid w:val="00B467D7"/>
    <w:rsid w:val="00B55BD3"/>
    <w:rsid w:val="00B70FBF"/>
    <w:rsid w:val="00B95C81"/>
    <w:rsid w:val="00B97CD7"/>
    <w:rsid w:val="00BA7115"/>
    <w:rsid w:val="00BB7BC9"/>
    <w:rsid w:val="00BC6C43"/>
    <w:rsid w:val="00BD065F"/>
    <w:rsid w:val="00BD246C"/>
    <w:rsid w:val="00BD433D"/>
    <w:rsid w:val="00BE58B5"/>
    <w:rsid w:val="00C06512"/>
    <w:rsid w:val="00C11D76"/>
    <w:rsid w:val="00C11E82"/>
    <w:rsid w:val="00C12021"/>
    <w:rsid w:val="00C14311"/>
    <w:rsid w:val="00C3066F"/>
    <w:rsid w:val="00C77B4B"/>
    <w:rsid w:val="00CC26D1"/>
    <w:rsid w:val="00CC7D82"/>
    <w:rsid w:val="00CD29F9"/>
    <w:rsid w:val="00CE77E4"/>
    <w:rsid w:val="00D160F2"/>
    <w:rsid w:val="00D2489C"/>
    <w:rsid w:val="00D34173"/>
    <w:rsid w:val="00D42B64"/>
    <w:rsid w:val="00D5505F"/>
    <w:rsid w:val="00D5738F"/>
    <w:rsid w:val="00D808C9"/>
    <w:rsid w:val="00D86D8E"/>
    <w:rsid w:val="00D9611C"/>
    <w:rsid w:val="00DD612E"/>
    <w:rsid w:val="00DE2CBC"/>
    <w:rsid w:val="00DF6CD1"/>
    <w:rsid w:val="00E00EFE"/>
    <w:rsid w:val="00E10052"/>
    <w:rsid w:val="00E25030"/>
    <w:rsid w:val="00E2735F"/>
    <w:rsid w:val="00E27EAE"/>
    <w:rsid w:val="00E36A87"/>
    <w:rsid w:val="00E37BD2"/>
    <w:rsid w:val="00E42418"/>
    <w:rsid w:val="00E4597B"/>
    <w:rsid w:val="00E46B8C"/>
    <w:rsid w:val="00E60D30"/>
    <w:rsid w:val="00E6495D"/>
    <w:rsid w:val="00E650B4"/>
    <w:rsid w:val="00E83CE4"/>
    <w:rsid w:val="00E87634"/>
    <w:rsid w:val="00E94B6E"/>
    <w:rsid w:val="00EB5FBE"/>
    <w:rsid w:val="00EC1AF9"/>
    <w:rsid w:val="00EC1D3E"/>
    <w:rsid w:val="00EC3040"/>
    <w:rsid w:val="00ED6732"/>
    <w:rsid w:val="00ED7CE5"/>
    <w:rsid w:val="00EE27FA"/>
    <w:rsid w:val="00EF4CA3"/>
    <w:rsid w:val="00EF6E29"/>
    <w:rsid w:val="00F03DAE"/>
    <w:rsid w:val="00F129CD"/>
    <w:rsid w:val="00F21461"/>
    <w:rsid w:val="00F32FCC"/>
    <w:rsid w:val="00F41DC1"/>
    <w:rsid w:val="00F440D6"/>
    <w:rsid w:val="00F50E29"/>
    <w:rsid w:val="00F543F8"/>
    <w:rsid w:val="00F54D97"/>
    <w:rsid w:val="00F679E6"/>
    <w:rsid w:val="00F70CAD"/>
    <w:rsid w:val="00F75243"/>
    <w:rsid w:val="00F8258E"/>
    <w:rsid w:val="00F91281"/>
    <w:rsid w:val="00FA173E"/>
    <w:rsid w:val="00FB3346"/>
    <w:rsid w:val="00FC6F44"/>
    <w:rsid w:val="00FD2F1B"/>
    <w:rsid w:val="00FE62A3"/>
    <w:rsid w:val="00FE69E5"/>
    <w:rsid w:val="00FE71CE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33D9"/>
  <w15:chartTrackingRefBased/>
  <w15:docId w15:val="{28CEFF1E-8C64-404D-94B6-EC16D6F9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B2"/>
  </w:style>
  <w:style w:type="paragraph" w:styleId="Footer">
    <w:name w:val="footer"/>
    <w:basedOn w:val="Normal"/>
    <w:link w:val="FooterChar"/>
    <w:uiPriority w:val="99"/>
    <w:unhideWhenUsed/>
    <w:rsid w:val="005A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4DC1F68400F4EAD6B95BF3EBB6EBF" ma:contentTypeVersion="11" ma:contentTypeDescription="Create a new document." ma:contentTypeScope="" ma:versionID="be4f8d9a540c0427f34e79fd08cafc13">
  <xsd:schema xmlns:xsd="http://www.w3.org/2001/XMLSchema" xmlns:xs="http://www.w3.org/2001/XMLSchema" xmlns:p="http://schemas.microsoft.com/office/2006/metadata/properties" xmlns:ns1="http://schemas.microsoft.com/sharepoint/v3" xmlns:ns3="de6b29e5-be1d-449e-b112-94a17525ed5d" xmlns:ns4="8dbc0521-4012-421b-bace-dd90467fa50f" targetNamespace="http://schemas.microsoft.com/office/2006/metadata/properties" ma:root="true" ma:fieldsID="901f75fbccd971072deeba8b6724b65c" ns1:_="" ns3:_="" ns4:_="">
    <xsd:import namespace="http://schemas.microsoft.com/sharepoint/v3"/>
    <xsd:import namespace="de6b29e5-be1d-449e-b112-94a17525ed5d"/>
    <xsd:import namespace="8dbc0521-4012-421b-bace-dd90467fa5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b29e5-be1d-449e-b112-94a17525e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c0521-4012-421b-bace-dd90467fa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C7E747-000D-4E24-9B5D-79BF53002B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4D14716-AADE-407C-ACB5-17102598F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12D824-DCA2-4F48-9407-A8B308902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6b29e5-be1d-449e-b112-94a17525ed5d"/>
    <ds:schemaRef ds:uri="8dbc0521-4012-421b-bace-dd90467fa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Roetman, Teri</dc:creator>
  <cp:keywords/>
  <dc:description/>
  <cp:lastModifiedBy>Roetman, Teri</cp:lastModifiedBy>
  <cp:revision>2</cp:revision>
  <dcterms:created xsi:type="dcterms:W3CDTF">2021-03-17T23:48:00Z</dcterms:created>
  <dcterms:modified xsi:type="dcterms:W3CDTF">2021-03-17T23:48:00Z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0x01010068D4DC1F68400F4EAD6B95BF3EBB6EBF</vt:lpwstr>
  </property>
</Properties>
</file>