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6BD2" w14:textId="3B907CBD" w:rsidR="00412C43" w:rsidRPr="007B4728" w:rsidRDefault="00F65789" w:rsidP="0053672A">
      <w:pPr>
        <w:jc w:val="center"/>
        <w:rPr>
          <w:sz w:val="24"/>
          <w:szCs w:val="24"/>
        </w:rPr>
      </w:pPr>
      <w:r w:rsidRPr="007B4728">
        <w:rPr>
          <w:sz w:val="24"/>
          <w:szCs w:val="24"/>
        </w:rPr>
        <w:t>Board of</w:t>
      </w:r>
      <w:r w:rsidR="0053672A" w:rsidRPr="007B4728">
        <w:rPr>
          <w:sz w:val="24"/>
          <w:szCs w:val="24"/>
        </w:rPr>
        <w:t xml:space="preserve"> Directors</w:t>
      </w:r>
      <w:r w:rsidR="007B4728" w:rsidRPr="007B4728">
        <w:rPr>
          <w:sz w:val="24"/>
          <w:szCs w:val="24"/>
        </w:rPr>
        <w:t xml:space="preserve"> for Educational Telecommunications</w:t>
      </w:r>
    </w:p>
    <w:p w14:paraId="75C20DAF" w14:textId="18F498B7" w:rsidR="0053672A" w:rsidRPr="007B4728" w:rsidRDefault="007B4728" w:rsidP="0053672A">
      <w:pPr>
        <w:jc w:val="center"/>
        <w:rPr>
          <w:b/>
          <w:bCs/>
          <w:sz w:val="24"/>
          <w:szCs w:val="24"/>
        </w:rPr>
      </w:pPr>
      <w:r w:rsidRPr="007B4728">
        <w:rPr>
          <w:b/>
          <w:bCs/>
          <w:sz w:val="24"/>
          <w:szCs w:val="24"/>
        </w:rPr>
        <w:t xml:space="preserve">SDPB </w:t>
      </w:r>
      <w:r w:rsidR="0053672A" w:rsidRPr="007B4728">
        <w:rPr>
          <w:b/>
          <w:bCs/>
          <w:sz w:val="24"/>
          <w:szCs w:val="24"/>
        </w:rPr>
        <w:t>Executive Director’s Report</w:t>
      </w:r>
    </w:p>
    <w:p w14:paraId="3093EDD5" w14:textId="43F18853" w:rsidR="0053672A" w:rsidRPr="007B4728" w:rsidRDefault="002749D9" w:rsidP="0053672A">
      <w:pPr>
        <w:jc w:val="center"/>
        <w:rPr>
          <w:sz w:val="24"/>
          <w:szCs w:val="24"/>
        </w:rPr>
      </w:pPr>
      <w:r w:rsidRPr="007B4728">
        <w:rPr>
          <w:sz w:val="24"/>
          <w:szCs w:val="24"/>
        </w:rPr>
        <w:t>March 16, 2021</w:t>
      </w:r>
    </w:p>
    <w:p w14:paraId="04C9DF57" w14:textId="77777777" w:rsidR="007B4728" w:rsidRPr="007B4728" w:rsidRDefault="007B4728" w:rsidP="009E7102">
      <w:pPr>
        <w:jc w:val="both"/>
        <w:rPr>
          <w:sz w:val="24"/>
          <w:szCs w:val="24"/>
        </w:rPr>
      </w:pPr>
    </w:p>
    <w:p w14:paraId="2D199D67" w14:textId="7A936D02" w:rsidR="004D1D6B" w:rsidRPr="007B4728" w:rsidRDefault="004D1D6B" w:rsidP="009E7102">
      <w:pPr>
        <w:jc w:val="both"/>
        <w:rPr>
          <w:sz w:val="24"/>
          <w:szCs w:val="24"/>
        </w:rPr>
      </w:pPr>
      <w:r w:rsidRPr="007B4728">
        <w:rPr>
          <w:sz w:val="24"/>
          <w:szCs w:val="24"/>
        </w:rPr>
        <w:t xml:space="preserve">The recently passed </w:t>
      </w:r>
      <w:r w:rsidR="008B0B1D" w:rsidRPr="007B4728">
        <w:rPr>
          <w:sz w:val="24"/>
          <w:szCs w:val="24"/>
        </w:rPr>
        <w:t>2021 American Rescue Plan includes $175M in additional funding for Public Broadcasting Stations.  Similar to last spring</w:t>
      </w:r>
      <w:r w:rsidR="00F749E3" w:rsidRPr="007B4728">
        <w:rPr>
          <w:sz w:val="24"/>
          <w:szCs w:val="24"/>
        </w:rPr>
        <w:t>,</w:t>
      </w:r>
      <w:r w:rsidR="008B0B1D" w:rsidRPr="007B4728">
        <w:rPr>
          <w:sz w:val="24"/>
          <w:szCs w:val="24"/>
        </w:rPr>
        <w:t xml:space="preserve"> the bill </w:t>
      </w:r>
      <w:r w:rsidR="00F749E3" w:rsidRPr="007B4728">
        <w:rPr>
          <w:sz w:val="24"/>
          <w:szCs w:val="24"/>
        </w:rPr>
        <w:t xml:space="preserve">provides additional funding to the Corporation for Public Broadcasting </w:t>
      </w:r>
      <w:r w:rsidR="00B92FB0" w:rsidRPr="007B4728">
        <w:rPr>
          <w:sz w:val="24"/>
          <w:szCs w:val="24"/>
        </w:rPr>
        <w:t xml:space="preserve">with specific language referring to small and rural Public Broadcasters.  While CPB has not released its plans </w:t>
      </w:r>
      <w:r w:rsidR="00014737" w:rsidRPr="007B4728">
        <w:rPr>
          <w:sz w:val="24"/>
          <w:szCs w:val="24"/>
        </w:rPr>
        <w:t>for apportioning the dollars, I would ex</w:t>
      </w:r>
      <w:r w:rsidR="00307BC6" w:rsidRPr="007B4728">
        <w:rPr>
          <w:sz w:val="24"/>
          <w:szCs w:val="24"/>
        </w:rPr>
        <w:t>pect it</w:t>
      </w:r>
      <w:r w:rsidR="00014737" w:rsidRPr="007B4728">
        <w:rPr>
          <w:sz w:val="24"/>
          <w:szCs w:val="24"/>
        </w:rPr>
        <w:t xml:space="preserve"> to be similar to 2020.  </w:t>
      </w:r>
      <w:r w:rsidR="007C2D23" w:rsidRPr="007B4728">
        <w:rPr>
          <w:sz w:val="24"/>
          <w:szCs w:val="24"/>
        </w:rPr>
        <w:t xml:space="preserve">At minimum I have been told this will mean an additional $450,000 in discretionary one-time </w:t>
      </w:r>
      <w:r w:rsidR="00BB4E4A" w:rsidRPr="007B4728">
        <w:rPr>
          <w:sz w:val="24"/>
          <w:szCs w:val="24"/>
        </w:rPr>
        <w:t>dollar</w:t>
      </w:r>
      <w:r w:rsidR="00307BC6" w:rsidRPr="007B4728">
        <w:rPr>
          <w:sz w:val="24"/>
          <w:szCs w:val="24"/>
        </w:rPr>
        <w:t>s</w:t>
      </w:r>
      <w:r w:rsidR="00BB4E4A" w:rsidRPr="007B4728">
        <w:rPr>
          <w:sz w:val="24"/>
          <w:szCs w:val="24"/>
        </w:rPr>
        <w:t xml:space="preserve"> for SDPB.  </w:t>
      </w:r>
      <w:r w:rsidR="000C0040" w:rsidRPr="007B4728">
        <w:rPr>
          <w:sz w:val="24"/>
          <w:szCs w:val="24"/>
        </w:rPr>
        <w:t xml:space="preserve">Most likely SDPB will receive money on top of the $450,000 </w:t>
      </w:r>
      <w:r w:rsidR="003E5F2C" w:rsidRPr="007B4728">
        <w:rPr>
          <w:sz w:val="24"/>
          <w:szCs w:val="24"/>
        </w:rPr>
        <w:t xml:space="preserve">due to the rural audience we serve.  </w:t>
      </w:r>
    </w:p>
    <w:p w14:paraId="4F5C7E98" w14:textId="7E84B52F" w:rsidR="003E5F2C" w:rsidRPr="007B4728" w:rsidRDefault="003E5F2C" w:rsidP="009E7102">
      <w:pPr>
        <w:jc w:val="both"/>
        <w:rPr>
          <w:sz w:val="24"/>
          <w:szCs w:val="24"/>
        </w:rPr>
      </w:pPr>
      <w:r w:rsidRPr="007B4728">
        <w:rPr>
          <w:sz w:val="24"/>
          <w:szCs w:val="24"/>
        </w:rPr>
        <w:t xml:space="preserve">Furthermore, the bill provides significant </w:t>
      </w:r>
      <w:r w:rsidR="003C563B" w:rsidRPr="007B4728">
        <w:rPr>
          <w:sz w:val="24"/>
          <w:szCs w:val="24"/>
        </w:rPr>
        <w:t xml:space="preserve">dollars for K-12 education and </w:t>
      </w:r>
      <w:r w:rsidR="00105FEF" w:rsidRPr="007B4728">
        <w:rPr>
          <w:sz w:val="24"/>
          <w:szCs w:val="24"/>
        </w:rPr>
        <w:t xml:space="preserve">6.1 </w:t>
      </w:r>
      <w:r w:rsidR="007B4728">
        <w:rPr>
          <w:sz w:val="24"/>
          <w:szCs w:val="24"/>
        </w:rPr>
        <w:t>b</w:t>
      </w:r>
      <w:r w:rsidR="00105FEF" w:rsidRPr="007B4728">
        <w:rPr>
          <w:sz w:val="24"/>
          <w:szCs w:val="24"/>
        </w:rPr>
        <w:t>illion</w:t>
      </w:r>
      <w:r w:rsidR="003C563B" w:rsidRPr="007B4728">
        <w:rPr>
          <w:sz w:val="24"/>
          <w:szCs w:val="24"/>
        </w:rPr>
        <w:t xml:space="preserve"> dollars for </w:t>
      </w:r>
      <w:r w:rsidR="00914DFF" w:rsidRPr="007B4728">
        <w:rPr>
          <w:sz w:val="24"/>
          <w:szCs w:val="24"/>
        </w:rPr>
        <w:t>learning loss</w:t>
      </w:r>
      <w:r w:rsidR="003C563B" w:rsidRPr="007B4728">
        <w:rPr>
          <w:sz w:val="24"/>
          <w:szCs w:val="24"/>
        </w:rPr>
        <w:t>.</w:t>
      </w:r>
      <w:r w:rsidR="003805A1" w:rsidRPr="007B4728">
        <w:rPr>
          <w:sz w:val="24"/>
          <w:szCs w:val="24"/>
        </w:rPr>
        <w:t xml:space="preserve">  It also provides $135M to both NEA and NEH with 40% of the funds going to </w:t>
      </w:r>
      <w:r w:rsidR="00CF5112" w:rsidRPr="007B4728">
        <w:rPr>
          <w:sz w:val="24"/>
          <w:szCs w:val="24"/>
        </w:rPr>
        <w:t xml:space="preserve">local and </w:t>
      </w:r>
      <w:r w:rsidR="007B4728">
        <w:rPr>
          <w:sz w:val="24"/>
          <w:szCs w:val="24"/>
        </w:rPr>
        <w:t>s</w:t>
      </w:r>
      <w:r w:rsidR="00CF5112" w:rsidRPr="007B4728">
        <w:rPr>
          <w:sz w:val="24"/>
          <w:szCs w:val="24"/>
        </w:rPr>
        <w:t xml:space="preserve">tate arts and humanities organizations.  Each of these could be a </w:t>
      </w:r>
      <w:r w:rsidR="001762B7" w:rsidRPr="007B4728">
        <w:rPr>
          <w:sz w:val="24"/>
          <w:szCs w:val="24"/>
        </w:rPr>
        <w:t xml:space="preserve">means of funding expanded </w:t>
      </w:r>
      <w:r w:rsidR="00616963" w:rsidRPr="007B4728">
        <w:rPr>
          <w:sz w:val="24"/>
          <w:szCs w:val="24"/>
        </w:rPr>
        <w:t>content relationships</w:t>
      </w:r>
      <w:r w:rsidR="001762B7" w:rsidRPr="007B4728">
        <w:rPr>
          <w:sz w:val="24"/>
          <w:szCs w:val="24"/>
        </w:rPr>
        <w:t xml:space="preserve"> between SDPB and our education, arts and humanities partners.  </w:t>
      </w:r>
    </w:p>
    <w:p w14:paraId="0847F8DC" w14:textId="5A0DF775" w:rsidR="00F805DE" w:rsidRPr="007B4728" w:rsidRDefault="00114A0E" w:rsidP="009E7102">
      <w:pPr>
        <w:jc w:val="both"/>
        <w:rPr>
          <w:sz w:val="24"/>
          <w:szCs w:val="24"/>
        </w:rPr>
      </w:pPr>
      <w:r w:rsidRPr="007B4728">
        <w:rPr>
          <w:sz w:val="24"/>
          <w:szCs w:val="24"/>
        </w:rPr>
        <w:t xml:space="preserve">We have wrapped up phase </w:t>
      </w:r>
      <w:r w:rsidR="007B4728">
        <w:rPr>
          <w:sz w:val="24"/>
          <w:szCs w:val="24"/>
        </w:rPr>
        <w:t>one</w:t>
      </w:r>
      <w:r w:rsidRPr="007B4728">
        <w:rPr>
          <w:sz w:val="24"/>
          <w:szCs w:val="24"/>
        </w:rPr>
        <w:t xml:space="preserve"> work around our CPB Coming Home Gran</w:t>
      </w:r>
      <w:r w:rsidR="00D264B2" w:rsidRPr="007B4728">
        <w:rPr>
          <w:sz w:val="24"/>
          <w:szCs w:val="24"/>
        </w:rPr>
        <w:t xml:space="preserve">t and are preparing to submit a program proposal </w:t>
      </w:r>
      <w:r w:rsidR="00594FBF" w:rsidRPr="007B4728">
        <w:rPr>
          <w:sz w:val="24"/>
          <w:szCs w:val="24"/>
        </w:rPr>
        <w:t xml:space="preserve">to CPB by end of March.  It will be a significant production grant request </w:t>
      </w:r>
      <w:r w:rsidR="00FE4E98" w:rsidRPr="007B4728">
        <w:rPr>
          <w:sz w:val="24"/>
          <w:szCs w:val="24"/>
        </w:rPr>
        <w:t xml:space="preserve">focusing on sculpture and how it shapes and informs who we are </w:t>
      </w:r>
      <w:r w:rsidR="009F38B6" w:rsidRPr="007B4728">
        <w:rPr>
          <w:sz w:val="24"/>
          <w:szCs w:val="24"/>
        </w:rPr>
        <w:t xml:space="preserve">as South Dakotans.  </w:t>
      </w:r>
      <w:r w:rsidR="00A42D7E" w:rsidRPr="007B4728">
        <w:rPr>
          <w:sz w:val="24"/>
          <w:szCs w:val="24"/>
        </w:rPr>
        <w:t>More on this at the meeting.</w:t>
      </w:r>
    </w:p>
    <w:p w14:paraId="5326A06F" w14:textId="482C8496" w:rsidR="00A42D7E" w:rsidRPr="007B4728" w:rsidRDefault="00A42D7E" w:rsidP="009E7102">
      <w:pPr>
        <w:jc w:val="both"/>
        <w:rPr>
          <w:sz w:val="24"/>
          <w:szCs w:val="24"/>
        </w:rPr>
      </w:pPr>
      <w:r w:rsidRPr="007B4728">
        <w:rPr>
          <w:sz w:val="24"/>
          <w:szCs w:val="24"/>
        </w:rPr>
        <w:t xml:space="preserve">Staff has begun the strategic planning update process.   Content </w:t>
      </w:r>
      <w:r w:rsidR="008E54B5" w:rsidRPr="007B4728">
        <w:rPr>
          <w:sz w:val="24"/>
          <w:szCs w:val="24"/>
        </w:rPr>
        <w:t xml:space="preserve">departments have gone first.  </w:t>
      </w:r>
      <w:r w:rsidR="002A75D8" w:rsidRPr="007B4728">
        <w:rPr>
          <w:sz w:val="24"/>
          <w:szCs w:val="24"/>
        </w:rPr>
        <w:t>We are focusing on strategic intentions for the next 24 months.  In the case of local content</w:t>
      </w:r>
      <w:r w:rsidR="00DF2D94" w:rsidRPr="007B4728">
        <w:rPr>
          <w:sz w:val="24"/>
          <w:szCs w:val="24"/>
        </w:rPr>
        <w:t>,</w:t>
      </w:r>
      <w:r w:rsidR="002A75D8" w:rsidRPr="007B4728">
        <w:rPr>
          <w:sz w:val="24"/>
          <w:szCs w:val="24"/>
        </w:rPr>
        <w:t xml:space="preserve"> </w:t>
      </w:r>
      <w:r w:rsidR="00A25547" w:rsidRPr="007B4728">
        <w:rPr>
          <w:sz w:val="24"/>
          <w:szCs w:val="24"/>
        </w:rPr>
        <w:t xml:space="preserve">we are utilizing the information gleaned from the CPB Coming Home community ascertainment to inform our planning and areas of focus. </w:t>
      </w:r>
      <w:r w:rsidR="00DF2D94" w:rsidRPr="007B4728">
        <w:rPr>
          <w:sz w:val="24"/>
          <w:szCs w:val="24"/>
        </w:rPr>
        <w:t xml:space="preserve"> Additionally</w:t>
      </w:r>
      <w:r w:rsidR="009A454B" w:rsidRPr="007B4728">
        <w:rPr>
          <w:sz w:val="24"/>
          <w:szCs w:val="24"/>
        </w:rPr>
        <w:t>,</w:t>
      </w:r>
      <w:r w:rsidR="00DF2D94" w:rsidRPr="007B4728">
        <w:rPr>
          <w:sz w:val="24"/>
          <w:szCs w:val="24"/>
        </w:rPr>
        <w:t xml:space="preserve"> both the Journalism and Entertainment groups are working through some </w:t>
      </w:r>
      <w:r w:rsidR="00BD5C6B" w:rsidRPr="007B4728">
        <w:rPr>
          <w:sz w:val="24"/>
          <w:szCs w:val="24"/>
        </w:rPr>
        <w:t xml:space="preserve">modest reorganization within their teams.  This </w:t>
      </w:r>
      <w:r w:rsidR="00680455" w:rsidRPr="007B4728">
        <w:rPr>
          <w:sz w:val="24"/>
          <w:szCs w:val="24"/>
        </w:rPr>
        <w:t xml:space="preserve">will provide more </w:t>
      </w:r>
      <w:r w:rsidR="00BD5C6B" w:rsidRPr="007B4728">
        <w:rPr>
          <w:sz w:val="24"/>
          <w:szCs w:val="24"/>
        </w:rPr>
        <w:t xml:space="preserve">upward mobility </w:t>
      </w:r>
      <w:r w:rsidR="00F308A2" w:rsidRPr="007B4728">
        <w:rPr>
          <w:sz w:val="24"/>
          <w:szCs w:val="24"/>
        </w:rPr>
        <w:t>opportunities for staff</w:t>
      </w:r>
      <w:r w:rsidR="001E2CD5" w:rsidRPr="007B4728">
        <w:rPr>
          <w:sz w:val="24"/>
          <w:szCs w:val="24"/>
        </w:rPr>
        <w:t xml:space="preserve">, </w:t>
      </w:r>
      <w:r w:rsidR="00E56B2F" w:rsidRPr="007B4728">
        <w:rPr>
          <w:sz w:val="24"/>
          <w:szCs w:val="24"/>
        </w:rPr>
        <w:t xml:space="preserve">push day-to-day decision making and accountability </w:t>
      </w:r>
      <w:r w:rsidR="00A21460" w:rsidRPr="007B4728">
        <w:rPr>
          <w:sz w:val="24"/>
          <w:szCs w:val="24"/>
        </w:rPr>
        <w:t xml:space="preserve">further down and hopefully free up more time for Cara and Brad to </w:t>
      </w:r>
      <w:r w:rsidR="005B2875" w:rsidRPr="007B4728">
        <w:rPr>
          <w:sz w:val="24"/>
          <w:szCs w:val="24"/>
        </w:rPr>
        <w:t xml:space="preserve">build external partnerships and </w:t>
      </w:r>
      <w:r w:rsidR="00F65BD6" w:rsidRPr="007B4728">
        <w:rPr>
          <w:sz w:val="24"/>
          <w:szCs w:val="24"/>
        </w:rPr>
        <w:t xml:space="preserve">explore opportunities to further expand </w:t>
      </w:r>
      <w:r w:rsidR="009A454B" w:rsidRPr="007B4728">
        <w:rPr>
          <w:sz w:val="24"/>
          <w:szCs w:val="24"/>
        </w:rPr>
        <w:t xml:space="preserve">local content. </w:t>
      </w:r>
      <w:r w:rsidR="00A25547" w:rsidRPr="007B4728">
        <w:rPr>
          <w:sz w:val="24"/>
          <w:szCs w:val="24"/>
        </w:rPr>
        <w:t xml:space="preserve"> </w:t>
      </w:r>
      <w:r w:rsidR="004F6B24" w:rsidRPr="007B4728">
        <w:rPr>
          <w:sz w:val="24"/>
          <w:szCs w:val="24"/>
        </w:rPr>
        <w:t xml:space="preserve">More on this at the board meeting as well. </w:t>
      </w:r>
    </w:p>
    <w:p w14:paraId="68691142" w14:textId="64DB1B51" w:rsidR="00DF2D94" w:rsidRPr="007B4728" w:rsidRDefault="004F6B24" w:rsidP="009E7102">
      <w:pPr>
        <w:jc w:val="both"/>
        <w:rPr>
          <w:sz w:val="24"/>
          <w:szCs w:val="24"/>
        </w:rPr>
      </w:pPr>
      <w:r w:rsidRPr="007B4728">
        <w:rPr>
          <w:sz w:val="24"/>
          <w:szCs w:val="24"/>
        </w:rPr>
        <w:t xml:space="preserve">While none of SDPB’s budget requests were ultimately recommended in the Governor’s </w:t>
      </w:r>
      <w:r w:rsidR="00C62275" w:rsidRPr="007B4728">
        <w:rPr>
          <w:sz w:val="24"/>
          <w:szCs w:val="24"/>
        </w:rPr>
        <w:t xml:space="preserve">FY 22 </w:t>
      </w:r>
      <w:r w:rsidRPr="007B4728">
        <w:rPr>
          <w:sz w:val="24"/>
          <w:szCs w:val="24"/>
        </w:rPr>
        <w:t xml:space="preserve">budget, we did </w:t>
      </w:r>
      <w:r w:rsidR="007C49F9" w:rsidRPr="007B4728">
        <w:rPr>
          <w:sz w:val="24"/>
          <w:szCs w:val="24"/>
        </w:rPr>
        <w:t xml:space="preserve">come through the 2021 Legislative Session with level funding. </w:t>
      </w:r>
      <w:r w:rsidR="00C62275" w:rsidRPr="007B4728">
        <w:rPr>
          <w:sz w:val="24"/>
          <w:szCs w:val="24"/>
        </w:rPr>
        <w:t xml:space="preserve"> Our main request revolved around education and </w:t>
      </w:r>
      <w:r w:rsidR="00866AAD" w:rsidRPr="007B4728">
        <w:rPr>
          <w:sz w:val="24"/>
          <w:szCs w:val="24"/>
        </w:rPr>
        <w:t xml:space="preserve">the need for a Director of Education.  </w:t>
      </w:r>
      <w:r w:rsidR="00C13A3C" w:rsidRPr="007B4728">
        <w:rPr>
          <w:sz w:val="24"/>
          <w:szCs w:val="24"/>
        </w:rPr>
        <w:t>While our request was not approved</w:t>
      </w:r>
      <w:r w:rsidR="00DF2D94" w:rsidRPr="007B4728">
        <w:rPr>
          <w:sz w:val="24"/>
          <w:szCs w:val="24"/>
        </w:rPr>
        <w:t>,</w:t>
      </w:r>
      <w:r w:rsidR="00C13A3C" w:rsidRPr="007B4728">
        <w:rPr>
          <w:sz w:val="24"/>
          <w:szCs w:val="24"/>
        </w:rPr>
        <w:t xml:space="preserve"> we are moving forward with plans to create a new position</w:t>
      </w:r>
      <w:r w:rsidR="00FD67A1" w:rsidRPr="007B4728">
        <w:rPr>
          <w:sz w:val="24"/>
          <w:szCs w:val="24"/>
        </w:rPr>
        <w:t xml:space="preserve"> and have someone join our team hopefully by mid to late summer.  This position will oversee our existing pre-school and K-12 education</w:t>
      </w:r>
      <w:r w:rsidR="00F66768" w:rsidRPr="007B4728">
        <w:rPr>
          <w:sz w:val="24"/>
          <w:szCs w:val="24"/>
        </w:rPr>
        <w:t xml:space="preserve"> services as well as act as our primary liaison to the State Department of Education, PBS Education and NETA Education</w:t>
      </w:r>
      <w:r w:rsidR="007B4728">
        <w:rPr>
          <w:sz w:val="24"/>
          <w:szCs w:val="24"/>
        </w:rPr>
        <w:t>,</w:t>
      </w:r>
      <w:r w:rsidR="00DF2D94" w:rsidRPr="007B4728">
        <w:rPr>
          <w:sz w:val="24"/>
          <w:szCs w:val="24"/>
        </w:rPr>
        <w:t xml:space="preserve"> and lead our educational datacasting efforts.</w:t>
      </w:r>
    </w:p>
    <w:p w14:paraId="193930E2" w14:textId="288434C8" w:rsidR="006E55F8" w:rsidRPr="007B4728" w:rsidRDefault="006E55F8" w:rsidP="009E7102">
      <w:pPr>
        <w:jc w:val="both"/>
        <w:rPr>
          <w:sz w:val="24"/>
          <w:szCs w:val="24"/>
        </w:rPr>
      </w:pPr>
      <w:r w:rsidRPr="007B4728">
        <w:rPr>
          <w:sz w:val="24"/>
          <w:szCs w:val="24"/>
        </w:rPr>
        <w:lastRenderedPageBreak/>
        <w:t xml:space="preserve">Changes are also coming to </w:t>
      </w:r>
      <w:r w:rsidR="00C73F92" w:rsidRPr="007B4728">
        <w:rPr>
          <w:sz w:val="24"/>
          <w:szCs w:val="24"/>
        </w:rPr>
        <w:t>SDPB’s Programming and Marketing Departments.  With Bob Bosse’s impending retirement in June 2021, Fritz Miller will be taking over a new role as Director of Programming and Communications</w:t>
      </w:r>
      <w:r w:rsidR="00FA20E6" w:rsidRPr="007B4728">
        <w:rPr>
          <w:sz w:val="24"/>
          <w:szCs w:val="24"/>
        </w:rPr>
        <w:t xml:space="preserve"> beginning in April.  </w:t>
      </w:r>
      <w:r w:rsidR="00CD25B9" w:rsidRPr="007B4728">
        <w:rPr>
          <w:sz w:val="24"/>
          <w:szCs w:val="24"/>
        </w:rPr>
        <w:t>This will be an opportunity to consolidate two Senior Management position</w:t>
      </w:r>
      <w:r w:rsidR="00763ABC" w:rsidRPr="007B4728">
        <w:rPr>
          <w:sz w:val="24"/>
          <w:szCs w:val="24"/>
        </w:rPr>
        <w:t>s and expand mid-level management opportunities</w:t>
      </w:r>
      <w:r w:rsidR="003C3CAB" w:rsidRPr="007B4728">
        <w:rPr>
          <w:sz w:val="24"/>
          <w:szCs w:val="24"/>
        </w:rPr>
        <w:t xml:space="preserve"> within the new department.  The FTE freed up by this change will be </w:t>
      </w:r>
      <w:r w:rsidR="00362624" w:rsidRPr="007B4728">
        <w:rPr>
          <w:sz w:val="24"/>
          <w:szCs w:val="24"/>
        </w:rPr>
        <w:t>re-deployed elsewhere within the department</w:t>
      </w:r>
      <w:r w:rsidR="006950FC" w:rsidRPr="007B4728">
        <w:rPr>
          <w:sz w:val="24"/>
          <w:szCs w:val="24"/>
        </w:rPr>
        <w:t>.</w:t>
      </w:r>
    </w:p>
    <w:p w14:paraId="72E9AACE" w14:textId="244C1F73" w:rsidR="006950FC" w:rsidRPr="007B4728" w:rsidRDefault="00824378" w:rsidP="009E7102">
      <w:pPr>
        <w:jc w:val="both"/>
        <w:rPr>
          <w:sz w:val="24"/>
          <w:szCs w:val="24"/>
        </w:rPr>
      </w:pPr>
      <w:r w:rsidRPr="007B4728">
        <w:rPr>
          <w:sz w:val="24"/>
          <w:szCs w:val="24"/>
        </w:rPr>
        <w:t xml:space="preserve">Friends has graciously agreed to fund </w:t>
      </w:r>
      <w:r w:rsidR="00352B06" w:rsidRPr="007B4728">
        <w:rPr>
          <w:sz w:val="24"/>
          <w:szCs w:val="24"/>
        </w:rPr>
        <w:t xml:space="preserve">a new Community Outreach and Engagement position.  As we look forward to slowly returning to normal, </w:t>
      </w:r>
      <w:r w:rsidR="00D40A79" w:rsidRPr="007B4728">
        <w:rPr>
          <w:sz w:val="24"/>
          <w:szCs w:val="24"/>
        </w:rPr>
        <w:t xml:space="preserve">planning will begin </w:t>
      </w:r>
      <w:r w:rsidR="00E90D8F" w:rsidRPr="007B4728">
        <w:rPr>
          <w:sz w:val="24"/>
          <w:szCs w:val="24"/>
        </w:rPr>
        <w:t>to re-open our SDPB public spaces for Film Screenings, events, outreach activities, program tapings</w:t>
      </w:r>
      <w:r w:rsidR="00BA51D9" w:rsidRPr="007B4728">
        <w:rPr>
          <w:sz w:val="24"/>
          <w:szCs w:val="24"/>
        </w:rPr>
        <w:t xml:space="preserve">, Friends receptions, etc.  </w:t>
      </w:r>
      <w:r w:rsidR="00C16FCE" w:rsidRPr="007B4728">
        <w:rPr>
          <w:sz w:val="24"/>
          <w:szCs w:val="24"/>
        </w:rPr>
        <w:t xml:space="preserve">This position will report to Fritz and the new Programming and Marketing Department.  It should take </w:t>
      </w:r>
      <w:r w:rsidR="00072F3E" w:rsidRPr="007B4728">
        <w:rPr>
          <w:sz w:val="24"/>
          <w:szCs w:val="24"/>
        </w:rPr>
        <w:t>quite a bit of pressure off existing staff who</w:t>
      </w:r>
      <w:r w:rsidR="0064119B" w:rsidRPr="007B4728">
        <w:rPr>
          <w:sz w:val="24"/>
          <w:szCs w:val="24"/>
        </w:rPr>
        <w:t xml:space="preserve"> plan and execute</w:t>
      </w:r>
      <w:r w:rsidR="00072F3E" w:rsidRPr="007B4728">
        <w:rPr>
          <w:sz w:val="24"/>
          <w:szCs w:val="24"/>
        </w:rPr>
        <w:t xml:space="preserve"> these events over and above their normal job duties</w:t>
      </w:r>
      <w:r w:rsidR="00934B65" w:rsidRPr="007B4728">
        <w:rPr>
          <w:sz w:val="24"/>
          <w:szCs w:val="24"/>
        </w:rPr>
        <w:t xml:space="preserve">.  This change should also allow for greater pre-planning </w:t>
      </w:r>
      <w:r w:rsidR="004E565A" w:rsidRPr="007B4728">
        <w:rPr>
          <w:sz w:val="24"/>
          <w:szCs w:val="24"/>
        </w:rPr>
        <w:t xml:space="preserve">and cross planning between Friends and the Network.  </w:t>
      </w:r>
    </w:p>
    <w:p w14:paraId="1056F671" w14:textId="77777777" w:rsidR="00DF2D94" w:rsidRPr="007B4728" w:rsidRDefault="00DF2D94" w:rsidP="009E7102">
      <w:pPr>
        <w:jc w:val="both"/>
        <w:rPr>
          <w:sz w:val="24"/>
          <w:szCs w:val="24"/>
        </w:rPr>
      </w:pPr>
    </w:p>
    <w:p w14:paraId="354D237D" w14:textId="77777777" w:rsidR="00DF2D94" w:rsidRPr="007B4728" w:rsidRDefault="00DF2D94" w:rsidP="009E7102">
      <w:pPr>
        <w:jc w:val="both"/>
        <w:rPr>
          <w:sz w:val="24"/>
          <w:szCs w:val="24"/>
        </w:rPr>
      </w:pPr>
    </w:p>
    <w:p w14:paraId="1825FCC6" w14:textId="03A191F5" w:rsidR="004F6B24" w:rsidRPr="007B4728" w:rsidRDefault="007C49F9" w:rsidP="009E7102">
      <w:pPr>
        <w:jc w:val="both"/>
        <w:rPr>
          <w:sz w:val="24"/>
          <w:szCs w:val="24"/>
        </w:rPr>
      </w:pPr>
      <w:r w:rsidRPr="007B4728">
        <w:rPr>
          <w:sz w:val="24"/>
          <w:szCs w:val="24"/>
        </w:rPr>
        <w:t xml:space="preserve"> </w:t>
      </w:r>
    </w:p>
    <w:p w14:paraId="0A7E0E5C" w14:textId="77777777" w:rsidR="00A25547" w:rsidRPr="007B4728" w:rsidRDefault="00A25547" w:rsidP="009E7102">
      <w:pPr>
        <w:jc w:val="both"/>
        <w:rPr>
          <w:sz w:val="24"/>
          <w:szCs w:val="24"/>
        </w:rPr>
      </w:pPr>
    </w:p>
    <w:p w14:paraId="3617D694" w14:textId="75EDAF6F" w:rsidR="0053672A" w:rsidRPr="007B4728" w:rsidRDefault="0053672A" w:rsidP="0053672A">
      <w:pPr>
        <w:jc w:val="center"/>
        <w:rPr>
          <w:sz w:val="24"/>
          <w:szCs w:val="24"/>
        </w:rPr>
      </w:pPr>
    </w:p>
    <w:p w14:paraId="2B9191B2" w14:textId="77777777" w:rsidR="00522B33" w:rsidRPr="007B4728" w:rsidRDefault="00522B33" w:rsidP="002749D9">
      <w:pPr>
        <w:rPr>
          <w:sz w:val="24"/>
          <w:szCs w:val="24"/>
        </w:rPr>
      </w:pPr>
    </w:p>
    <w:sectPr w:rsidR="00522B33" w:rsidRPr="007B4728" w:rsidSect="004A4BC6">
      <w:footerReference w:type="default" r:id="rId9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DD6D" w14:textId="77777777" w:rsidR="004D358D" w:rsidRDefault="004D358D" w:rsidP="00551718">
      <w:pPr>
        <w:spacing w:after="0" w:line="240" w:lineRule="auto"/>
      </w:pPr>
      <w:r>
        <w:separator/>
      </w:r>
    </w:p>
  </w:endnote>
  <w:endnote w:type="continuationSeparator" w:id="0">
    <w:p w14:paraId="4A9377D9" w14:textId="77777777" w:rsidR="004D358D" w:rsidRDefault="004D358D" w:rsidP="0055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68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FD8E4" w14:textId="47D6B28F" w:rsidR="00551718" w:rsidRDefault="00551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0716A" w14:textId="77777777" w:rsidR="00551718" w:rsidRDefault="00551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B272" w14:textId="77777777" w:rsidR="004D358D" w:rsidRDefault="004D358D" w:rsidP="00551718">
      <w:pPr>
        <w:spacing w:after="0" w:line="240" w:lineRule="auto"/>
      </w:pPr>
      <w:r>
        <w:separator/>
      </w:r>
    </w:p>
  </w:footnote>
  <w:footnote w:type="continuationSeparator" w:id="0">
    <w:p w14:paraId="67E2FCE9" w14:textId="77777777" w:rsidR="004D358D" w:rsidRDefault="004D358D" w:rsidP="00551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2A"/>
    <w:rsid w:val="0000411B"/>
    <w:rsid w:val="00014737"/>
    <w:rsid w:val="00072F3E"/>
    <w:rsid w:val="000A7D4D"/>
    <w:rsid w:val="000C0040"/>
    <w:rsid w:val="00105FEF"/>
    <w:rsid w:val="00114A0E"/>
    <w:rsid w:val="00167594"/>
    <w:rsid w:val="001762B7"/>
    <w:rsid w:val="001E2CD5"/>
    <w:rsid w:val="00204D2B"/>
    <w:rsid w:val="002405D2"/>
    <w:rsid w:val="00265229"/>
    <w:rsid w:val="002749D9"/>
    <w:rsid w:val="002A75D8"/>
    <w:rsid w:val="002D676F"/>
    <w:rsid w:val="00307BC6"/>
    <w:rsid w:val="00352B06"/>
    <w:rsid w:val="00362624"/>
    <w:rsid w:val="003805A1"/>
    <w:rsid w:val="003B3DBA"/>
    <w:rsid w:val="003B7662"/>
    <w:rsid w:val="003C3CAB"/>
    <w:rsid w:val="003C563B"/>
    <w:rsid w:val="003D3D2F"/>
    <w:rsid w:val="003E5F2C"/>
    <w:rsid w:val="00411D9B"/>
    <w:rsid w:val="00412C43"/>
    <w:rsid w:val="00462D24"/>
    <w:rsid w:val="004A4BC6"/>
    <w:rsid w:val="004B593B"/>
    <w:rsid w:val="004B5A22"/>
    <w:rsid w:val="004D18D0"/>
    <w:rsid w:val="004D1D6B"/>
    <w:rsid w:val="004D358D"/>
    <w:rsid w:val="004E565A"/>
    <w:rsid w:val="004F07DC"/>
    <w:rsid w:val="004F6B24"/>
    <w:rsid w:val="00522B33"/>
    <w:rsid w:val="0053672A"/>
    <w:rsid w:val="00551718"/>
    <w:rsid w:val="00594FBF"/>
    <w:rsid w:val="00596D53"/>
    <w:rsid w:val="005B2875"/>
    <w:rsid w:val="005C2068"/>
    <w:rsid w:val="005F3E09"/>
    <w:rsid w:val="006058AF"/>
    <w:rsid w:val="00616963"/>
    <w:rsid w:val="0064119B"/>
    <w:rsid w:val="00680455"/>
    <w:rsid w:val="006826E2"/>
    <w:rsid w:val="006950FC"/>
    <w:rsid w:val="00695553"/>
    <w:rsid w:val="00697B29"/>
    <w:rsid w:val="006E55F8"/>
    <w:rsid w:val="00763ABC"/>
    <w:rsid w:val="00770376"/>
    <w:rsid w:val="007A5857"/>
    <w:rsid w:val="007B4728"/>
    <w:rsid w:val="007C2D23"/>
    <w:rsid w:val="007C49F9"/>
    <w:rsid w:val="00824378"/>
    <w:rsid w:val="008422C1"/>
    <w:rsid w:val="00866AAD"/>
    <w:rsid w:val="00874754"/>
    <w:rsid w:val="008B0B1D"/>
    <w:rsid w:val="008E54B5"/>
    <w:rsid w:val="0090566A"/>
    <w:rsid w:val="00914DFF"/>
    <w:rsid w:val="00934B65"/>
    <w:rsid w:val="00952DBB"/>
    <w:rsid w:val="00970BEB"/>
    <w:rsid w:val="009814F7"/>
    <w:rsid w:val="009A25A5"/>
    <w:rsid w:val="009A454B"/>
    <w:rsid w:val="009E7102"/>
    <w:rsid w:val="009F38B6"/>
    <w:rsid w:val="00A1036E"/>
    <w:rsid w:val="00A21460"/>
    <w:rsid w:val="00A25547"/>
    <w:rsid w:val="00A42D7E"/>
    <w:rsid w:val="00A472B0"/>
    <w:rsid w:val="00AA1A14"/>
    <w:rsid w:val="00AC7375"/>
    <w:rsid w:val="00B16473"/>
    <w:rsid w:val="00B64D1B"/>
    <w:rsid w:val="00B92FB0"/>
    <w:rsid w:val="00BA51D9"/>
    <w:rsid w:val="00BB4E4A"/>
    <w:rsid w:val="00BC1B12"/>
    <w:rsid w:val="00BD5C6B"/>
    <w:rsid w:val="00BD64B1"/>
    <w:rsid w:val="00BD7A40"/>
    <w:rsid w:val="00BE5247"/>
    <w:rsid w:val="00BF1E2D"/>
    <w:rsid w:val="00C10E29"/>
    <w:rsid w:val="00C13A3C"/>
    <w:rsid w:val="00C16FCE"/>
    <w:rsid w:val="00C23F9A"/>
    <w:rsid w:val="00C62275"/>
    <w:rsid w:val="00C73F92"/>
    <w:rsid w:val="00C75621"/>
    <w:rsid w:val="00CC2483"/>
    <w:rsid w:val="00CD25B9"/>
    <w:rsid w:val="00CF5112"/>
    <w:rsid w:val="00D26296"/>
    <w:rsid w:val="00D264B2"/>
    <w:rsid w:val="00D3044F"/>
    <w:rsid w:val="00D40A79"/>
    <w:rsid w:val="00DD2CF4"/>
    <w:rsid w:val="00DD486A"/>
    <w:rsid w:val="00DD671F"/>
    <w:rsid w:val="00DF2D94"/>
    <w:rsid w:val="00E24C78"/>
    <w:rsid w:val="00E41C79"/>
    <w:rsid w:val="00E56B2F"/>
    <w:rsid w:val="00E6190F"/>
    <w:rsid w:val="00E76D41"/>
    <w:rsid w:val="00E81A73"/>
    <w:rsid w:val="00E90D8F"/>
    <w:rsid w:val="00EA6251"/>
    <w:rsid w:val="00EF6528"/>
    <w:rsid w:val="00F308A2"/>
    <w:rsid w:val="00F356D9"/>
    <w:rsid w:val="00F65789"/>
    <w:rsid w:val="00F65BD6"/>
    <w:rsid w:val="00F66768"/>
    <w:rsid w:val="00F749E3"/>
    <w:rsid w:val="00F758DC"/>
    <w:rsid w:val="00F805DE"/>
    <w:rsid w:val="00FA20E6"/>
    <w:rsid w:val="00FC3801"/>
    <w:rsid w:val="00FD67A1"/>
    <w:rsid w:val="00FE4E98"/>
    <w:rsid w:val="099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ED7D"/>
  <w15:chartTrackingRefBased/>
  <w15:docId w15:val="{94247FBA-A326-4D9A-93A4-49486EB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18"/>
  </w:style>
  <w:style w:type="paragraph" w:styleId="Footer">
    <w:name w:val="footer"/>
    <w:basedOn w:val="Normal"/>
    <w:link w:val="FooterChar"/>
    <w:uiPriority w:val="99"/>
    <w:unhideWhenUsed/>
    <w:rsid w:val="0055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451B8E1AF8F4DA27821093CC54C6B" ma:contentTypeVersion="8" ma:contentTypeDescription="Create a new document." ma:contentTypeScope="" ma:versionID="5c9d1a5b638fd3d3616f37f4a866c1d0">
  <xsd:schema xmlns:xsd="http://www.w3.org/2001/XMLSchema" xmlns:xs="http://www.w3.org/2001/XMLSchema" xmlns:p="http://schemas.microsoft.com/office/2006/metadata/properties" xmlns:ns3="2a0a8ded-c5d2-4e9b-b747-fc6eceb81731" xmlns:ns4="13cf813c-4110-4ce4-bce1-8ad80707dfa7" targetNamespace="http://schemas.microsoft.com/office/2006/metadata/properties" ma:root="true" ma:fieldsID="fae421d51f1f3764db2e07916e9e4e3d" ns3:_="" ns4:_="">
    <xsd:import namespace="2a0a8ded-c5d2-4e9b-b747-fc6eceb81731"/>
    <xsd:import namespace="13cf813c-4110-4ce4-bce1-8ad80707d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8ded-c5d2-4e9b-b747-fc6eceb81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813c-4110-4ce4-bce1-8ad80707d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AAB9F-837C-4F30-B161-AFC4BA68A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A3409-9B2B-4E8B-BFF2-8B4BE792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a8ded-c5d2-4e9b-b747-fc6eceb81731"/>
    <ds:schemaRef ds:uri="13cf813c-4110-4ce4-bce1-8ad80707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7F9E0-FB0D-4EDC-BFC0-ADE0F3088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Overgaard, Julie</dc:creator>
  <cp:keywords/>
  <dc:description/>
  <cp:lastModifiedBy>George</cp:lastModifiedBy>
  <cp:revision>4</cp:revision>
  <cp:lastPrinted>2021-03-17T00:16:00Z</cp:lastPrinted>
  <dcterms:created xsi:type="dcterms:W3CDTF">2021-03-17T00:15:00Z</dcterms:created>
  <dcterms:modified xsi:type="dcterms:W3CDTF">2021-03-17T00:18:00Z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0x01010026B451B8E1AF8F4DA27821093CC54C6B</vt:lpwstr>
  </property>
</Properties>
</file>