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77777777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6460B0" w14:textId="73B9B26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  <w:r w:rsidR="006D7B34">
        <w:rPr>
          <w:rFonts w:ascii="Arial" w:eastAsia="Times New Roman" w:hAnsi="Arial" w:cs="Arial"/>
          <w:sz w:val="24"/>
          <w:szCs w:val="24"/>
        </w:rPr>
        <w:t>(confirm time for Saturday, September 2 work session)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77777777" w:rsidR="002B3C97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Friday, September 1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BC59D7" w:rsidRPr="0052044B">
      <w:rPr>
        <w:rFonts w:ascii="Arial" w:eastAsia="Calibri" w:hAnsi="Arial" w:cs="Times New Roman"/>
        <w:sz w:val="24"/>
        <w:szCs w:val="24"/>
      </w:rPr>
      <w:t>3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2023-08-11T10:56:00Z</cp:lastPrinted>
  <dcterms:created xsi:type="dcterms:W3CDTF">2023-08-11T11:07:00Z</dcterms:created>
  <dcterms:modified xsi:type="dcterms:W3CDTF">2023-08-11T11:21:00Z</dcterms:modified>
</cp:coreProperties>
</file>