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87" w:rsidRPr="00071087" w:rsidRDefault="00071087" w:rsidP="000710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1087">
        <w:rPr>
          <w:b/>
          <w:sz w:val="28"/>
          <w:szCs w:val="28"/>
        </w:rPr>
        <w:t>STATE OF SOUTH DAKOTA</w:t>
      </w:r>
    </w:p>
    <w:p w:rsidR="00071087" w:rsidRDefault="00071087" w:rsidP="00071087">
      <w:pPr>
        <w:jc w:val="center"/>
        <w:rPr>
          <w:b/>
          <w:sz w:val="32"/>
          <w:szCs w:val="32"/>
        </w:rPr>
      </w:pPr>
      <w:r w:rsidRPr="00071087">
        <w:rPr>
          <w:b/>
          <w:sz w:val="28"/>
          <w:szCs w:val="28"/>
        </w:rPr>
        <w:t>COMMISSION ON EQUAL ACCESS TO OUR COURTS</w:t>
      </w:r>
    </w:p>
    <w:p w:rsidR="00071087" w:rsidRDefault="00071087" w:rsidP="00071087">
      <w:pPr>
        <w:jc w:val="center"/>
        <w:rPr>
          <w:b/>
          <w:sz w:val="32"/>
          <w:szCs w:val="32"/>
        </w:rPr>
      </w:pPr>
    </w:p>
    <w:p w:rsidR="00071087" w:rsidRPr="005A0B67" w:rsidRDefault="00071087" w:rsidP="005A0B67">
      <w:pPr>
        <w:jc w:val="center"/>
        <w:rPr>
          <w:b/>
          <w:smallCaps/>
          <w:sz w:val="40"/>
          <w:szCs w:val="40"/>
        </w:rPr>
      </w:pPr>
      <w:r w:rsidRPr="005A0B67">
        <w:rPr>
          <w:b/>
          <w:smallCaps/>
          <w:sz w:val="40"/>
          <w:szCs w:val="40"/>
        </w:rPr>
        <w:t>Meeting Agenda</w:t>
      </w:r>
    </w:p>
    <w:p w:rsidR="00071087" w:rsidRPr="00130A99" w:rsidRDefault="005A0B67" w:rsidP="00130A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July 31, 2020</w:t>
      </w:r>
      <w:r w:rsidR="00071087" w:rsidRPr="00130A99">
        <w:rPr>
          <w:rFonts w:cstheme="minorHAnsi"/>
          <w:b/>
          <w:sz w:val="28"/>
          <w:szCs w:val="28"/>
        </w:rPr>
        <w:t xml:space="preserve"> @ </w:t>
      </w:r>
      <w:r w:rsidR="00D634DC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0:00 a</w:t>
      </w:r>
      <w:r w:rsidR="00D634DC">
        <w:rPr>
          <w:rFonts w:cstheme="minorHAnsi"/>
          <w:b/>
          <w:sz w:val="28"/>
          <w:szCs w:val="28"/>
        </w:rPr>
        <w:t xml:space="preserve">m – </w:t>
      </w:r>
      <w:r>
        <w:rPr>
          <w:rFonts w:cstheme="minorHAnsi"/>
          <w:b/>
          <w:sz w:val="28"/>
          <w:szCs w:val="28"/>
        </w:rPr>
        <w:t>12:00</w:t>
      </w:r>
      <w:r w:rsidR="00071087" w:rsidRPr="00130A99">
        <w:rPr>
          <w:rFonts w:cstheme="minorHAnsi"/>
          <w:b/>
          <w:sz w:val="28"/>
          <w:szCs w:val="28"/>
        </w:rPr>
        <w:t xml:space="preserve"> P.M. (CST)</w:t>
      </w:r>
    </w:p>
    <w:p w:rsidR="00071087" w:rsidRDefault="00245C95" w:rsidP="00130A99">
      <w:pPr>
        <w:jc w:val="center"/>
        <w:rPr>
          <w:rFonts w:cstheme="minorHAnsi"/>
          <w:b/>
          <w:sz w:val="28"/>
          <w:szCs w:val="28"/>
        </w:rPr>
      </w:pPr>
      <w:r w:rsidRPr="00130A99">
        <w:rPr>
          <w:rFonts w:cstheme="minorHAnsi"/>
          <w:b/>
          <w:sz w:val="28"/>
          <w:szCs w:val="28"/>
        </w:rPr>
        <w:t>Room 132 State Capitol Building</w:t>
      </w:r>
    </w:p>
    <w:p w:rsidR="00130A99" w:rsidRPr="00130A99" w:rsidRDefault="00130A99" w:rsidP="00130A99">
      <w:pPr>
        <w:jc w:val="center"/>
        <w:rPr>
          <w:rFonts w:cstheme="minorHAnsi"/>
          <w:b/>
          <w:sz w:val="28"/>
          <w:szCs w:val="28"/>
        </w:rPr>
      </w:pPr>
      <w:r w:rsidRPr="00130A99">
        <w:rPr>
          <w:rFonts w:cstheme="minorHAnsi"/>
          <w:b/>
          <w:sz w:val="28"/>
          <w:szCs w:val="28"/>
        </w:rPr>
        <w:t>Pierre, South Dakota</w:t>
      </w:r>
    </w:p>
    <w:p w:rsidR="00071087" w:rsidRDefault="00D634DC" w:rsidP="005A0B67">
      <w:pPr>
        <w:spacing w:line="240" w:lineRule="auto"/>
        <w:jc w:val="center"/>
        <w:rPr>
          <w:rFonts w:ascii="Helvetica" w:hAnsi="Helvetica"/>
          <w:b/>
          <w:bCs/>
          <w:color w:val="39404D"/>
          <w:sz w:val="21"/>
          <w:szCs w:val="21"/>
          <w:highlight w:val="yellow"/>
        </w:rPr>
      </w:pPr>
      <w:r w:rsidRPr="00881C39">
        <w:rPr>
          <w:rFonts w:ascii="Helvetica" w:hAnsi="Helvetica"/>
          <w:b/>
          <w:bCs/>
          <w:color w:val="39404D"/>
          <w:sz w:val="21"/>
          <w:szCs w:val="21"/>
          <w:highlight w:val="yellow"/>
        </w:rPr>
        <w:t>Dial-In Instructions</w:t>
      </w:r>
    </w:p>
    <w:p w:rsidR="005A0B67" w:rsidRDefault="005A0B67" w:rsidP="005A0B67">
      <w:pPr>
        <w:autoSpaceDE w:val="0"/>
        <w:autoSpaceDN w:val="0"/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To join the conference dial:  </w:t>
      </w:r>
      <w:r>
        <w:rPr>
          <w:rFonts w:ascii="Calibri Light" w:hAnsi="Calibri Light" w:cs="Calibri Light"/>
          <w:sz w:val="24"/>
          <w:szCs w:val="24"/>
          <w:highlight w:val="yellow"/>
        </w:rPr>
        <w:t>605-224-112</w:t>
      </w:r>
      <w:r w:rsidR="0004752F" w:rsidRPr="0004752F">
        <w:rPr>
          <w:rFonts w:ascii="Calibri Light" w:hAnsi="Calibri Light" w:cs="Calibri Light"/>
          <w:sz w:val="24"/>
          <w:szCs w:val="24"/>
          <w:highlight w:val="yellow"/>
        </w:rPr>
        <w:t>5</w:t>
      </w:r>
    </w:p>
    <w:p w:rsidR="005A0B67" w:rsidRDefault="005A0B67" w:rsidP="005A0B67">
      <w:pPr>
        <w:autoSpaceDE w:val="0"/>
        <w:autoSpaceDN w:val="0"/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Enter this access code:  </w:t>
      </w:r>
      <w:r>
        <w:rPr>
          <w:rFonts w:ascii="Calibri Light" w:hAnsi="Calibri Light" w:cs="Calibri Light"/>
          <w:sz w:val="24"/>
          <w:szCs w:val="24"/>
          <w:highlight w:val="yellow"/>
        </w:rPr>
        <w:t>0604754 #</w:t>
      </w:r>
    </w:p>
    <w:p w:rsidR="005A0B67" w:rsidRPr="00881C39" w:rsidRDefault="005A0B67" w:rsidP="00071087">
      <w:pPr>
        <w:jc w:val="center"/>
        <w:rPr>
          <w:rFonts w:ascii="Helvetica" w:hAnsi="Helvetica"/>
          <w:b/>
          <w:bCs/>
          <w:color w:val="39404D"/>
          <w:sz w:val="21"/>
          <w:szCs w:val="21"/>
          <w:highlight w:val="yellow"/>
        </w:rPr>
      </w:pPr>
    </w:p>
    <w:p w:rsidR="00071087" w:rsidRDefault="00071087" w:rsidP="000710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</w:t>
      </w:r>
    </w:p>
    <w:p w:rsidR="00F349FC" w:rsidRDefault="00BD195F" w:rsidP="00D634DC">
      <w:pPr>
        <w:ind w:firstLine="720"/>
        <w:rPr>
          <w:sz w:val="28"/>
          <w:szCs w:val="28"/>
        </w:rPr>
      </w:pPr>
      <w:r w:rsidRPr="00D634DC">
        <w:rPr>
          <w:sz w:val="28"/>
          <w:szCs w:val="28"/>
        </w:rPr>
        <w:t>Welcome and Introductions</w:t>
      </w:r>
    </w:p>
    <w:p w:rsidR="005A0B67" w:rsidRPr="005A0B67" w:rsidRDefault="005A0B67" w:rsidP="005A0B67">
      <w:pPr>
        <w:rPr>
          <w:b/>
          <w:sz w:val="28"/>
          <w:szCs w:val="28"/>
          <w:u w:val="single"/>
        </w:rPr>
      </w:pPr>
      <w:r w:rsidRPr="005A0B67">
        <w:rPr>
          <w:b/>
          <w:sz w:val="28"/>
          <w:szCs w:val="28"/>
          <w:u w:val="single"/>
        </w:rPr>
        <w:t>OLD BUSINESS</w:t>
      </w:r>
    </w:p>
    <w:p w:rsidR="005A0B67" w:rsidRPr="005A0B67" w:rsidRDefault="005A0B67" w:rsidP="005A0B6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Review of Quarterly Financial Reports</w:t>
      </w:r>
    </w:p>
    <w:p w:rsidR="00130A99" w:rsidRPr="00D634DC" w:rsidRDefault="00130A99" w:rsidP="00D634D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NEW</w:t>
      </w:r>
      <w:r w:rsidR="00071087">
        <w:rPr>
          <w:b/>
          <w:sz w:val="28"/>
          <w:szCs w:val="28"/>
          <w:u w:val="single"/>
        </w:rPr>
        <w:t xml:space="preserve"> BUSINESS</w:t>
      </w:r>
    </w:p>
    <w:p w:rsidR="00D634DC" w:rsidRPr="00D634DC" w:rsidRDefault="00D634DC" w:rsidP="00130A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4DC">
        <w:rPr>
          <w:sz w:val="28"/>
          <w:szCs w:val="28"/>
        </w:rPr>
        <w:t>Update on Status of Funds</w:t>
      </w:r>
    </w:p>
    <w:p w:rsidR="005A0B67" w:rsidRPr="005A0B67" w:rsidRDefault="005A0B67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Review of Grant </w:t>
      </w:r>
      <w:proofErr w:type="spellStart"/>
      <w:r>
        <w:rPr>
          <w:sz w:val="28"/>
          <w:szCs w:val="28"/>
        </w:rPr>
        <w:t>Applicantions</w:t>
      </w:r>
      <w:proofErr w:type="spellEnd"/>
    </w:p>
    <w:p w:rsidR="006B7796" w:rsidRPr="006B7796" w:rsidRDefault="003A1EA5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D634DC">
        <w:rPr>
          <w:sz w:val="28"/>
          <w:szCs w:val="28"/>
        </w:rPr>
        <w:t>Distribution of Grant Awards</w:t>
      </w:r>
    </w:p>
    <w:p w:rsidR="003A1EA5" w:rsidRPr="00D634DC" w:rsidRDefault="006B7796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Next Meeting Date</w:t>
      </w:r>
      <w:r w:rsidR="003A1EA5" w:rsidRPr="00D634DC">
        <w:rPr>
          <w:i/>
          <w:sz w:val="28"/>
          <w:szCs w:val="28"/>
        </w:rPr>
        <w:tab/>
      </w:r>
    </w:p>
    <w:p w:rsidR="00F15871" w:rsidRDefault="00F15871" w:rsidP="003A1EA5">
      <w:pPr>
        <w:pStyle w:val="ListParagraph"/>
        <w:ind w:left="1080"/>
        <w:rPr>
          <w:b/>
          <w:sz w:val="28"/>
          <w:szCs w:val="28"/>
        </w:rPr>
      </w:pPr>
    </w:p>
    <w:p w:rsidR="00245C95" w:rsidRPr="00071087" w:rsidRDefault="00245C95" w:rsidP="00071087">
      <w:pPr>
        <w:rPr>
          <w:b/>
          <w:sz w:val="28"/>
          <w:szCs w:val="28"/>
          <w:u w:val="single"/>
        </w:rPr>
      </w:pPr>
    </w:p>
    <w:sectPr w:rsidR="00245C95" w:rsidRPr="0007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9F" w:rsidRDefault="00A62B9F" w:rsidP="00071087">
      <w:pPr>
        <w:spacing w:after="0" w:line="240" w:lineRule="auto"/>
      </w:pPr>
      <w:r>
        <w:separator/>
      </w:r>
    </w:p>
  </w:endnote>
  <w:endnote w:type="continuationSeparator" w:id="0">
    <w:p w:rsidR="00A62B9F" w:rsidRDefault="00A62B9F" w:rsidP="0007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9F" w:rsidRDefault="00A62B9F" w:rsidP="00071087">
      <w:pPr>
        <w:spacing w:after="0" w:line="240" w:lineRule="auto"/>
      </w:pPr>
      <w:r>
        <w:separator/>
      </w:r>
    </w:p>
  </w:footnote>
  <w:footnote w:type="continuationSeparator" w:id="0">
    <w:p w:rsidR="00A62B9F" w:rsidRDefault="00A62B9F" w:rsidP="0007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412"/>
    <w:multiLevelType w:val="hybridMultilevel"/>
    <w:tmpl w:val="40DA6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166C6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257A5"/>
    <w:multiLevelType w:val="hybridMultilevel"/>
    <w:tmpl w:val="37566E2A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B3855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0612A"/>
    <w:multiLevelType w:val="hybridMultilevel"/>
    <w:tmpl w:val="B7828D4E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8B2D0C"/>
    <w:multiLevelType w:val="hybridMultilevel"/>
    <w:tmpl w:val="B8D68E20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87"/>
    <w:rsid w:val="0004752F"/>
    <w:rsid w:val="00071087"/>
    <w:rsid w:val="00130A99"/>
    <w:rsid w:val="00245C95"/>
    <w:rsid w:val="003A1EA5"/>
    <w:rsid w:val="00523255"/>
    <w:rsid w:val="005A0B67"/>
    <w:rsid w:val="006B7796"/>
    <w:rsid w:val="00735CE7"/>
    <w:rsid w:val="007D0D43"/>
    <w:rsid w:val="00874ACB"/>
    <w:rsid w:val="00881C39"/>
    <w:rsid w:val="009820D7"/>
    <w:rsid w:val="00A62B9F"/>
    <w:rsid w:val="00B34603"/>
    <w:rsid w:val="00BA0B0E"/>
    <w:rsid w:val="00BD195F"/>
    <w:rsid w:val="00D634DC"/>
    <w:rsid w:val="00F15871"/>
    <w:rsid w:val="00F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9CE216-269F-4D58-8ACB-8944BDB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87"/>
  </w:style>
  <w:style w:type="paragraph" w:styleId="Footer">
    <w:name w:val="footer"/>
    <w:basedOn w:val="Normal"/>
    <w:link w:val="Foot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87"/>
  </w:style>
  <w:style w:type="paragraph" w:styleId="ListParagraph">
    <w:name w:val="List Paragraph"/>
    <w:basedOn w:val="Normal"/>
    <w:uiPriority w:val="34"/>
    <w:qFormat/>
    <w:rsid w:val="000710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0D7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98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BBAF-C220-413C-9816-B87527A2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Glodt</dc:creator>
  <cp:keywords/>
  <dc:description/>
  <cp:lastModifiedBy>Grode, Lori</cp:lastModifiedBy>
  <cp:revision>2</cp:revision>
  <dcterms:created xsi:type="dcterms:W3CDTF">2020-07-20T13:30:00Z</dcterms:created>
  <dcterms:modified xsi:type="dcterms:W3CDTF">2020-07-20T13:30:00Z</dcterms:modified>
</cp:coreProperties>
</file>