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8142" w14:textId="448577AF" w:rsidR="00FD7C83" w:rsidRPr="00004A96" w:rsidRDefault="00697C20" w:rsidP="00067D21">
      <w:pPr>
        <w:jc w:val="center"/>
        <w:rPr>
          <w:sz w:val="28"/>
          <w:szCs w:val="28"/>
        </w:rPr>
      </w:pPr>
      <w:r>
        <w:rPr>
          <w:sz w:val="28"/>
          <w:szCs w:val="28"/>
        </w:rPr>
        <w:t xml:space="preserve">Minutes of </w:t>
      </w:r>
      <w:r w:rsidR="00067D21" w:rsidRPr="00004A96">
        <w:rPr>
          <w:sz w:val="28"/>
          <w:szCs w:val="28"/>
        </w:rPr>
        <w:t>South Dakota Oilseeds Council</w:t>
      </w:r>
    </w:p>
    <w:p w14:paraId="26EC8B9B" w14:textId="77777777" w:rsidR="00067D21" w:rsidRPr="00004A96" w:rsidRDefault="00067D21" w:rsidP="00067D21">
      <w:pPr>
        <w:jc w:val="center"/>
        <w:rPr>
          <w:sz w:val="28"/>
          <w:szCs w:val="28"/>
        </w:rPr>
      </w:pPr>
      <w:r w:rsidRPr="00004A96">
        <w:rPr>
          <w:sz w:val="28"/>
          <w:szCs w:val="28"/>
        </w:rPr>
        <w:t>Board of Directors Meeting</w:t>
      </w:r>
    </w:p>
    <w:p w14:paraId="0212D072" w14:textId="796FBD18" w:rsidR="00C56088" w:rsidRDefault="00C56088" w:rsidP="00C56088">
      <w:pPr>
        <w:jc w:val="center"/>
        <w:rPr>
          <w:sz w:val="28"/>
          <w:szCs w:val="28"/>
        </w:rPr>
      </w:pPr>
      <w:r w:rsidRPr="00C56088">
        <w:rPr>
          <w:sz w:val="28"/>
          <w:szCs w:val="28"/>
        </w:rPr>
        <w:t>SDSU Regional Extension Center</w:t>
      </w:r>
    </w:p>
    <w:p w14:paraId="38FF702B" w14:textId="4D7A1196" w:rsidR="00067D21" w:rsidRPr="00004A96" w:rsidRDefault="00C56088" w:rsidP="00C56088">
      <w:pPr>
        <w:jc w:val="center"/>
        <w:rPr>
          <w:sz w:val="28"/>
          <w:szCs w:val="28"/>
        </w:rPr>
      </w:pPr>
      <w:r w:rsidRPr="00C56088">
        <w:rPr>
          <w:sz w:val="28"/>
          <w:szCs w:val="28"/>
        </w:rPr>
        <w:t>412 West Missouri Ave.</w:t>
      </w:r>
      <w:r w:rsidR="00067D21" w:rsidRPr="00004A96">
        <w:rPr>
          <w:sz w:val="28"/>
          <w:szCs w:val="28"/>
        </w:rPr>
        <w:t xml:space="preserve"> Pierre, South Dakota</w:t>
      </w:r>
    </w:p>
    <w:p w14:paraId="3A7EF085" w14:textId="799382E9" w:rsidR="00067D21" w:rsidRPr="00004A96" w:rsidRDefault="00C56088" w:rsidP="00067D21">
      <w:pPr>
        <w:jc w:val="center"/>
        <w:rPr>
          <w:sz w:val="28"/>
          <w:szCs w:val="28"/>
        </w:rPr>
      </w:pPr>
      <w:r>
        <w:rPr>
          <w:sz w:val="28"/>
          <w:szCs w:val="28"/>
        </w:rPr>
        <w:t>April 5, 2019</w:t>
      </w:r>
    </w:p>
    <w:p w14:paraId="32DE026C" w14:textId="77777777" w:rsidR="00067D21" w:rsidRPr="00004A96" w:rsidRDefault="00067D21" w:rsidP="00067D21">
      <w:pPr>
        <w:rPr>
          <w:sz w:val="28"/>
          <w:szCs w:val="28"/>
        </w:rPr>
      </w:pPr>
    </w:p>
    <w:p w14:paraId="3537E1BA" w14:textId="77777777" w:rsidR="00FC118C" w:rsidRDefault="00697C20" w:rsidP="00FC118C">
      <w:r>
        <w:t>11:00am</w:t>
      </w:r>
      <w:r w:rsidR="00067D21" w:rsidRPr="003C1151">
        <w:tab/>
      </w:r>
      <w:r w:rsidRPr="00FC118C">
        <w:rPr>
          <w:b/>
        </w:rPr>
        <w:t>M</w:t>
      </w:r>
      <w:r w:rsidR="00067D21" w:rsidRPr="00FC118C">
        <w:rPr>
          <w:b/>
        </w:rPr>
        <w:t xml:space="preserve">eeting </w:t>
      </w:r>
      <w:r w:rsidRPr="00FC118C">
        <w:rPr>
          <w:b/>
        </w:rPr>
        <w:t xml:space="preserve">Called </w:t>
      </w:r>
      <w:r w:rsidR="00067D21" w:rsidRPr="00FC118C">
        <w:rPr>
          <w:b/>
        </w:rPr>
        <w:t>to order</w:t>
      </w:r>
      <w:r w:rsidR="00067D21" w:rsidRPr="00FC118C">
        <w:rPr>
          <w:b/>
        </w:rPr>
        <w:tab/>
      </w:r>
      <w:r w:rsidRPr="00FC118C">
        <w:rPr>
          <w:b/>
        </w:rPr>
        <w:t>by Chairman Todd</w:t>
      </w:r>
      <w:r w:rsidR="00FC118C" w:rsidRPr="00FC118C">
        <w:t xml:space="preserve"> </w:t>
      </w:r>
    </w:p>
    <w:p w14:paraId="28C86503" w14:textId="7BD33107" w:rsidR="00FC118C" w:rsidRPr="00FC118C" w:rsidRDefault="00FC118C" w:rsidP="00FC118C">
      <w:pPr>
        <w:ind w:left="720" w:firstLine="720"/>
        <w:rPr>
          <w:b/>
        </w:rPr>
      </w:pPr>
      <w:r w:rsidRPr="00FC118C">
        <w:rPr>
          <w:b/>
        </w:rPr>
        <w:t>Quorum was declared</w:t>
      </w:r>
    </w:p>
    <w:p w14:paraId="700CCFED" w14:textId="77777777" w:rsidR="00FC118C" w:rsidRDefault="00FC118C" w:rsidP="00FC118C">
      <w:pPr>
        <w:ind w:left="720" w:firstLine="720"/>
      </w:pPr>
    </w:p>
    <w:p w14:paraId="254854E9" w14:textId="2B411BC5" w:rsidR="00FC118C" w:rsidRDefault="00FC118C" w:rsidP="00FC118C">
      <w:r>
        <w:t xml:space="preserve">Chuck Todd </w:t>
      </w:r>
      <w:r>
        <w:tab/>
      </w:r>
      <w:r>
        <w:tab/>
      </w:r>
      <w:r>
        <w:tab/>
        <w:t>Present</w:t>
      </w:r>
      <w:r>
        <w:tab/>
      </w:r>
      <w:r>
        <w:tab/>
        <w:t>Lance Hourigan</w:t>
      </w:r>
      <w:r>
        <w:tab/>
      </w:r>
      <w:r>
        <w:tab/>
      </w:r>
      <w:r>
        <w:tab/>
      </w:r>
      <w:r>
        <w:t>Present</w:t>
      </w:r>
    </w:p>
    <w:p w14:paraId="62EE4197" w14:textId="33829C7A" w:rsidR="00FC118C" w:rsidRDefault="00FC118C" w:rsidP="00FC118C">
      <w:r>
        <w:t>Kei Oberlander</w:t>
      </w:r>
      <w:r>
        <w:tab/>
      </w:r>
      <w:r>
        <w:tab/>
      </w:r>
      <w:r>
        <w:tab/>
      </w:r>
      <w:r>
        <w:t>Present</w:t>
      </w:r>
      <w:r>
        <w:tab/>
      </w:r>
      <w:r>
        <w:tab/>
        <w:t>Shannon DuPoy</w:t>
      </w:r>
      <w:r>
        <w:tab/>
      </w:r>
      <w:r>
        <w:tab/>
      </w:r>
      <w:r>
        <w:tab/>
        <w:t>Present</w:t>
      </w:r>
    </w:p>
    <w:p w14:paraId="583DA005" w14:textId="2CB076C5" w:rsidR="00FC118C" w:rsidRDefault="00FC118C" w:rsidP="00FC118C">
      <w:r>
        <w:t>Lawrence Woodward</w:t>
      </w:r>
      <w:r>
        <w:tab/>
      </w:r>
      <w:r>
        <w:tab/>
        <w:t>Present</w:t>
      </w:r>
      <w:r>
        <w:tab/>
      </w:r>
      <w:r>
        <w:tab/>
      </w:r>
      <w:r>
        <w:t>Tim Zabel</w:t>
      </w:r>
      <w:r>
        <w:tab/>
      </w:r>
      <w:r>
        <w:tab/>
      </w:r>
      <w:r>
        <w:tab/>
        <w:t>Absent</w:t>
      </w:r>
    </w:p>
    <w:p w14:paraId="240F5CD2" w14:textId="0EFD0853" w:rsidR="00FC118C" w:rsidRDefault="00FC118C" w:rsidP="00FC118C">
      <w:r>
        <w:t>Tom Young</w:t>
      </w:r>
      <w:r w:rsidR="00B4576F">
        <w:t xml:space="preserve">, </w:t>
      </w:r>
      <w:r w:rsidR="004D50D3" w:rsidRPr="004D50D3">
        <w:t>Executive Director</w:t>
      </w:r>
      <w:r>
        <w:t xml:space="preserve"> </w:t>
      </w:r>
      <w:r w:rsidR="004D50D3">
        <w:tab/>
      </w:r>
      <w:r>
        <w:t>Austin Young</w:t>
      </w:r>
      <w:r w:rsidR="004D50D3">
        <w:t>, Assistant</w:t>
      </w:r>
    </w:p>
    <w:p w14:paraId="53F4C77A" w14:textId="3691B700" w:rsidR="00FC118C" w:rsidRDefault="00FC118C" w:rsidP="00067D21"/>
    <w:p w14:paraId="358D8C26" w14:textId="0F56EAA3" w:rsidR="00FC118C" w:rsidRDefault="00FC118C" w:rsidP="00067D21">
      <w:r>
        <w:t xml:space="preserve">Visitors:  </w:t>
      </w:r>
      <w:r>
        <w:tab/>
      </w:r>
      <w:bookmarkStart w:id="0" w:name="_Hlk5612332"/>
      <w:r>
        <w:t xml:space="preserve">Rick Vallery, Assistant to the Secretary, SD Department of Agriculture </w:t>
      </w:r>
    </w:p>
    <w:p w14:paraId="0F26573D" w14:textId="3298147E" w:rsidR="00FC118C" w:rsidRDefault="00FC118C" w:rsidP="00FC118C">
      <w:pPr>
        <w:ind w:left="720" w:firstLine="720"/>
      </w:pPr>
      <w:r>
        <w:t>Lorrin Naasz, Digital Content Manager, SD Department of Agriculture</w:t>
      </w:r>
    </w:p>
    <w:bookmarkEnd w:id="0"/>
    <w:p w14:paraId="714280C8" w14:textId="527635B5" w:rsidR="00697C20" w:rsidRDefault="00FC118C" w:rsidP="00067D21">
      <w:r>
        <w:tab/>
      </w:r>
      <w:r w:rsidR="00067D21" w:rsidRPr="003C1151">
        <w:tab/>
      </w:r>
      <w:r>
        <w:t xml:space="preserve">Ruth Beck, Extension Agronomist </w:t>
      </w:r>
      <w:r w:rsidR="00FA327E">
        <w:t>SDSU</w:t>
      </w:r>
    </w:p>
    <w:p w14:paraId="6B314028" w14:textId="2862D1B1" w:rsidR="00067D21" w:rsidRPr="003C1151" w:rsidRDefault="00697C20" w:rsidP="00067D21">
      <w:r>
        <w:tab/>
      </w:r>
      <w:r w:rsidR="00067D21" w:rsidRPr="003C1151">
        <w:tab/>
      </w:r>
      <w:r w:rsidR="00067D21" w:rsidRPr="003C1151">
        <w:tab/>
      </w:r>
    </w:p>
    <w:p w14:paraId="5B7740E8" w14:textId="7571F13A" w:rsidR="00067D21" w:rsidRPr="0013034B" w:rsidRDefault="00067D21" w:rsidP="00067D21">
      <w:pPr>
        <w:rPr>
          <w:b/>
        </w:rPr>
      </w:pPr>
      <w:r w:rsidRPr="0013034B">
        <w:rPr>
          <w:b/>
        </w:rPr>
        <w:t>Conflict of Interest</w:t>
      </w:r>
      <w:r w:rsidR="0013034B">
        <w:rPr>
          <w:b/>
        </w:rPr>
        <w:t xml:space="preserve"> </w:t>
      </w:r>
      <w:r w:rsidR="0013034B" w:rsidRPr="0013034B">
        <w:t>– none was presented</w:t>
      </w:r>
    </w:p>
    <w:p w14:paraId="46CF9D23" w14:textId="5AC0155A" w:rsidR="00286E42" w:rsidRDefault="003C7D44" w:rsidP="00286E42">
      <w:r w:rsidRPr="0013034B">
        <w:rPr>
          <w:b/>
        </w:rPr>
        <w:t>Agenda approval</w:t>
      </w:r>
      <w:r>
        <w:t xml:space="preserve"> -</w:t>
      </w:r>
      <w:r w:rsidR="00697C20">
        <w:t xml:space="preserve">No </w:t>
      </w:r>
      <w:r w:rsidR="00067D21" w:rsidRPr="003C1151">
        <w:t>Additional agenda items</w:t>
      </w:r>
      <w:r w:rsidR="00697C20">
        <w:t xml:space="preserve"> were added</w:t>
      </w:r>
    </w:p>
    <w:p w14:paraId="47FC612E" w14:textId="77777777" w:rsidR="00462A70" w:rsidRDefault="00462A70" w:rsidP="00286E42"/>
    <w:p w14:paraId="482B6EFC" w14:textId="345EB8CC" w:rsidR="00462A70" w:rsidRDefault="00C56088" w:rsidP="00286E42">
      <w:r w:rsidRPr="0013034B">
        <w:rPr>
          <w:b/>
        </w:rPr>
        <w:t>Minutes</w:t>
      </w:r>
      <w:r w:rsidR="00697C20">
        <w:t xml:space="preserve"> </w:t>
      </w:r>
      <w:r w:rsidR="0013034B">
        <w:tab/>
        <w:t>T</w:t>
      </w:r>
      <w:r w:rsidR="00697C20">
        <w:t xml:space="preserve">he </w:t>
      </w:r>
      <w:r w:rsidR="0013034B">
        <w:t xml:space="preserve">Minutes of the </w:t>
      </w:r>
      <w:r w:rsidR="00462A70">
        <w:t>November 26, 2018 were read by Austin Young</w:t>
      </w:r>
    </w:p>
    <w:p w14:paraId="0865FB18" w14:textId="652FE85A" w:rsidR="00C56088" w:rsidRPr="0027091C" w:rsidRDefault="00462A70" w:rsidP="00462A70">
      <w:pPr>
        <w:ind w:left="1440" w:firstLine="720"/>
        <w:rPr>
          <w:b/>
          <w:u w:val="single"/>
        </w:rPr>
      </w:pPr>
      <w:r w:rsidRPr="0027091C">
        <w:rPr>
          <w:b/>
          <w:u w:val="single"/>
        </w:rPr>
        <w:t>Motion for approval by DuPoy / Oberlander -</w:t>
      </w:r>
      <w:r w:rsidR="00C56088" w:rsidRPr="0027091C">
        <w:rPr>
          <w:b/>
          <w:u w:val="single"/>
        </w:rPr>
        <w:t xml:space="preserve"> </w:t>
      </w:r>
      <w:r w:rsidRPr="0027091C">
        <w:rPr>
          <w:b/>
          <w:u w:val="single"/>
        </w:rPr>
        <w:t>Passed</w:t>
      </w:r>
    </w:p>
    <w:p w14:paraId="58D0C97F" w14:textId="77777777" w:rsidR="00286E42" w:rsidRPr="0027091C" w:rsidRDefault="00286E42" w:rsidP="00286E42">
      <w:pPr>
        <w:rPr>
          <w:b/>
        </w:rPr>
      </w:pPr>
    </w:p>
    <w:p w14:paraId="0F0109E0" w14:textId="510F294E" w:rsidR="00286E42" w:rsidRDefault="00286E42" w:rsidP="00286E42">
      <w:r>
        <w:t>11:10</w:t>
      </w:r>
      <w:r w:rsidR="0027091C">
        <w:t>a</w:t>
      </w:r>
      <w:r>
        <w:t>m</w:t>
      </w:r>
      <w:r>
        <w:tab/>
      </w:r>
      <w:bookmarkStart w:id="1" w:name="_Hlk4488754"/>
      <w:r>
        <w:t xml:space="preserve">SDSU Research </w:t>
      </w:r>
      <w:r w:rsidR="0013034B">
        <w:t>p</w:t>
      </w:r>
      <w:r>
        <w:t>roposals</w:t>
      </w:r>
      <w:r w:rsidR="0013034B">
        <w:t xml:space="preserve"> and</w:t>
      </w:r>
      <w:r>
        <w:t xml:space="preserve"> requests for funding</w:t>
      </w:r>
      <w:bookmarkEnd w:id="1"/>
      <w:r w:rsidR="0013034B">
        <w:t xml:space="preserve"> were submitted by Dr. Bill Gibbons, Interim associate Dean for Research and Interim Director SD Agricultural Experiment Station.</w:t>
      </w:r>
    </w:p>
    <w:p w14:paraId="532CDF1D" w14:textId="4D87768C" w:rsidR="0013034B" w:rsidRDefault="0013034B" w:rsidP="00286E42">
      <w:r>
        <w:t>Researchers joined the meeting via the Distance Digital Network (DDN) to explain their proposals and answer questions from the Board.</w:t>
      </w:r>
    </w:p>
    <w:p w14:paraId="60DBAAE7" w14:textId="66385C26" w:rsidR="0013034B" w:rsidRDefault="0013034B" w:rsidP="00286E42"/>
    <w:p w14:paraId="71731D18" w14:textId="508C833E" w:rsidR="003E6E75" w:rsidRDefault="0013034B" w:rsidP="00286E42">
      <w:r>
        <w:t>Febina Mathew, SD</w:t>
      </w:r>
      <w:r w:rsidR="003E6E75">
        <w:t>SU</w:t>
      </w:r>
      <w:r w:rsidR="003E6E75" w:rsidRPr="003E6E75">
        <w:t xml:space="preserve"> Agronomy, Horticulture and Plant Science Department</w:t>
      </w:r>
    </w:p>
    <w:p w14:paraId="1B33FDCA" w14:textId="20B8ED44" w:rsidR="0013034B" w:rsidRDefault="009D6319" w:rsidP="003E6E75">
      <w:pPr>
        <w:ind w:firstLine="720"/>
      </w:pPr>
      <w:r>
        <w:t xml:space="preserve">Screening cultivated sunflowers accessions for resistance to Phomopsis helianthin.  This collaborative effort would screen sunflower hybrids for the Phomopsis stem canker to be used in breeding and development of hybrids resistant to the P. helianthin and P. gulyae.  This would be a </w:t>
      </w:r>
      <w:r w:rsidR="00FA327E">
        <w:t>one-year</w:t>
      </w:r>
      <w:r>
        <w:t xml:space="preserve"> project </w:t>
      </w:r>
      <w:r w:rsidR="00FA327E">
        <w:t>with a requested funding amount of $24,967.</w:t>
      </w:r>
    </w:p>
    <w:p w14:paraId="1AA7D080" w14:textId="77777777" w:rsidR="00FA327E" w:rsidRDefault="00FA327E" w:rsidP="00286E42"/>
    <w:p w14:paraId="06EE8758" w14:textId="77777777" w:rsidR="003E6E75" w:rsidRDefault="00FA327E" w:rsidP="00286E42">
      <w:r>
        <w:t xml:space="preserve">Christopher Graham, Extension Agronomist SD State University </w:t>
      </w:r>
    </w:p>
    <w:p w14:paraId="2D549457" w14:textId="4BD35EF4" w:rsidR="00286E42" w:rsidRDefault="00FA327E" w:rsidP="003E6E75">
      <w:pPr>
        <w:ind w:firstLine="720"/>
      </w:pPr>
      <w:r>
        <w:t xml:space="preserve">Intercropping oilseeds and legumes: assessment of viability and sustainability.  This collaborative effort would examine several different intercropping systems to understand how they should be cultivated successfully.  With three different </w:t>
      </w:r>
      <w:r w:rsidR="000055E1">
        <w:t xml:space="preserve">planting </w:t>
      </w:r>
      <w:r>
        <w:t>locations, intercropping would be a mix of canola/ peas</w:t>
      </w:r>
      <w:r w:rsidR="000055E1">
        <w:t xml:space="preserve"> and flax / chickpeas along a monocrop for result comparisons.  Comparisons would include yield and quality results as well as disease, insect pest and soil moisture ratings for each plot.  Therefore, providing information as to the viability to plant mono or intercrop production.</w:t>
      </w:r>
      <w:r w:rsidR="0063100C">
        <w:t xml:space="preserve">  This would be a one-year project with a </w:t>
      </w:r>
      <w:r w:rsidR="003E6E75">
        <w:t>request</w:t>
      </w:r>
      <w:r w:rsidR="0063100C">
        <w:t xml:space="preserve"> of $27,809.</w:t>
      </w:r>
    </w:p>
    <w:p w14:paraId="6F605C27" w14:textId="77777777" w:rsidR="00FA327E" w:rsidRDefault="00FA327E" w:rsidP="00286E42"/>
    <w:p w14:paraId="58373CEE" w14:textId="698722D8" w:rsidR="00286E42" w:rsidRDefault="00286E42" w:rsidP="00286E42">
      <w:r>
        <w:t>12:</w:t>
      </w:r>
      <w:r w:rsidR="000055E1">
        <w:t>40</w:t>
      </w:r>
      <w:r>
        <w:t>pm</w:t>
      </w:r>
      <w:r>
        <w:tab/>
        <w:t xml:space="preserve">Lunch break  </w:t>
      </w:r>
    </w:p>
    <w:p w14:paraId="5A296847" w14:textId="77777777" w:rsidR="00286E42" w:rsidRDefault="00286E42" w:rsidP="00286E42"/>
    <w:p w14:paraId="01924244" w14:textId="136A8A20" w:rsidR="00286E42" w:rsidRDefault="00286E42" w:rsidP="00286E42">
      <w:r>
        <w:lastRenderedPageBreak/>
        <w:t>1:</w:t>
      </w:r>
      <w:r w:rsidR="000055E1">
        <w:t>4</w:t>
      </w:r>
      <w:r>
        <w:t>0pm</w:t>
      </w:r>
      <w:r>
        <w:tab/>
      </w:r>
      <w:r>
        <w:tab/>
      </w:r>
      <w:r w:rsidR="000055E1">
        <w:t xml:space="preserve">Continue of </w:t>
      </w:r>
      <w:r w:rsidRPr="00286E42">
        <w:t xml:space="preserve">SDSU Research </w:t>
      </w:r>
      <w:r w:rsidR="000055E1">
        <w:t>p</w:t>
      </w:r>
      <w:r w:rsidRPr="00286E42">
        <w:t>roposals</w:t>
      </w:r>
      <w:r w:rsidR="000055E1">
        <w:t xml:space="preserve"> and </w:t>
      </w:r>
      <w:r w:rsidRPr="00286E42">
        <w:t>requests for funding</w:t>
      </w:r>
    </w:p>
    <w:p w14:paraId="7941AAC3" w14:textId="6741036F" w:rsidR="000055E1" w:rsidRDefault="000055E1" w:rsidP="00286E42"/>
    <w:p w14:paraId="442D9842" w14:textId="32D14D13" w:rsidR="000055E1" w:rsidRDefault="000055E1" w:rsidP="00286E42">
      <w:bookmarkStart w:id="2" w:name="_Hlk5610308"/>
      <w:r>
        <w:t xml:space="preserve">ZhengRong “Jimmy” Gu, Ph.D. </w:t>
      </w:r>
    </w:p>
    <w:p w14:paraId="2286A11B" w14:textId="5E90D50C" w:rsidR="000055E1" w:rsidRDefault="000055E1" w:rsidP="00286E42">
      <w:r>
        <w:tab/>
        <w:t xml:space="preserve">Evaluation of anti-microbial bioactivity of glucosinolates </w:t>
      </w:r>
      <w:bookmarkEnd w:id="2"/>
      <w:r>
        <w:t xml:space="preserve">extracted from canola seed meal and establish an economic model of its benefits </w:t>
      </w:r>
      <w:r w:rsidR="0063100C">
        <w:t>as a fresh-food preserver.  This would be a one</w:t>
      </w:r>
      <w:r w:rsidR="003E6E75">
        <w:t>-</w:t>
      </w:r>
      <w:r w:rsidR="0063100C">
        <w:t>year project with a funding request of $26,235.</w:t>
      </w:r>
    </w:p>
    <w:p w14:paraId="2CDDCFEA" w14:textId="547E01AC" w:rsidR="0063100C" w:rsidRDefault="0063100C" w:rsidP="00286E42"/>
    <w:p w14:paraId="01131022" w14:textId="12388BF4" w:rsidR="0063100C" w:rsidRDefault="0063100C" w:rsidP="00286E42">
      <w:bookmarkStart w:id="3" w:name="_Hlk5610493"/>
      <w:r>
        <w:t xml:space="preserve">Thandiwe Nleya, </w:t>
      </w:r>
      <w:bookmarkStart w:id="4" w:name="_Hlk5609441"/>
      <w:r>
        <w:t xml:space="preserve">SDSU </w:t>
      </w:r>
      <w:bookmarkStart w:id="5" w:name="_Hlk5608767"/>
      <w:r>
        <w:t>Agronomy, Horticulture and Plant Science Department</w:t>
      </w:r>
      <w:bookmarkEnd w:id="4"/>
      <w:bookmarkEnd w:id="5"/>
    </w:p>
    <w:p w14:paraId="1E5DCFB5" w14:textId="7730589C" w:rsidR="0063100C" w:rsidRDefault="0063100C" w:rsidP="00286E42">
      <w:r>
        <w:t>Stephanie Bruggeman</w:t>
      </w:r>
      <w:bookmarkEnd w:id="3"/>
      <w:r>
        <w:t xml:space="preserve">, SDSU </w:t>
      </w:r>
      <w:r w:rsidRPr="0063100C">
        <w:t>Agronomy, Horticulture and Plant Science Department</w:t>
      </w:r>
    </w:p>
    <w:p w14:paraId="14C4422D" w14:textId="05EF8364" w:rsidR="0063100C" w:rsidRDefault="0063100C" w:rsidP="00286E42">
      <w:r>
        <w:tab/>
      </w:r>
      <w:bookmarkStart w:id="6" w:name="_Hlk5610577"/>
      <w:r>
        <w:t>Evaluation of Canola</w:t>
      </w:r>
      <w:r w:rsidR="003E6E75">
        <w:t xml:space="preserve"> varieties</w:t>
      </w:r>
      <w:r>
        <w:t xml:space="preserve"> for</w:t>
      </w:r>
      <w:r w:rsidR="003E6E75">
        <w:t xml:space="preserve"> yield</w:t>
      </w:r>
      <w:r>
        <w:t xml:space="preserve"> </w:t>
      </w:r>
      <w:bookmarkEnd w:id="6"/>
      <w:r>
        <w:t>performance</w:t>
      </w:r>
      <w:r w:rsidR="00B919B6">
        <w:t xml:space="preserve"> at two locations</w:t>
      </w:r>
      <w:r>
        <w:t xml:space="preserve"> in wheat-based cropping systems in diverse agro-ecological zones in </w:t>
      </w:r>
      <w:r w:rsidR="003E6E75">
        <w:t xml:space="preserve">the fields of </w:t>
      </w:r>
      <w:r>
        <w:t>SD as well as performance in saline/ sodic soils under greenhouse conditions.</w:t>
      </w:r>
      <w:r w:rsidR="003E6E75">
        <w:t xml:space="preserve">  This would be </w:t>
      </w:r>
      <w:r w:rsidR="00B919B6">
        <w:t>the 1</w:t>
      </w:r>
      <w:r w:rsidR="00B919B6" w:rsidRPr="00B919B6">
        <w:rPr>
          <w:vertAlign w:val="superscript"/>
        </w:rPr>
        <w:t>st</w:t>
      </w:r>
      <w:r w:rsidR="00B919B6">
        <w:t xml:space="preserve"> of a 3</w:t>
      </w:r>
      <w:r w:rsidR="003E6E75">
        <w:t>-year project with a funding request of $14,663</w:t>
      </w:r>
      <w:r w:rsidR="00B919B6">
        <w:t xml:space="preserve"> per year</w:t>
      </w:r>
      <w:r w:rsidR="003E6E75">
        <w:t>.</w:t>
      </w:r>
    </w:p>
    <w:p w14:paraId="1BE05B42" w14:textId="0919B884" w:rsidR="002965F8" w:rsidRDefault="002965F8" w:rsidP="00286E42"/>
    <w:p w14:paraId="3AC842A5" w14:textId="17BF7284" w:rsidR="002965F8" w:rsidRDefault="00581040" w:rsidP="00286E42">
      <w:r>
        <w:t xml:space="preserve">A presentation given to the National Sunflower Association, NSA, by </w:t>
      </w:r>
      <w:r w:rsidR="002965F8" w:rsidRPr="002965F8">
        <w:t>Adam Varenhorst, Field Entomologist</w:t>
      </w:r>
      <w:r>
        <w:t xml:space="preserve"> SDSU was reviewed by the Board for consideration of being funded by both groups.</w:t>
      </w:r>
    </w:p>
    <w:p w14:paraId="2698FCA9" w14:textId="48BCB7CE" w:rsidR="00581040" w:rsidRDefault="00581040" w:rsidP="00286E42">
      <w:r>
        <w:tab/>
        <w:t>Evaluation of Red Seed Weevil resistance to Pyrethroid Insecticides at different locations in the sunflower growing region.  This proposal was approved by the NSA for funding in conjunction with the SD Oilseeds Board.  This would be a one-year project to be funded at $10,000 by the Oilseeds Council.</w:t>
      </w:r>
    </w:p>
    <w:p w14:paraId="0C8B1A1B" w14:textId="77777777" w:rsidR="00286E42" w:rsidRDefault="00286E42" w:rsidP="00286E42"/>
    <w:p w14:paraId="71730B05" w14:textId="2873E700" w:rsidR="005127E5" w:rsidRDefault="00286E42" w:rsidP="00286E42">
      <w:pPr>
        <w:rPr>
          <w:b/>
        </w:rPr>
      </w:pPr>
      <w:r>
        <w:tab/>
      </w:r>
      <w:r>
        <w:tab/>
      </w:r>
      <w:r w:rsidRPr="005127E5">
        <w:rPr>
          <w:b/>
        </w:rPr>
        <w:t>Summary of Proposals and vote for funding</w:t>
      </w:r>
      <w:r w:rsidR="005127E5">
        <w:rPr>
          <w:b/>
        </w:rPr>
        <w:t xml:space="preserve"> in FY2020</w:t>
      </w:r>
    </w:p>
    <w:p w14:paraId="0171C12C" w14:textId="27B16193" w:rsidR="005127E5" w:rsidRDefault="005127E5" w:rsidP="00286E42">
      <w:r>
        <w:t xml:space="preserve">The board held further discussion on the Research Proposals. </w:t>
      </w:r>
    </w:p>
    <w:p w14:paraId="5AF91B65" w14:textId="77777777" w:rsidR="005127E5" w:rsidRDefault="005127E5" w:rsidP="00286E42"/>
    <w:p w14:paraId="6899E441" w14:textId="62FBAA00" w:rsidR="002965F8" w:rsidRDefault="005127E5" w:rsidP="00286E42">
      <w:pPr>
        <w:rPr>
          <w:b/>
          <w:u w:val="single"/>
        </w:rPr>
      </w:pPr>
      <w:r w:rsidRPr="002965F8">
        <w:rPr>
          <w:b/>
          <w:u w:val="single"/>
        </w:rPr>
        <w:t>It was moved to fund</w:t>
      </w:r>
      <w:r w:rsidR="00863884">
        <w:rPr>
          <w:b/>
          <w:u w:val="single"/>
        </w:rPr>
        <w:t xml:space="preserve"> $24,967</w:t>
      </w:r>
      <w:r w:rsidR="00E21F01">
        <w:rPr>
          <w:b/>
          <w:u w:val="single"/>
        </w:rPr>
        <w:t xml:space="preserve"> in FY2020</w:t>
      </w:r>
      <w:r w:rsidRPr="002965F8">
        <w:rPr>
          <w:b/>
          <w:u w:val="single"/>
        </w:rPr>
        <w:t xml:space="preserve"> </w:t>
      </w:r>
      <w:bookmarkStart w:id="7" w:name="_Hlk5612067"/>
      <w:r w:rsidRPr="002965F8">
        <w:rPr>
          <w:b/>
          <w:u w:val="single"/>
        </w:rPr>
        <w:t>the project</w:t>
      </w:r>
      <w:r w:rsidR="00E21F01" w:rsidRPr="00E21F01">
        <w:t xml:space="preserve"> </w:t>
      </w:r>
      <w:r w:rsidR="00E21F01" w:rsidRPr="00E21F01">
        <w:rPr>
          <w:b/>
          <w:u w:val="single"/>
        </w:rPr>
        <w:t>as presented</w:t>
      </w:r>
      <w:r w:rsidRPr="002965F8">
        <w:rPr>
          <w:b/>
          <w:u w:val="single"/>
        </w:rPr>
        <w:t xml:space="preserve"> by </w:t>
      </w:r>
      <w:bookmarkEnd w:id="7"/>
      <w:r w:rsidRPr="002965F8">
        <w:rPr>
          <w:b/>
          <w:u w:val="single"/>
        </w:rPr>
        <w:t xml:space="preserve">Febina Mathew, </w:t>
      </w:r>
      <w:r w:rsidR="002965F8">
        <w:rPr>
          <w:b/>
          <w:u w:val="single"/>
        </w:rPr>
        <w:t xml:space="preserve"> </w:t>
      </w:r>
    </w:p>
    <w:p w14:paraId="51CA9995" w14:textId="63C135B9" w:rsidR="005127E5" w:rsidRPr="002965F8" w:rsidRDefault="002965F8" w:rsidP="00286E42">
      <w:pPr>
        <w:rPr>
          <w:b/>
          <w:u w:val="single"/>
        </w:rPr>
      </w:pPr>
      <w:r>
        <w:rPr>
          <w:b/>
          <w:u w:val="single"/>
        </w:rPr>
        <w:t xml:space="preserve">Evaluation of resistance </w:t>
      </w:r>
      <w:proofErr w:type="gramStart"/>
      <w:r>
        <w:rPr>
          <w:b/>
          <w:u w:val="single"/>
        </w:rPr>
        <w:t xml:space="preserve">of </w:t>
      </w:r>
      <w:r w:rsidR="005127E5" w:rsidRPr="002965F8">
        <w:rPr>
          <w:b/>
          <w:u w:val="single"/>
        </w:rPr>
        <w:t xml:space="preserve"> P.</w:t>
      </w:r>
      <w:proofErr w:type="gramEnd"/>
      <w:r w:rsidR="005127E5" w:rsidRPr="002965F8">
        <w:rPr>
          <w:b/>
          <w:u w:val="single"/>
        </w:rPr>
        <w:t xml:space="preserve"> helianthin</w:t>
      </w:r>
      <w:r>
        <w:rPr>
          <w:b/>
          <w:u w:val="single"/>
        </w:rPr>
        <w:t>.</w:t>
      </w:r>
      <w:r w:rsidR="005127E5" w:rsidRPr="002965F8">
        <w:rPr>
          <w:b/>
          <w:u w:val="single"/>
        </w:rPr>
        <w:tab/>
        <w:t>1</w:t>
      </w:r>
      <w:r w:rsidR="005127E5" w:rsidRPr="002965F8">
        <w:rPr>
          <w:b/>
          <w:u w:val="single"/>
          <w:vertAlign w:val="superscript"/>
        </w:rPr>
        <w:t>st</w:t>
      </w:r>
      <w:r w:rsidR="005127E5" w:rsidRPr="002965F8">
        <w:rPr>
          <w:b/>
          <w:u w:val="single"/>
        </w:rPr>
        <w:t xml:space="preserve"> Hourigan 2</w:t>
      </w:r>
      <w:r w:rsidR="005127E5" w:rsidRPr="002965F8">
        <w:rPr>
          <w:b/>
          <w:u w:val="single"/>
          <w:vertAlign w:val="superscript"/>
        </w:rPr>
        <w:t>nd</w:t>
      </w:r>
      <w:r w:rsidR="005127E5" w:rsidRPr="002965F8">
        <w:rPr>
          <w:b/>
          <w:u w:val="single"/>
        </w:rPr>
        <w:t xml:space="preserve"> </w:t>
      </w:r>
      <w:r w:rsidR="00E21F01" w:rsidRPr="002965F8">
        <w:rPr>
          <w:b/>
          <w:u w:val="single"/>
        </w:rPr>
        <w:t>Woodward</w:t>
      </w:r>
      <w:r w:rsidR="00E21F01">
        <w:rPr>
          <w:b/>
          <w:u w:val="single"/>
        </w:rPr>
        <w:t>,</w:t>
      </w:r>
      <w:r w:rsidR="00E21F01" w:rsidRPr="002965F8">
        <w:rPr>
          <w:b/>
          <w:u w:val="single"/>
        </w:rPr>
        <w:t xml:space="preserve"> Passed</w:t>
      </w:r>
    </w:p>
    <w:p w14:paraId="0901E039" w14:textId="219CC71D" w:rsidR="00067D21" w:rsidRDefault="00286E42" w:rsidP="00286E42">
      <w:pPr>
        <w:rPr>
          <w:b/>
        </w:rPr>
      </w:pPr>
      <w:r w:rsidRPr="005127E5">
        <w:rPr>
          <w:b/>
        </w:rPr>
        <w:tab/>
        <w:t xml:space="preserve">  </w:t>
      </w:r>
    </w:p>
    <w:p w14:paraId="7C502C9D" w14:textId="5B6B3B2E" w:rsidR="002965F8" w:rsidRPr="002965F8" w:rsidRDefault="005127E5" w:rsidP="002965F8">
      <w:pPr>
        <w:rPr>
          <w:b/>
          <w:u w:val="single"/>
        </w:rPr>
      </w:pPr>
      <w:r w:rsidRPr="002965F8">
        <w:rPr>
          <w:b/>
          <w:u w:val="single"/>
        </w:rPr>
        <w:t>It was moved to fund</w:t>
      </w:r>
      <w:r w:rsidR="00863884">
        <w:rPr>
          <w:b/>
          <w:u w:val="single"/>
        </w:rPr>
        <w:t xml:space="preserve"> $26,235</w:t>
      </w:r>
      <w:r w:rsidR="00E21F01">
        <w:rPr>
          <w:b/>
          <w:u w:val="single"/>
        </w:rPr>
        <w:t xml:space="preserve"> in FY2020</w:t>
      </w:r>
      <w:r w:rsidRPr="002965F8">
        <w:rPr>
          <w:b/>
          <w:u w:val="single"/>
        </w:rPr>
        <w:t xml:space="preserve"> </w:t>
      </w:r>
      <w:r w:rsidR="00E21F01" w:rsidRPr="00E21F01">
        <w:rPr>
          <w:b/>
          <w:u w:val="single"/>
        </w:rPr>
        <w:t xml:space="preserve">the project as presented by </w:t>
      </w:r>
      <w:r w:rsidR="002965F8" w:rsidRPr="002965F8">
        <w:rPr>
          <w:b/>
          <w:u w:val="single"/>
        </w:rPr>
        <w:t xml:space="preserve">ZhengRong “Jimmy” Gu, Ph.D. </w:t>
      </w:r>
    </w:p>
    <w:p w14:paraId="168F59B6" w14:textId="6518AADB" w:rsidR="005127E5" w:rsidRDefault="002965F8" w:rsidP="002965F8">
      <w:pPr>
        <w:rPr>
          <w:b/>
          <w:u w:val="single"/>
        </w:rPr>
      </w:pPr>
      <w:r w:rsidRPr="002965F8">
        <w:rPr>
          <w:b/>
          <w:u w:val="single"/>
        </w:rPr>
        <w:t>Evaluation of anti-microbial bioactivity of glucosinolates</w:t>
      </w:r>
      <w:r w:rsidRPr="002965F8">
        <w:rPr>
          <w:b/>
          <w:u w:val="single"/>
        </w:rPr>
        <w:t>. 1</w:t>
      </w:r>
      <w:r w:rsidRPr="002965F8">
        <w:rPr>
          <w:b/>
          <w:u w:val="single"/>
          <w:vertAlign w:val="superscript"/>
        </w:rPr>
        <w:t>st</w:t>
      </w:r>
      <w:r w:rsidRPr="002965F8">
        <w:rPr>
          <w:b/>
          <w:u w:val="single"/>
        </w:rPr>
        <w:t xml:space="preserve"> Hourigan 2</w:t>
      </w:r>
      <w:r w:rsidRPr="002965F8">
        <w:rPr>
          <w:b/>
          <w:u w:val="single"/>
          <w:vertAlign w:val="superscript"/>
        </w:rPr>
        <w:t>nd</w:t>
      </w:r>
      <w:r w:rsidRPr="002965F8">
        <w:rPr>
          <w:b/>
          <w:u w:val="single"/>
        </w:rPr>
        <w:t xml:space="preserve"> </w:t>
      </w:r>
      <w:r w:rsidR="00E21F01" w:rsidRPr="002965F8">
        <w:rPr>
          <w:b/>
          <w:u w:val="single"/>
        </w:rPr>
        <w:t>Oberlander</w:t>
      </w:r>
      <w:r w:rsidR="00E21F01">
        <w:rPr>
          <w:b/>
          <w:u w:val="single"/>
        </w:rPr>
        <w:t>,</w:t>
      </w:r>
      <w:r w:rsidR="00E21F01" w:rsidRPr="002965F8">
        <w:rPr>
          <w:b/>
          <w:u w:val="single"/>
        </w:rPr>
        <w:t xml:space="preserve"> Passed</w:t>
      </w:r>
    </w:p>
    <w:p w14:paraId="28906B32" w14:textId="476D26D2" w:rsidR="002965F8" w:rsidRDefault="002965F8" w:rsidP="002965F8">
      <w:pPr>
        <w:rPr>
          <w:b/>
          <w:u w:val="single"/>
        </w:rPr>
      </w:pPr>
    </w:p>
    <w:p w14:paraId="474ED029" w14:textId="54F0EB27" w:rsidR="00863884" w:rsidRDefault="002965F8" w:rsidP="002965F8">
      <w:pPr>
        <w:rPr>
          <w:b/>
          <w:u w:val="single"/>
        </w:rPr>
      </w:pPr>
      <w:bookmarkStart w:id="8" w:name="_Hlk5610717"/>
      <w:r w:rsidRPr="002965F8">
        <w:rPr>
          <w:b/>
          <w:u w:val="single"/>
        </w:rPr>
        <w:t>It was moved to fund</w:t>
      </w:r>
      <w:r w:rsidR="00863884">
        <w:rPr>
          <w:b/>
          <w:u w:val="single"/>
        </w:rPr>
        <w:t xml:space="preserve"> $14,663</w:t>
      </w:r>
      <w:r w:rsidR="00E21F01">
        <w:rPr>
          <w:b/>
          <w:u w:val="single"/>
        </w:rPr>
        <w:t xml:space="preserve"> in FY2020</w:t>
      </w:r>
      <w:r w:rsidRPr="002965F8">
        <w:rPr>
          <w:b/>
          <w:u w:val="single"/>
        </w:rPr>
        <w:t xml:space="preserve"> </w:t>
      </w:r>
      <w:bookmarkEnd w:id="8"/>
      <w:r w:rsidR="00863884" w:rsidRPr="00863884">
        <w:rPr>
          <w:b/>
          <w:u w:val="single"/>
        </w:rPr>
        <w:t xml:space="preserve">the project as presented by </w:t>
      </w:r>
      <w:r w:rsidRPr="002965F8">
        <w:rPr>
          <w:b/>
          <w:u w:val="single"/>
        </w:rPr>
        <w:t>Thandiwe Nleya</w:t>
      </w:r>
      <w:r>
        <w:rPr>
          <w:b/>
          <w:u w:val="single"/>
        </w:rPr>
        <w:t xml:space="preserve"> &amp; </w:t>
      </w:r>
      <w:r w:rsidRPr="002965F8">
        <w:rPr>
          <w:b/>
          <w:u w:val="single"/>
        </w:rPr>
        <w:t>Stephanie Bruggeman</w:t>
      </w:r>
      <w:r w:rsidR="00863884">
        <w:rPr>
          <w:b/>
          <w:u w:val="single"/>
        </w:rPr>
        <w:t xml:space="preserve">, </w:t>
      </w:r>
      <w:r w:rsidR="00B919B6">
        <w:rPr>
          <w:b/>
          <w:u w:val="single"/>
        </w:rPr>
        <w:t xml:space="preserve">As year 1 of 3 for </w:t>
      </w:r>
      <w:r w:rsidRPr="002965F8">
        <w:rPr>
          <w:b/>
          <w:u w:val="single"/>
        </w:rPr>
        <w:t>Evaluation of Canola varieties for yield</w:t>
      </w:r>
      <w:r>
        <w:rPr>
          <w:b/>
          <w:u w:val="single"/>
        </w:rPr>
        <w:t xml:space="preserve"> in varying soil conditions.  </w:t>
      </w:r>
    </w:p>
    <w:p w14:paraId="69197158" w14:textId="17703931" w:rsidR="002965F8" w:rsidRDefault="002965F8" w:rsidP="002965F8">
      <w:pPr>
        <w:rPr>
          <w:b/>
          <w:u w:val="single"/>
        </w:rPr>
      </w:pPr>
      <w:r>
        <w:rPr>
          <w:b/>
          <w:u w:val="single"/>
        </w:rPr>
        <w:t>1</w:t>
      </w:r>
      <w:r w:rsidRPr="002965F8">
        <w:rPr>
          <w:b/>
          <w:u w:val="single"/>
          <w:vertAlign w:val="superscript"/>
        </w:rPr>
        <w:t>st</w:t>
      </w:r>
      <w:r>
        <w:rPr>
          <w:b/>
          <w:u w:val="single"/>
        </w:rPr>
        <w:t xml:space="preserve"> Hourigan 2</w:t>
      </w:r>
      <w:r w:rsidRPr="002965F8">
        <w:rPr>
          <w:b/>
          <w:u w:val="single"/>
          <w:vertAlign w:val="superscript"/>
        </w:rPr>
        <w:t>nd</w:t>
      </w:r>
      <w:r>
        <w:rPr>
          <w:b/>
          <w:u w:val="single"/>
        </w:rPr>
        <w:t xml:space="preserve"> DuPoy</w:t>
      </w:r>
      <w:r w:rsidR="00E21F01">
        <w:rPr>
          <w:b/>
          <w:u w:val="single"/>
        </w:rPr>
        <w:t>, Passed</w:t>
      </w:r>
    </w:p>
    <w:p w14:paraId="6545D18D" w14:textId="4284FB18" w:rsidR="002965F8" w:rsidRDefault="002965F8" w:rsidP="002965F8">
      <w:pPr>
        <w:rPr>
          <w:b/>
          <w:u w:val="single"/>
        </w:rPr>
      </w:pPr>
    </w:p>
    <w:p w14:paraId="5C293C89" w14:textId="7D3FB8AD" w:rsidR="00581040" w:rsidRDefault="002965F8" w:rsidP="002965F8">
      <w:pPr>
        <w:rPr>
          <w:b/>
          <w:u w:val="single"/>
        </w:rPr>
      </w:pPr>
      <w:r w:rsidRPr="002965F8">
        <w:rPr>
          <w:b/>
          <w:u w:val="single"/>
        </w:rPr>
        <w:t>It was moved to fund</w:t>
      </w:r>
      <w:r>
        <w:rPr>
          <w:b/>
          <w:u w:val="single"/>
        </w:rPr>
        <w:t xml:space="preserve"> </w:t>
      </w:r>
      <w:r w:rsidR="00E21F01" w:rsidRPr="00E21F01">
        <w:rPr>
          <w:b/>
          <w:u w:val="single"/>
        </w:rPr>
        <w:t>at $10,000</w:t>
      </w:r>
      <w:r w:rsidR="00E21F01">
        <w:rPr>
          <w:b/>
          <w:u w:val="single"/>
        </w:rPr>
        <w:t xml:space="preserve"> </w:t>
      </w:r>
      <w:r>
        <w:rPr>
          <w:b/>
          <w:u w:val="single"/>
        </w:rPr>
        <w:t xml:space="preserve">in cooperation with the National Sunflower Association the project by Adam </w:t>
      </w:r>
      <w:proofErr w:type="spellStart"/>
      <w:r w:rsidRPr="002965F8">
        <w:rPr>
          <w:b/>
          <w:u w:val="single"/>
        </w:rPr>
        <w:t>Adam</w:t>
      </w:r>
      <w:proofErr w:type="spellEnd"/>
      <w:r w:rsidRPr="002965F8">
        <w:rPr>
          <w:b/>
          <w:u w:val="single"/>
        </w:rPr>
        <w:t xml:space="preserve"> Varenhorst,</w:t>
      </w:r>
      <w:r>
        <w:rPr>
          <w:b/>
          <w:u w:val="single"/>
        </w:rPr>
        <w:t xml:space="preserve"> Evaluation of </w:t>
      </w:r>
      <w:r w:rsidR="00581040">
        <w:rPr>
          <w:b/>
          <w:u w:val="single"/>
        </w:rPr>
        <w:t>Red Seed Weevil resistance to Insecticides.</w:t>
      </w:r>
    </w:p>
    <w:p w14:paraId="02A19EA4" w14:textId="2026ABEA" w:rsidR="002965F8" w:rsidRPr="002965F8" w:rsidRDefault="00E21F01" w:rsidP="002965F8">
      <w:pPr>
        <w:rPr>
          <w:b/>
          <w:u w:val="single"/>
        </w:rPr>
      </w:pPr>
      <w:r>
        <w:rPr>
          <w:b/>
          <w:u w:val="single"/>
        </w:rPr>
        <w:t>1</w:t>
      </w:r>
      <w:r w:rsidRPr="00E21F01">
        <w:rPr>
          <w:b/>
          <w:u w:val="single"/>
          <w:vertAlign w:val="superscript"/>
        </w:rPr>
        <w:t>st</w:t>
      </w:r>
      <w:r>
        <w:rPr>
          <w:b/>
          <w:u w:val="single"/>
        </w:rPr>
        <w:t xml:space="preserve"> DuPoy 2</w:t>
      </w:r>
      <w:r w:rsidRPr="00E21F01">
        <w:rPr>
          <w:b/>
          <w:u w:val="single"/>
          <w:vertAlign w:val="superscript"/>
        </w:rPr>
        <w:t>nd</w:t>
      </w:r>
      <w:r>
        <w:rPr>
          <w:b/>
          <w:u w:val="single"/>
        </w:rPr>
        <w:t xml:space="preserve"> Woodward, Passed</w:t>
      </w:r>
      <w:r w:rsidR="00581040">
        <w:rPr>
          <w:b/>
          <w:u w:val="single"/>
        </w:rPr>
        <w:t xml:space="preserve"> </w:t>
      </w:r>
    </w:p>
    <w:p w14:paraId="76D29C5C" w14:textId="77777777" w:rsidR="00286E42" w:rsidRPr="003C1151" w:rsidRDefault="00286E42" w:rsidP="00067D21"/>
    <w:p w14:paraId="0A85D23F" w14:textId="77777777" w:rsidR="00286E42" w:rsidRPr="003C1151" w:rsidRDefault="00286E42" w:rsidP="00067D21">
      <w:bookmarkStart w:id="9" w:name="_GoBack"/>
      <w:bookmarkEnd w:id="9"/>
    </w:p>
    <w:p w14:paraId="6EA4CA9C" w14:textId="4ADBB918" w:rsidR="00C4497B" w:rsidRDefault="00067D21" w:rsidP="00067D21">
      <w:pPr>
        <w:rPr>
          <w:b/>
        </w:rPr>
      </w:pPr>
      <w:r w:rsidRPr="00863884">
        <w:rPr>
          <w:b/>
        </w:rPr>
        <w:t>Financials</w:t>
      </w:r>
      <w:r w:rsidR="00C4497B" w:rsidRPr="00863884">
        <w:rPr>
          <w:b/>
        </w:rPr>
        <w:t xml:space="preserve"> </w:t>
      </w:r>
      <w:r w:rsidR="003C7D44" w:rsidRPr="00863884">
        <w:rPr>
          <w:b/>
        </w:rPr>
        <w:t>Review</w:t>
      </w:r>
      <w:r w:rsidR="00E26C92" w:rsidRPr="00863884">
        <w:rPr>
          <w:b/>
        </w:rPr>
        <w:t xml:space="preserve"> </w:t>
      </w:r>
      <w:r w:rsidR="00863884" w:rsidRPr="00863884">
        <w:rPr>
          <w:b/>
        </w:rPr>
        <w:t>was completed</w:t>
      </w:r>
    </w:p>
    <w:p w14:paraId="6A58B627" w14:textId="5CE2AE24" w:rsidR="00863884" w:rsidRPr="00863884" w:rsidRDefault="00863884" w:rsidP="00067D21">
      <w:r>
        <w:rPr>
          <w:b/>
        </w:rPr>
        <w:tab/>
      </w:r>
      <w:r>
        <w:t>Tom Young noted there cannot be a correlation made between the USDA’s National Ag Statistics Service data on sunflowers acres and yields vs. Oilseed income due to the low number of respondents to their sunflower survey.</w:t>
      </w:r>
    </w:p>
    <w:p w14:paraId="53AC66E1" w14:textId="17F3A19A" w:rsidR="00523C41" w:rsidRDefault="00523C41" w:rsidP="00067D21"/>
    <w:p w14:paraId="788B5EF1" w14:textId="21777ED1" w:rsidR="00523C41" w:rsidRPr="00863884" w:rsidRDefault="00523C41" w:rsidP="00067D21">
      <w:pPr>
        <w:rPr>
          <w:b/>
        </w:rPr>
      </w:pPr>
      <w:r w:rsidRPr="00863884">
        <w:rPr>
          <w:b/>
        </w:rPr>
        <w:t>New Business</w:t>
      </w:r>
    </w:p>
    <w:p w14:paraId="69059715" w14:textId="4331D193" w:rsidR="002C11FA" w:rsidRDefault="002C11FA" w:rsidP="00286E42">
      <w:r>
        <w:tab/>
      </w:r>
      <w:r>
        <w:tab/>
      </w:r>
      <w:r>
        <w:tab/>
      </w:r>
      <w:r>
        <w:tab/>
      </w:r>
    </w:p>
    <w:p w14:paraId="44C40B57" w14:textId="21D04CEB" w:rsidR="00863884" w:rsidRDefault="00863884" w:rsidP="00863884">
      <w:pPr>
        <w:ind w:firstLine="720"/>
      </w:pPr>
      <w:r>
        <w:t xml:space="preserve">Rick Vallery, Assistant to the Secretary, SD Department of Agriculture </w:t>
      </w:r>
    </w:p>
    <w:p w14:paraId="6941D462" w14:textId="2FF3EA3D" w:rsidR="00286E42" w:rsidRDefault="00863884" w:rsidP="00863884">
      <w:pPr>
        <w:ind w:firstLine="720"/>
      </w:pPr>
      <w:r>
        <w:t>Lorrin Naasz, Digital Content Manager, SD Department of Agriculture</w:t>
      </w:r>
    </w:p>
    <w:p w14:paraId="1C5EA4F0" w14:textId="44908C8D" w:rsidR="00523C41" w:rsidRDefault="00523C41" w:rsidP="00286E42">
      <w:r>
        <w:tab/>
      </w:r>
      <w:r w:rsidR="00863884">
        <w:tab/>
      </w:r>
      <w:r w:rsidR="00AE393C">
        <w:t>Gave an o</w:t>
      </w:r>
      <w:r>
        <w:t xml:space="preserve">verview </w:t>
      </w:r>
      <w:r w:rsidR="00AE393C">
        <w:t xml:space="preserve">of the Boards interaction with </w:t>
      </w:r>
      <w:r>
        <w:t xml:space="preserve">the </w:t>
      </w:r>
      <w:r w:rsidR="00AE393C">
        <w:t xml:space="preserve">SD </w:t>
      </w:r>
      <w:r>
        <w:t>Dept. of Ag.</w:t>
      </w:r>
    </w:p>
    <w:p w14:paraId="1213AFFC" w14:textId="185305FB" w:rsidR="00075753" w:rsidRDefault="00075753" w:rsidP="00286E42"/>
    <w:p w14:paraId="441920D6" w14:textId="65901A15" w:rsidR="00075753" w:rsidRDefault="00E26C92" w:rsidP="00286E42">
      <w:pPr>
        <w:rPr>
          <w:b/>
        </w:rPr>
      </w:pPr>
      <w:r w:rsidRPr="00AE393C">
        <w:rPr>
          <w:b/>
        </w:rPr>
        <w:t>Budget for FY2020</w:t>
      </w:r>
    </w:p>
    <w:p w14:paraId="6445825D" w14:textId="6A8E19B5" w:rsidR="00AE393C" w:rsidRPr="00AE393C" w:rsidRDefault="00AE393C" w:rsidP="00286E42">
      <w:pPr>
        <w:rPr>
          <w:b/>
        </w:rPr>
      </w:pPr>
      <w:r>
        <w:rPr>
          <w:b/>
        </w:rPr>
        <w:tab/>
        <w:t>Motion to except the Budget for FY2020   1</w:t>
      </w:r>
      <w:r w:rsidRPr="00AE393C">
        <w:rPr>
          <w:b/>
          <w:vertAlign w:val="superscript"/>
        </w:rPr>
        <w:t>st</w:t>
      </w:r>
      <w:r>
        <w:rPr>
          <w:b/>
        </w:rPr>
        <w:t xml:space="preserve"> Woodard 2</w:t>
      </w:r>
      <w:r w:rsidRPr="00AE393C">
        <w:rPr>
          <w:b/>
          <w:vertAlign w:val="superscript"/>
        </w:rPr>
        <w:t>nd</w:t>
      </w:r>
      <w:r>
        <w:rPr>
          <w:b/>
        </w:rPr>
        <w:t xml:space="preserve"> Oberlander, Passed</w:t>
      </w:r>
    </w:p>
    <w:p w14:paraId="3030AD57" w14:textId="77777777" w:rsidR="00067D21" w:rsidRPr="003C1151" w:rsidRDefault="00067D21" w:rsidP="00067D21"/>
    <w:p w14:paraId="2BC14B73" w14:textId="139C8B1A" w:rsidR="00EE0E76" w:rsidRPr="0027091C" w:rsidRDefault="00EE0E76" w:rsidP="00584BF1">
      <w:pPr>
        <w:rPr>
          <w:b/>
        </w:rPr>
      </w:pPr>
      <w:r w:rsidRPr="0027091C">
        <w:rPr>
          <w:b/>
        </w:rPr>
        <w:t xml:space="preserve">Ag Horizons </w:t>
      </w:r>
      <w:r w:rsidR="0027091C" w:rsidRPr="0027091C">
        <w:rPr>
          <w:b/>
        </w:rPr>
        <w:t>Conference</w:t>
      </w:r>
    </w:p>
    <w:p w14:paraId="317834A0" w14:textId="53E19A27" w:rsidR="00EE0E76" w:rsidRDefault="00EE0E76" w:rsidP="00EE0E76">
      <w:r>
        <w:tab/>
      </w:r>
      <w:r w:rsidR="0027091C">
        <w:t xml:space="preserve">There will be 8 </w:t>
      </w:r>
      <w:r>
        <w:t>Membershi</w:t>
      </w:r>
      <w:r w:rsidR="00523C41">
        <w:t>p Group</w:t>
      </w:r>
      <w:r w:rsidR="0027091C">
        <w:t xml:space="preserve">s sponsoring the conference.  </w:t>
      </w:r>
    </w:p>
    <w:p w14:paraId="2364776A" w14:textId="02C71D72" w:rsidR="003C7D44" w:rsidRDefault="003C7D44" w:rsidP="00EE0E76"/>
    <w:p w14:paraId="1C0E26BD" w14:textId="77777777" w:rsidR="0027091C" w:rsidRPr="0027091C" w:rsidRDefault="0036482B" w:rsidP="00EE0E76">
      <w:pPr>
        <w:rPr>
          <w:b/>
        </w:rPr>
      </w:pPr>
      <w:r w:rsidRPr="0027091C">
        <w:rPr>
          <w:b/>
        </w:rPr>
        <w:t>NSA reports</w:t>
      </w:r>
      <w:r w:rsidRPr="0027091C">
        <w:rPr>
          <w:b/>
        </w:rPr>
        <w:tab/>
      </w:r>
    </w:p>
    <w:p w14:paraId="0F8DD16C" w14:textId="06E86242" w:rsidR="00C4497B" w:rsidRDefault="00C4497B" w:rsidP="0027091C">
      <w:pPr>
        <w:ind w:firstLine="720"/>
      </w:pPr>
      <w:r w:rsidRPr="00C4497B">
        <w:t xml:space="preserve">Director </w:t>
      </w:r>
      <w:r w:rsidR="00523C41">
        <w:t>Hourigan</w:t>
      </w:r>
      <w:r w:rsidR="00B7704D">
        <w:t xml:space="preserve">, </w:t>
      </w:r>
      <w:r w:rsidR="0027091C">
        <w:t>gave a short update on NSA’s trip to Capitol Hill</w:t>
      </w:r>
      <w:r w:rsidR="00B7704D">
        <w:t xml:space="preserve"> Trip</w:t>
      </w:r>
    </w:p>
    <w:p w14:paraId="21DAED9A" w14:textId="04CAEC48" w:rsidR="0036482B" w:rsidRDefault="00C4497B" w:rsidP="00067D21">
      <w:r>
        <w:tab/>
      </w:r>
      <w:r>
        <w:tab/>
      </w:r>
      <w:r>
        <w:tab/>
      </w:r>
      <w:r>
        <w:tab/>
      </w:r>
      <w:r w:rsidR="0036482B" w:rsidRPr="003C1151">
        <w:tab/>
      </w:r>
    </w:p>
    <w:p w14:paraId="79EDCB5F" w14:textId="55750FB4" w:rsidR="0042668A" w:rsidRDefault="0036482B" w:rsidP="0027091C">
      <w:r w:rsidRPr="003C1151">
        <w:tab/>
      </w:r>
    </w:p>
    <w:p w14:paraId="5B77529F" w14:textId="26DA6D8C" w:rsidR="00C4497B" w:rsidRDefault="00C4497B" w:rsidP="00067D21">
      <w:r w:rsidRPr="0027091C">
        <w:rPr>
          <w:b/>
        </w:rPr>
        <w:t>Executive Session</w:t>
      </w:r>
      <w:r>
        <w:t xml:space="preserve"> </w:t>
      </w:r>
      <w:r w:rsidR="0027091C">
        <w:t>– None was held</w:t>
      </w:r>
    </w:p>
    <w:p w14:paraId="23FB4D1F" w14:textId="77777777" w:rsidR="0027091C" w:rsidRDefault="008C4063" w:rsidP="00067D21">
      <w:r>
        <w:tab/>
      </w:r>
      <w:r>
        <w:tab/>
      </w:r>
    </w:p>
    <w:p w14:paraId="3DFE736F" w14:textId="0756C668" w:rsidR="0042668A" w:rsidRDefault="0027091C" w:rsidP="00067D21">
      <w:r w:rsidRPr="0027091C">
        <w:rPr>
          <w:b/>
        </w:rPr>
        <w:t xml:space="preserve">Motion to </w:t>
      </w:r>
      <w:r w:rsidR="0042668A" w:rsidRPr="0027091C">
        <w:rPr>
          <w:b/>
        </w:rPr>
        <w:t>Adjour</w:t>
      </w:r>
      <w:r w:rsidR="003C1151" w:rsidRPr="0027091C">
        <w:rPr>
          <w:b/>
        </w:rPr>
        <w:t>n</w:t>
      </w:r>
      <w:r>
        <w:t xml:space="preserve"> </w:t>
      </w:r>
      <w:r>
        <w:tab/>
        <w:t>1</w:t>
      </w:r>
      <w:r w:rsidRPr="0027091C">
        <w:rPr>
          <w:vertAlign w:val="superscript"/>
        </w:rPr>
        <w:t>st</w:t>
      </w:r>
      <w:r>
        <w:t xml:space="preserve"> DuPoy 2</w:t>
      </w:r>
      <w:r w:rsidRPr="0027091C">
        <w:rPr>
          <w:vertAlign w:val="superscript"/>
        </w:rPr>
        <w:t>nd</w:t>
      </w:r>
      <w:r>
        <w:t xml:space="preserve"> Oberlander, Passed at 4:30 pm</w:t>
      </w:r>
    </w:p>
    <w:p w14:paraId="270647F8" w14:textId="3703B3CF" w:rsidR="004A28EB" w:rsidRDefault="004A28EB" w:rsidP="00067D21"/>
    <w:p w14:paraId="2415E750" w14:textId="7757BD1A" w:rsidR="004A28EB" w:rsidRDefault="004A28EB" w:rsidP="00067D21"/>
    <w:p w14:paraId="7BFE94DD" w14:textId="5D6842E9" w:rsidR="004A28EB" w:rsidRDefault="004A28EB" w:rsidP="00067D21">
      <w:r>
        <w:t>Submitted by:  Tom Young, Executive Director</w:t>
      </w:r>
    </w:p>
    <w:sectPr w:rsidR="004A28EB" w:rsidSect="00FD7C8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05E11" w14:textId="77777777" w:rsidR="0072734B" w:rsidRDefault="0072734B" w:rsidP="002C0CDA">
      <w:r>
        <w:separator/>
      </w:r>
    </w:p>
  </w:endnote>
  <w:endnote w:type="continuationSeparator" w:id="0">
    <w:p w14:paraId="7BB9D861" w14:textId="77777777" w:rsidR="0072734B" w:rsidRDefault="0072734B" w:rsidP="002C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3D06" w14:textId="467825D8" w:rsidR="0027091C" w:rsidRDefault="0027091C" w:rsidP="0027091C">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ab/>
    </w:r>
    <w:r>
      <w:rPr>
        <w:color w:val="548DD4" w:themeColor="text2" w:themeTint="99"/>
        <w:spacing w:val="60"/>
        <w:sz w:val="24"/>
        <w:szCs w:val="24"/>
      </w:rPr>
      <w:tab/>
    </w:r>
    <w:r>
      <w:rPr>
        <w:color w:val="548DD4" w:themeColor="text2" w:themeTint="99"/>
        <w:spacing w:val="60"/>
        <w:sz w:val="24"/>
        <w:szCs w:val="24"/>
      </w:rPr>
      <w:tab/>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B9DD1C3" w14:textId="77777777" w:rsidR="002C0CDA" w:rsidRDefault="002C0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BA3B" w14:textId="77777777" w:rsidR="0072734B" w:rsidRDefault="0072734B" w:rsidP="002C0CDA">
      <w:r>
        <w:separator/>
      </w:r>
    </w:p>
  </w:footnote>
  <w:footnote w:type="continuationSeparator" w:id="0">
    <w:p w14:paraId="4AC5BBF1" w14:textId="77777777" w:rsidR="0072734B" w:rsidRDefault="0072734B" w:rsidP="002C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EFC87" w14:textId="57155C0F" w:rsidR="0027091C" w:rsidRDefault="0027091C">
    <w:pPr>
      <w:pStyle w:val="Header"/>
    </w:pPr>
    <w:r>
      <w:tab/>
    </w:r>
    <w:r>
      <w:tab/>
    </w:r>
    <w:r>
      <w:tab/>
    </w:r>
    <w:r>
      <w:tab/>
      <w:t>4-5-19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D21"/>
    <w:rsid w:val="00004A96"/>
    <w:rsid w:val="000055E1"/>
    <w:rsid w:val="00067D21"/>
    <w:rsid w:val="00075753"/>
    <w:rsid w:val="000A575C"/>
    <w:rsid w:val="0013034B"/>
    <w:rsid w:val="00195A8D"/>
    <w:rsid w:val="001E6E4D"/>
    <w:rsid w:val="0027091C"/>
    <w:rsid w:val="00286E42"/>
    <w:rsid w:val="002965F8"/>
    <w:rsid w:val="002B7673"/>
    <w:rsid w:val="002C0CDA"/>
    <w:rsid w:val="002C11FA"/>
    <w:rsid w:val="003066AD"/>
    <w:rsid w:val="003175C2"/>
    <w:rsid w:val="00320C86"/>
    <w:rsid w:val="0036482B"/>
    <w:rsid w:val="00374397"/>
    <w:rsid w:val="003C1151"/>
    <w:rsid w:val="003C7D44"/>
    <w:rsid w:val="003E0F63"/>
    <w:rsid w:val="003E6E75"/>
    <w:rsid w:val="0042668A"/>
    <w:rsid w:val="00462A70"/>
    <w:rsid w:val="004A28EB"/>
    <w:rsid w:val="004D50D3"/>
    <w:rsid w:val="004E1C39"/>
    <w:rsid w:val="00510BD7"/>
    <w:rsid w:val="005127E5"/>
    <w:rsid w:val="00523C41"/>
    <w:rsid w:val="00537AA1"/>
    <w:rsid w:val="00581040"/>
    <w:rsid w:val="00584BF1"/>
    <w:rsid w:val="005D1F06"/>
    <w:rsid w:val="00602B50"/>
    <w:rsid w:val="00623D02"/>
    <w:rsid w:val="0063100C"/>
    <w:rsid w:val="006746E0"/>
    <w:rsid w:val="00697C20"/>
    <w:rsid w:val="006F2F13"/>
    <w:rsid w:val="0072734B"/>
    <w:rsid w:val="00756BEA"/>
    <w:rsid w:val="007570B1"/>
    <w:rsid w:val="007B76A9"/>
    <w:rsid w:val="007F08B2"/>
    <w:rsid w:val="00863884"/>
    <w:rsid w:val="008C4063"/>
    <w:rsid w:val="008D174E"/>
    <w:rsid w:val="009D6319"/>
    <w:rsid w:val="00A501E9"/>
    <w:rsid w:val="00A74253"/>
    <w:rsid w:val="00AA572E"/>
    <w:rsid w:val="00AE393C"/>
    <w:rsid w:val="00B4576F"/>
    <w:rsid w:val="00B55054"/>
    <w:rsid w:val="00B7704D"/>
    <w:rsid w:val="00B84BA8"/>
    <w:rsid w:val="00B919B6"/>
    <w:rsid w:val="00BA5F92"/>
    <w:rsid w:val="00C438FC"/>
    <w:rsid w:val="00C4497B"/>
    <w:rsid w:val="00C56088"/>
    <w:rsid w:val="00D845F6"/>
    <w:rsid w:val="00D9158B"/>
    <w:rsid w:val="00E00214"/>
    <w:rsid w:val="00E06C0C"/>
    <w:rsid w:val="00E21F01"/>
    <w:rsid w:val="00E221A9"/>
    <w:rsid w:val="00E26C92"/>
    <w:rsid w:val="00E614DA"/>
    <w:rsid w:val="00EB4333"/>
    <w:rsid w:val="00ED3798"/>
    <w:rsid w:val="00EE0E76"/>
    <w:rsid w:val="00F23725"/>
    <w:rsid w:val="00F43452"/>
    <w:rsid w:val="00F43892"/>
    <w:rsid w:val="00FA327E"/>
    <w:rsid w:val="00FC118C"/>
    <w:rsid w:val="00FD7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0363E"/>
  <w15:docId w15:val="{1B1AFFF1-E12E-4FF7-8A20-B73FF142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C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DA"/>
    <w:pPr>
      <w:tabs>
        <w:tab w:val="center" w:pos="4680"/>
        <w:tab w:val="right" w:pos="9360"/>
      </w:tabs>
    </w:pPr>
  </w:style>
  <w:style w:type="character" w:customStyle="1" w:styleId="HeaderChar">
    <w:name w:val="Header Char"/>
    <w:basedOn w:val="DefaultParagraphFont"/>
    <w:link w:val="Header"/>
    <w:uiPriority w:val="99"/>
    <w:rsid w:val="002C0CDA"/>
  </w:style>
  <w:style w:type="paragraph" w:styleId="Footer">
    <w:name w:val="footer"/>
    <w:basedOn w:val="Normal"/>
    <w:link w:val="FooterChar"/>
    <w:uiPriority w:val="99"/>
    <w:unhideWhenUsed/>
    <w:rsid w:val="002C0CDA"/>
    <w:pPr>
      <w:tabs>
        <w:tab w:val="center" w:pos="4680"/>
        <w:tab w:val="right" w:pos="9360"/>
      </w:tabs>
    </w:pPr>
  </w:style>
  <w:style w:type="character" w:customStyle="1" w:styleId="FooterChar">
    <w:name w:val="Footer Char"/>
    <w:basedOn w:val="DefaultParagraphFont"/>
    <w:link w:val="Footer"/>
    <w:uiPriority w:val="99"/>
    <w:rsid w:val="002C0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3368</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rvallery</dc:creator>
  <cp:lastModifiedBy>Tom Young</cp:lastModifiedBy>
  <cp:revision>6</cp:revision>
  <cp:lastPrinted>2019-04-02T20:25:00Z</cp:lastPrinted>
  <dcterms:created xsi:type="dcterms:W3CDTF">2019-04-08T13:40:00Z</dcterms:created>
  <dcterms:modified xsi:type="dcterms:W3CDTF">2019-04-10T21:50:00Z</dcterms:modified>
</cp:coreProperties>
</file>