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46AC" w14:textId="5C1C85DA" w:rsidR="00E77583" w:rsidRDefault="00E77583" w:rsidP="00E77583">
      <w:pPr>
        <w:ind w:left="360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>
        <w:rPr>
          <w:rFonts w:ascii="Century Gothic" w:hAnsi="Century Gothic" w:cs="Calibri Ligh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A5CFFF" wp14:editId="4D47D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8292" cy="1733550"/>
            <wp:effectExtent l="0" t="0" r="0" b="0"/>
            <wp:wrapTight wrapText="bothSides">
              <wp:wrapPolygon edited="0">
                <wp:start x="0" y="0"/>
                <wp:lineTo x="0" y="21363"/>
                <wp:lineTo x="21146" y="21363"/>
                <wp:lineTo x="21146" y="0"/>
                <wp:lineTo x="0" y="0"/>
              </wp:wrapPolygon>
            </wp:wrapTight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92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 Ligh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669EFE" wp14:editId="73C025E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52525" cy="1710396"/>
            <wp:effectExtent l="0" t="0" r="0" b="4445"/>
            <wp:wrapSquare wrapText="bothSides"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1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15EE0" w14:textId="3238425F" w:rsidR="00E77583" w:rsidRPr="00BB544E" w:rsidRDefault="00E77583" w:rsidP="00E77583">
      <w:pPr>
        <w:jc w:val="center"/>
        <w:rPr>
          <w:rFonts w:ascii="Century Gothic" w:hAnsi="Century Gothic" w:cs="Calibri Light"/>
          <w:b/>
          <w:bCs/>
          <w:sz w:val="28"/>
          <w:szCs w:val="28"/>
        </w:rPr>
      </w:pPr>
      <w:r w:rsidRPr="00BB544E">
        <w:rPr>
          <w:rFonts w:ascii="Century Gothic" w:hAnsi="Century Gothic" w:cs="Calibri Light"/>
          <w:b/>
          <w:bCs/>
          <w:sz w:val="28"/>
          <w:szCs w:val="28"/>
        </w:rPr>
        <w:t>SD Indian Education Advisory Council</w:t>
      </w:r>
    </w:p>
    <w:p w14:paraId="46117963" w14:textId="06921362" w:rsidR="00E77583" w:rsidRPr="00BB544E" w:rsidRDefault="00E77583" w:rsidP="00E77583">
      <w:pPr>
        <w:jc w:val="center"/>
        <w:rPr>
          <w:rFonts w:ascii="Century Gothic" w:hAnsi="Century Gothic" w:cs="Calibri Light"/>
          <w:sz w:val="24"/>
          <w:szCs w:val="24"/>
        </w:rPr>
      </w:pPr>
      <w:r w:rsidRPr="00BB544E">
        <w:rPr>
          <w:rFonts w:ascii="Century Gothic" w:hAnsi="Century Gothic" w:cs="Calibri Light"/>
          <w:sz w:val="24"/>
          <w:szCs w:val="24"/>
        </w:rPr>
        <w:t>Monday, June 28</w:t>
      </w:r>
      <w:r w:rsidRPr="00BB544E">
        <w:rPr>
          <w:rFonts w:ascii="Century Gothic" w:hAnsi="Century Gothic" w:cs="Calibri Light"/>
          <w:sz w:val="24"/>
          <w:szCs w:val="24"/>
          <w:vertAlign w:val="superscript"/>
        </w:rPr>
        <w:t>th</w:t>
      </w:r>
      <w:r w:rsidR="00BB544E" w:rsidRPr="00BB544E">
        <w:rPr>
          <w:rFonts w:ascii="Century Gothic" w:hAnsi="Century Gothic" w:cs="Calibri Light"/>
          <w:sz w:val="24"/>
          <w:szCs w:val="24"/>
        </w:rPr>
        <w:t>,</w:t>
      </w:r>
      <w:r w:rsidRPr="00BB544E">
        <w:rPr>
          <w:rFonts w:ascii="Century Gothic" w:hAnsi="Century Gothic" w:cs="Calibri Light"/>
          <w:sz w:val="24"/>
          <w:szCs w:val="24"/>
        </w:rPr>
        <w:t xml:space="preserve"> 2021</w:t>
      </w:r>
    </w:p>
    <w:p w14:paraId="276AA5C8" w14:textId="33570C4E" w:rsidR="00E77583" w:rsidRPr="00BB544E" w:rsidRDefault="00E77583" w:rsidP="00E77583">
      <w:pPr>
        <w:jc w:val="center"/>
        <w:rPr>
          <w:rFonts w:ascii="Century Gothic" w:hAnsi="Century Gothic" w:cs="Calibri Light"/>
          <w:sz w:val="24"/>
          <w:szCs w:val="24"/>
        </w:rPr>
      </w:pPr>
      <w:r w:rsidRPr="00BB544E">
        <w:rPr>
          <w:rFonts w:ascii="Century Gothic" w:hAnsi="Century Gothic" w:cs="Calibri Light"/>
          <w:sz w:val="24"/>
          <w:szCs w:val="24"/>
        </w:rPr>
        <w:t>2-3 PM Central</w:t>
      </w:r>
    </w:p>
    <w:p w14:paraId="7E6A00D5" w14:textId="4166A2D4" w:rsidR="00E77583" w:rsidRPr="00BB544E" w:rsidRDefault="00E77583" w:rsidP="00E77583">
      <w:pPr>
        <w:jc w:val="center"/>
        <w:rPr>
          <w:rFonts w:ascii="Century Gothic" w:hAnsi="Century Gothic" w:cs="Calibri Light"/>
          <w:sz w:val="24"/>
          <w:szCs w:val="24"/>
        </w:rPr>
      </w:pPr>
      <w:r w:rsidRPr="00BB544E">
        <w:rPr>
          <w:rFonts w:ascii="Century Gothic" w:hAnsi="Century Gothic" w:cs="Calibri Light"/>
          <w:sz w:val="24"/>
          <w:szCs w:val="24"/>
        </w:rPr>
        <w:t>Zoom Meeting</w:t>
      </w:r>
    </w:p>
    <w:p w14:paraId="4969B245" w14:textId="2A81E396" w:rsidR="00BB544E" w:rsidRPr="00BB544E" w:rsidRDefault="00BB544E" w:rsidP="00BB544E">
      <w:pPr>
        <w:pBdr>
          <w:bottom w:val="single" w:sz="4" w:space="1" w:color="auto"/>
        </w:pBdr>
        <w:jc w:val="center"/>
        <w:rPr>
          <w:rFonts w:ascii="Century Gothic" w:hAnsi="Century Gothic" w:cs="Calibri Light"/>
          <w:sz w:val="24"/>
          <w:szCs w:val="24"/>
        </w:rPr>
      </w:pPr>
      <w:r w:rsidRPr="00BB544E">
        <w:rPr>
          <w:rFonts w:ascii="Century Gothic" w:hAnsi="Century Gothic" w:cs="Calibri Light"/>
          <w:sz w:val="24"/>
          <w:szCs w:val="24"/>
        </w:rPr>
        <w:t>Agenda</w:t>
      </w:r>
    </w:p>
    <w:p w14:paraId="01E016C9" w14:textId="77777777" w:rsidR="00BB544E" w:rsidRDefault="00BB544E" w:rsidP="00BB544E">
      <w:pPr>
        <w:pBdr>
          <w:bottom w:val="single" w:sz="4" w:space="1" w:color="auto"/>
        </w:pBdr>
        <w:jc w:val="both"/>
        <w:rPr>
          <w:rFonts w:ascii="Century Gothic" w:hAnsi="Century Gothic" w:cs="Calibri Light"/>
          <w:b/>
          <w:bCs/>
          <w:sz w:val="24"/>
          <w:szCs w:val="24"/>
        </w:rPr>
      </w:pPr>
    </w:p>
    <w:p w14:paraId="5E2B6790" w14:textId="77777777" w:rsidR="00BB544E" w:rsidRDefault="00BB544E" w:rsidP="00E77583">
      <w:pPr>
        <w:ind w:left="3600"/>
        <w:jc w:val="center"/>
        <w:rPr>
          <w:rFonts w:ascii="Century Gothic" w:hAnsi="Century Gothic" w:cs="Calibri Light"/>
          <w:b/>
          <w:bCs/>
          <w:sz w:val="24"/>
          <w:szCs w:val="24"/>
        </w:rPr>
      </w:pPr>
    </w:p>
    <w:p w14:paraId="61994DEF" w14:textId="77777777" w:rsidR="00BB544E" w:rsidRPr="00BB544E" w:rsidRDefault="00BB544E" w:rsidP="00BB544E">
      <w:pPr>
        <w:pStyle w:val="ListParagraph"/>
        <w:numPr>
          <w:ilvl w:val="0"/>
          <w:numId w:val="1"/>
        </w:numPr>
        <w:tabs>
          <w:tab w:val="left" w:pos="1598"/>
        </w:tabs>
        <w:spacing w:before="101"/>
        <w:rPr>
          <w:sz w:val="24"/>
          <w:szCs w:val="24"/>
        </w:rPr>
      </w:pPr>
      <w:r w:rsidRPr="00BB544E">
        <w:rPr>
          <w:sz w:val="24"/>
          <w:szCs w:val="24"/>
        </w:rPr>
        <w:t>Welcome</w:t>
      </w:r>
    </w:p>
    <w:p w14:paraId="514FB8F1" w14:textId="77777777" w:rsidR="00BB544E" w:rsidRPr="00BB544E" w:rsidRDefault="00BB544E" w:rsidP="00BB544E">
      <w:pPr>
        <w:pStyle w:val="ListParagraph"/>
        <w:numPr>
          <w:ilvl w:val="0"/>
          <w:numId w:val="1"/>
        </w:numPr>
        <w:tabs>
          <w:tab w:val="left" w:pos="1598"/>
        </w:tabs>
        <w:ind w:hanging="574"/>
        <w:rPr>
          <w:sz w:val="24"/>
          <w:szCs w:val="24"/>
        </w:rPr>
      </w:pPr>
      <w:r w:rsidRPr="00BB544E">
        <w:rPr>
          <w:sz w:val="24"/>
          <w:szCs w:val="24"/>
        </w:rPr>
        <w:t>Call</w:t>
      </w:r>
      <w:r w:rsidRPr="00BB544E">
        <w:rPr>
          <w:spacing w:val="1"/>
          <w:sz w:val="24"/>
          <w:szCs w:val="24"/>
        </w:rPr>
        <w:t xml:space="preserve"> </w:t>
      </w:r>
      <w:r w:rsidRPr="00BB544E">
        <w:rPr>
          <w:sz w:val="24"/>
          <w:szCs w:val="24"/>
        </w:rPr>
        <w:t>to</w:t>
      </w:r>
      <w:r w:rsidRPr="00BB544E">
        <w:rPr>
          <w:spacing w:val="-1"/>
          <w:sz w:val="24"/>
          <w:szCs w:val="24"/>
        </w:rPr>
        <w:t xml:space="preserve"> </w:t>
      </w:r>
      <w:r w:rsidRPr="00BB544E">
        <w:rPr>
          <w:sz w:val="24"/>
          <w:szCs w:val="24"/>
        </w:rPr>
        <w:t>order -</w:t>
      </w:r>
      <w:r w:rsidRPr="00BB544E">
        <w:rPr>
          <w:spacing w:val="1"/>
          <w:sz w:val="24"/>
          <w:szCs w:val="24"/>
        </w:rPr>
        <w:t xml:space="preserve"> </w:t>
      </w:r>
      <w:r w:rsidRPr="00BB544E">
        <w:rPr>
          <w:sz w:val="24"/>
          <w:szCs w:val="24"/>
        </w:rPr>
        <w:t>Roll</w:t>
      </w:r>
      <w:r w:rsidRPr="00BB544E">
        <w:rPr>
          <w:spacing w:val="2"/>
          <w:sz w:val="24"/>
          <w:szCs w:val="24"/>
        </w:rPr>
        <w:t xml:space="preserve"> </w:t>
      </w:r>
      <w:r w:rsidRPr="00BB544E">
        <w:rPr>
          <w:sz w:val="24"/>
          <w:szCs w:val="24"/>
        </w:rPr>
        <w:t>Call</w:t>
      </w:r>
    </w:p>
    <w:p w14:paraId="7A76DDB3" w14:textId="77777777" w:rsidR="00BB544E" w:rsidRPr="00BB544E" w:rsidRDefault="00BB544E" w:rsidP="00BB544E">
      <w:pPr>
        <w:pStyle w:val="ListParagraph"/>
        <w:numPr>
          <w:ilvl w:val="0"/>
          <w:numId w:val="1"/>
        </w:numPr>
        <w:tabs>
          <w:tab w:val="left" w:pos="1598"/>
        </w:tabs>
        <w:spacing w:before="170"/>
        <w:ind w:hanging="639"/>
        <w:rPr>
          <w:sz w:val="24"/>
          <w:szCs w:val="24"/>
        </w:rPr>
      </w:pPr>
      <w:r w:rsidRPr="00BB544E">
        <w:rPr>
          <w:sz w:val="24"/>
          <w:szCs w:val="24"/>
        </w:rPr>
        <w:t>Approve</w:t>
      </w:r>
      <w:r w:rsidRPr="00BB544E">
        <w:rPr>
          <w:spacing w:val="-3"/>
          <w:sz w:val="24"/>
          <w:szCs w:val="24"/>
        </w:rPr>
        <w:t xml:space="preserve"> </w:t>
      </w:r>
      <w:r w:rsidRPr="00BB544E">
        <w:rPr>
          <w:sz w:val="24"/>
          <w:szCs w:val="24"/>
        </w:rPr>
        <w:t>agenda</w:t>
      </w:r>
      <w:r w:rsidRPr="00BB544E">
        <w:rPr>
          <w:spacing w:val="-5"/>
          <w:sz w:val="24"/>
          <w:szCs w:val="24"/>
        </w:rPr>
        <w:t xml:space="preserve"> </w:t>
      </w:r>
      <w:r w:rsidRPr="00BB544E">
        <w:rPr>
          <w:sz w:val="24"/>
          <w:szCs w:val="24"/>
        </w:rPr>
        <w:t>(motion</w:t>
      </w:r>
      <w:r w:rsidRPr="00BB544E">
        <w:rPr>
          <w:spacing w:val="-3"/>
          <w:sz w:val="24"/>
          <w:szCs w:val="24"/>
        </w:rPr>
        <w:t xml:space="preserve"> </w:t>
      </w:r>
      <w:r w:rsidRPr="00BB544E">
        <w:rPr>
          <w:sz w:val="24"/>
          <w:szCs w:val="24"/>
        </w:rPr>
        <w:t>item)</w:t>
      </w:r>
    </w:p>
    <w:p w14:paraId="3D24084D" w14:textId="77777777" w:rsidR="00BB544E" w:rsidRPr="00BB544E" w:rsidRDefault="00BB544E" w:rsidP="00BB544E">
      <w:pPr>
        <w:pStyle w:val="ListParagraph"/>
        <w:numPr>
          <w:ilvl w:val="0"/>
          <w:numId w:val="1"/>
        </w:numPr>
        <w:tabs>
          <w:tab w:val="left" w:pos="1598"/>
        </w:tabs>
        <w:ind w:hanging="708"/>
        <w:rPr>
          <w:sz w:val="24"/>
          <w:szCs w:val="24"/>
        </w:rPr>
      </w:pPr>
      <w:r w:rsidRPr="00BB544E">
        <w:rPr>
          <w:sz w:val="24"/>
          <w:szCs w:val="24"/>
        </w:rPr>
        <w:t>Approval</w:t>
      </w:r>
      <w:r w:rsidRPr="00BB544E">
        <w:rPr>
          <w:spacing w:val="-2"/>
          <w:sz w:val="24"/>
          <w:szCs w:val="24"/>
        </w:rPr>
        <w:t xml:space="preserve"> </w:t>
      </w:r>
      <w:r w:rsidRPr="00BB544E">
        <w:rPr>
          <w:sz w:val="24"/>
          <w:szCs w:val="24"/>
        </w:rPr>
        <w:t>of minutes</w:t>
      </w:r>
      <w:r w:rsidRPr="00BB544E">
        <w:rPr>
          <w:spacing w:val="-3"/>
          <w:sz w:val="24"/>
          <w:szCs w:val="24"/>
        </w:rPr>
        <w:t xml:space="preserve"> </w:t>
      </w:r>
      <w:r w:rsidRPr="00BB544E">
        <w:rPr>
          <w:sz w:val="24"/>
          <w:szCs w:val="24"/>
        </w:rPr>
        <w:t>for</w:t>
      </w:r>
      <w:r w:rsidRPr="00BB544E">
        <w:rPr>
          <w:spacing w:val="-2"/>
          <w:sz w:val="24"/>
          <w:szCs w:val="24"/>
        </w:rPr>
        <w:t xml:space="preserve"> </w:t>
      </w:r>
      <w:r w:rsidRPr="00BB544E">
        <w:rPr>
          <w:sz w:val="24"/>
          <w:szCs w:val="24"/>
        </w:rPr>
        <w:t>05/06/21</w:t>
      </w:r>
      <w:r w:rsidRPr="00BB544E">
        <w:rPr>
          <w:spacing w:val="1"/>
          <w:sz w:val="24"/>
          <w:szCs w:val="24"/>
        </w:rPr>
        <w:t xml:space="preserve"> </w:t>
      </w:r>
      <w:r w:rsidRPr="00BB544E">
        <w:rPr>
          <w:sz w:val="24"/>
          <w:szCs w:val="24"/>
        </w:rPr>
        <w:t>(motion item)</w:t>
      </w:r>
    </w:p>
    <w:p w14:paraId="2A5F3795" w14:textId="33EE0CD9" w:rsidR="00BB544E" w:rsidRPr="00BB544E" w:rsidRDefault="00BB544E" w:rsidP="00BB544E">
      <w:pPr>
        <w:pStyle w:val="ListParagraph"/>
        <w:numPr>
          <w:ilvl w:val="0"/>
          <w:numId w:val="1"/>
        </w:numPr>
        <w:tabs>
          <w:tab w:val="left" w:pos="1598"/>
        </w:tabs>
        <w:spacing w:before="177" w:line="232" w:lineRule="auto"/>
        <w:ind w:right="3896" w:hanging="642"/>
        <w:rPr>
          <w:sz w:val="24"/>
          <w:szCs w:val="24"/>
        </w:rPr>
      </w:pPr>
      <w:bookmarkStart w:id="0" w:name="_Hlk75157135"/>
      <w:r w:rsidRPr="00BB544E">
        <w:rPr>
          <w:sz w:val="24"/>
          <w:szCs w:val="24"/>
        </w:rPr>
        <w:t>Wóokiye</w:t>
      </w:r>
      <w:r w:rsidRPr="00BB544E">
        <w:rPr>
          <w:spacing w:val="1"/>
          <w:sz w:val="24"/>
          <w:szCs w:val="24"/>
        </w:rPr>
        <w:t xml:space="preserve"> </w:t>
      </w:r>
      <w:r w:rsidRPr="00BB544E">
        <w:rPr>
          <w:sz w:val="24"/>
          <w:szCs w:val="24"/>
        </w:rPr>
        <w:t>Project</w:t>
      </w:r>
      <w:r w:rsidRPr="00BB544E">
        <w:rPr>
          <w:spacing w:val="1"/>
          <w:sz w:val="24"/>
          <w:szCs w:val="24"/>
        </w:rPr>
        <w:t xml:space="preserve"> </w:t>
      </w:r>
      <w:r w:rsidRPr="00BB544E">
        <w:rPr>
          <w:sz w:val="24"/>
          <w:szCs w:val="24"/>
        </w:rPr>
        <w:t>-</w:t>
      </w:r>
      <w:r w:rsidRPr="00BB544E">
        <w:rPr>
          <w:spacing w:val="1"/>
          <w:sz w:val="24"/>
          <w:szCs w:val="24"/>
        </w:rPr>
        <w:t xml:space="preserve"> </w:t>
      </w:r>
      <w:r w:rsidRPr="00BB544E">
        <w:rPr>
          <w:sz w:val="24"/>
          <w:szCs w:val="24"/>
        </w:rPr>
        <w:t>Crow</w:t>
      </w:r>
      <w:r w:rsidRPr="00BB544E">
        <w:rPr>
          <w:spacing w:val="2"/>
          <w:sz w:val="24"/>
          <w:szCs w:val="24"/>
        </w:rPr>
        <w:t xml:space="preserve"> </w:t>
      </w:r>
      <w:r w:rsidRPr="00BB544E">
        <w:rPr>
          <w:sz w:val="24"/>
          <w:szCs w:val="24"/>
        </w:rPr>
        <w:t>Creek</w:t>
      </w:r>
      <w:r w:rsidRPr="00BB544E">
        <w:rPr>
          <w:spacing w:val="1"/>
          <w:sz w:val="24"/>
          <w:szCs w:val="24"/>
        </w:rPr>
        <w:t xml:space="preserve"> </w:t>
      </w:r>
      <w:r w:rsidRPr="00BB544E">
        <w:rPr>
          <w:sz w:val="24"/>
          <w:szCs w:val="24"/>
        </w:rPr>
        <w:t>Tribal</w:t>
      </w:r>
      <w:r w:rsidRPr="00BB544E">
        <w:rPr>
          <w:spacing w:val="2"/>
          <w:sz w:val="24"/>
          <w:szCs w:val="24"/>
        </w:rPr>
        <w:t xml:space="preserve"> </w:t>
      </w:r>
      <w:r w:rsidRPr="00BB544E">
        <w:rPr>
          <w:sz w:val="24"/>
          <w:szCs w:val="24"/>
        </w:rPr>
        <w:t>School</w:t>
      </w:r>
      <w:r w:rsidRPr="00BB544E">
        <w:rPr>
          <w:spacing w:val="-75"/>
          <w:sz w:val="24"/>
          <w:szCs w:val="24"/>
        </w:rPr>
        <w:t xml:space="preserve"> </w:t>
      </w:r>
      <w:r w:rsidRPr="00BB544E">
        <w:rPr>
          <w:sz w:val="24"/>
          <w:szCs w:val="24"/>
        </w:rPr>
        <w:t>Application</w:t>
      </w:r>
      <w:r w:rsidR="004B2352">
        <w:rPr>
          <w:sz w:val="24"/>
          <w:szCs w:val="24"/>
        </w:rPr>
        <w:t xml:space="preserve"> – Attachment A</w:t>
      </w:r>
    </w:p>
    <w:bookmarkEnd w:id="0"/>
    <w:p w14:paraId="21E41F28" w14:textId="0DF17EAC" w:rsidR="00BB544E" w:rsidRPr="00BB544E" w:rsidRDefault="00BB544E" w:rsidP="00BB544E">
      <w:pPr>
        <w:pStyle w:val="ListParagraph"/>
        <w:numPr>
          <w:ilvl w:val="0"/>
          <w:numId w:val="1"/>
        </w:numPr>
        <w:tabs>
          <w:tab w:val="left" w:pos="1598"/>
        </w:tabs>
        <w:spacing w:before="177" w:line="232" w:lineRule="auto"/>
        <w:ind w:right="3896" w:hanging="642"/>
        <w:rPr>
          <w:sz w:val="24"/>
          <w:szCs w:val="24"/>
        </w:rPr>
      </w:pPr>
      <w:r w:rsidRPr="00BB544E">
        <w:rPr>
          <w:sz w:val="24"/>
          <w:szCs w:val="24"/>
        </w:rPr>
        <w:t>Wóokiye Project – Mobridge School District Application</w:t>
      </w:r>
      <w:r w:rsidR="004B2352">
        <w:rPr>
          <w:sz w:val="24"/>
          <w:szCs w:val="24"/>
        </w:rPr>
        <w:t xml:space="preserve"> – Attachment B</w:t>
      </w:r>
    </w:p>
    <w:p w14:paraId="478BF4B5" w14:textId="77777777" w:rsidR="00BB544E" w:rsidRPr="00BB544E" w:rsidRDefault="00BB544E" w:rsidP="00BB544E">
      <w:pPr>
        <w:pStyle w:val="ListParagraph"/>
        <w:numPr>
          <w:ilvl w:val="0"/>
          <w:numId w:val="1"/>
        </w:numPr>
        <w:tabs>
          <w:tab w:val="left" w:pos="1598"/>
        </w:tabs>
        <w:spacing w:before="174"/>
        <w:ind w:hanging="708"/>
        <w:rPr>
          <w:sz w:val="24"/>
          <w:szCs w:val="24"/>
        </w:rPr>
      </w:pPr>
      <w:r w:rsidRPr="00BB544E">
        <w:rPr>
          <w:sz w:val="24"/>
          <w:szCs w:val="24"/>
        </w:rPr>
        <w:t>Next</w:t>
      </w:r>
      <w:r w:rsidRPr="00BB544E">
        <w:rPr>
          <w:spacing w:val="-5"/>
          <w:sz w:val="24"/>
          <w:szCs w:val="24"/>
        </w:rPr>
        <w:t xml:space="preserve"> </w:t>
      </w:r>
      <w:r w:rsidRPr="00BB544E">
        <w:rPr>
          <w:sz w:val="24"/>
          <w:szCs w:val="24"/>
        </w:rPr>
        <w:t>Meeting (motion</w:t>
      </w:r>
      <w:r w:rsidRPr="00BB544E">
        <w:rPr>
          <w:spacing w:val="-3"/>
          <w:sz w:val="24"/>
          <w:szCs w:val="24"/>
        </w:rPr>
        <w:t xml:space="preserve"> </w:t>
      </w:r>
      <w:r w:rsidRPr="00BB544E">
        <w:rPr>
          <w:sz w:val="24"/>
          <w:szCs w:val="24"/>
        </w:rPr>
        <w:t>item)</w:t>
      </w:r>
    </w:p>
    <w:p w14:paraId="5F379FEA" w14:textId="77777777" w:rsidR="00BB544E" w:rsidRPr="00BB544E" w:rsidRDefault="00BB544E" w:rsidP="00BB544E">
      <w:pPr>
        <w:pStyle w:val="ListParagraph"/>
        <w:numPr>
          <w:ilvl w:val="0"/>
          <w:numId w:val="1"/>
        </w:numPr>
        <w:tabs>
          <w:tab w:val="left" w:pos="1598"/>
        </w:tabs>
        <w:ind w:hanging="773"/>
        <w:rPr>
          <w:sz w:val="24"/>
          <w:szCs w:val="24"/>
        </w:rPr>
      </w:pPr>
      <w:r w:rsidRPr="00BB544E">
        <w:rPr>
          <w:sz w:val="24"/>
          <w:szCs w:val="24"/>
        </w:rPr>
        <w:t>Adjourn</w:t>
      </w:r>
      <w:r w:rsidRPr="00BB544E">
        <w:rPr>
          <w:spacing w:val="-5"/>
          <w:sz w:val="24"/>
          <w:szCs w:val="24"/>
        </w:rPr>
        <w:t xml:space="preserve"> </w:t>
      </w:r>
      <w:r w:rsidRPr="00BB544E">
        <w:rPr>
          <w:sz w:val="24"/>
          <w:szCs w:val="24"/>
        </w:rPr>
        <w:t>(motion</w:t>
      </w:r>
      <w:r w:rsidRPr="00BB544E">
        <w:rPr>
          <w:spacing w:val="-3"/>
          <w:sz w:val="24"/>
          <w:szCs w:val="24"/>
        </w:rPr>
        <w:t xml:space="preserve"> </w:t>
      </w:r>
      <w:r w:rsidRPr="00BB544E">
        <w:rPr>
          <w:sz w:val="24"/>
          <w:szCs w:val="24"/>
        </w:rPr>
        <w:t>item)</w:t>
      </w:r>
    </w:p>
    <w:p w14:paraId="24CB67C4" w14:textId="2D28A90A" w:rsidR="00BB544E" w:rsidRDefault="00BB544E" w:rsidP="00BB544E">
      <w:pPr>
        <w:jc w:val="both"/>
        <w:rPr>
          <w:rFonts w:ascii="Century Gothic" w:hAnsi="Century Gothic" w:cs="Calibri Light"/>
          <w:b/>
          <w:bCs/>
          <w:sz w:val="24"/>
          <w:szCs w:val="24"/>
        </w:rPr>
      </w:pPr>
    </w:p>
    <w:p w14:paraId="32F814D2" w14:textId="72437D06" w:rsidR="00E77583" w:rsidRDefault="00E77583" w:rsidP="00E77583">
      <w:pPr>
        <w:ind w:left="3600"/>
        <w:jc w:val="center"/>
        <w:rPr>
          <w:rFonts w:ascii="Century Gothic" w:hAnsi="Century Gothic" w:cs="Calibri Light"/>
          <w:b/>
          <w:bCs/>
          <w:sz w:val="24"/>
          <w:szCs w:val="24"/>
        </w:rPr>
      </w:pPr>
    </w:p>
    <w:p w14:paraId="22204CFD" w14:textId="4C36387D" w:rsidR="00E77583" w:rsidRDefault="00E77583" w:rsidP="00E77583">
      <w:pPr>
        <w:ind w:left="3600"/>
        <w:jc w:val="center"/>
        <w:rPr>
          <w:rFonts w:ascii="Century Gothic" w:hAnsi="Century Gothic" w:cs="Calibri Light"/>
          <w:b/>
          <w:bCs/>
          <w:sz w:val="24"/>
          <w:szCs w:val="24"/>
        </w:rPr>
      </w:pPr>
    </w:p>
    <w:sectPr w:rsidR="00E77583" w:rsidSect="00E77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30C3"/>
    <w:multiLevelType w:val="hybridMultilevel"/>
    <w:tmpl w:val="B2108D82"/>
    <w:lvl w:ilvl="0" w:tplc="60841274">
      <w:start w:val="1"/>
      <w:numFmt w:val="upperRoman"/>
      <w:lvlText w:val="%1."/>
      <w:lvlJc w:val="left"/>
      <w:pPr>
        <w:ind w:left="1597" w:hanging="509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B44A35C">
      <w:numFmt w:val="bullet"/>
      <w:lvlText w:val="•"/>
      <w:lvlJc w:val="left"/>
      <w:pPr>
        <w:ind w:left="2574" w:hanging="509"/>
      </w:pPr>
      <w:rPr>
        <w:lang w:val="en-US" w:eastAsia="en-US" w:bidi="ar-SA"/>
      </w:rPr>
    </w:lvl>
    <w:lvl w:ilvl="2" w:tplc="70723646">
      <w:numFmt w:val="bullet"/>
      <w:lvlText w:val="•"/>
      <w:lvlJc w:val="left"/>
      <w:pPr>
        <w:ind w:left="3548" w:hanging="509"/>
      </w:pPr>
      <w:rPr>
        <w:lang w:val="en-US" w:eastAsia="en-US" w:bidi="ar-SA"/>
      </w:rPr>
    </w:lvl>
    <w:lvl w:ilvl="3" w:tplc="826036F4">
      <w:numFmt w:val="bullet"/>
      <w:lvlText w:val="•"/>
      <w:lvlJc w:val="left"/>
      <w:pPr>
        <w:ind w:left="4522" w:hanging="509"/>
      </w:pPr>
      <w:rPr>
        <w:lang w:val="en-US" w:eastAsia="en-US" w:bidi="ar-SA"/>
      </w:rPr>
    </w:lvl>
    <w:lvl w:ilvl="4" w:tplc="B686B280">
      <w:numFmt w:val="bullet"/>
      <w:lvlText w:val="•"/>
      <w:lvlJc w:val="left"/>
      <w:pPr>
        <w:ind w:left="5496" w:hanging="509"/>
      </w:pPr>
      <w:rPr>
        <w:lang w:val="en-US" w:eastAsia="en-US" w:bidi="ar-SA"/>
      </w:rPr>
    </w:lvl>
    <w:lvl w:ilvl="5" w:tplc="8A264A7C">
      <w:numFmt w:val="bullet"/>
      <w:lvlText w:val="•"/>
      <w:lvlJc w:val="left"/>
      <w:pPr>
        <w:ind w:left="6470" w:hanging="509"/>
      </w:pPr>
      <w:rPr>
        <w:lang w:val="en-US" w:eastAsia="en-US" w:bidi="ar-SA"/>
      </w:rPr>
    </w:lvl>
    <w:lvl w:ilvl="6" w:tplc="CB76F8A0">
      <w:numFmt w:val="bullet"/>
      <w:lvlText w:val="•"/>
      <w:lvlJc w:val="left"/>
      <w:pPr>
        <w:ind w:left="7444" w:hanging="509"/>
      </w:pPr>
      <w:rPr>
        <w:lang w:val="en-US" w:eastAsia="en-US" w:bidi="ar-SA"/>
      </w:rPr>
    </w:lvl>
    <w:lvl w:ilvl="7" w:tplc="CC4AEFC0">
      <w:numFmt w:val="bullet"/>
      <w:lvlText w:val="•"/>
      <w:lvlJc w:val="left"/>
      <w:pPr>
        <w:ind w:left="8418" w:hanging="509"/>
      </w:pPr>
      <w:rPr>
        <w:lang w:val="en-US" w:eastAsia="en-US" w:bidi="ar-SA"/>
      </w:rPr>
    </w:lvl>
    <w:lvl w:ilvl="8" w:tplc="1A2ED974">
      <w:numFmt w:val="bullet"/>
      <w:lvlText w:val="•"/>
      <w:lvlJc w:val="left"/>
      <w:pPr>
        <w:ind w:left="9392" w:hanging="509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83"/>
    <w:rsid w:val="00210B6B"/>
    <w:rsid w:val="004B2352"/>
    <w:rsid w:val="00BB544E"/>
    <w:rsid w:val="00E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729E"/>
  <w15:chartTrackingRefBased/>
  <w15:docId w15:val="{1104E13B-7F2A-43B2-98E9-6D6C2851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B544E"/>
    <w:pPr>
      <w:widowControl w:val="0"/>
      <w:autoSpaceDE w:val="0"/>
      <w:autoSpaceDN w:val="0"/>
      <w:spacing w:before="173" w:after="0" w:line="240" w:lineRule="auto"/>
      <w:ind w:left="1597" w:hanging="708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Trista</dc:creator>
  <cp:keywords/>
  <dc:description/>
  <cp:lastModifiedBy>Olsen, Trista</cp:lastModifiedBy>
  <cp:revision>2</cp:revision>
  <dcterms:created xsi:type="dcterms:W3CDTF">2021-06-21T14:29:00Z</dcterms:created>
  <dcterms:modified xsi:type="dcterms:W3CDTF">2021-06-23T21:23:00Z</dcterms:modified>
</cp:coreProperties>
</file>