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0DF0" w14:textId="77777777" w:rsidR="00BB3086" w:rsidRPr="00BB3086" w:rsidRDefault="00BB3086" w:rsidP="00D0064B">
      <w:pPr>
        <w:jc w:val="center"/>
        <w:rPr>
          <w:b/>
          <w:sz w:val="28"/>
          <w:szCs w:val="28"/>
        </w:rPr>
      </w:pPr>
      <w:bookmarkStart w:id="0" w:name="_GoBack"/>
      <w:bookmarkEnd w:id="0"/>
      <w:r w:rsidRPr="00BB3086">
        <w:rPr>
          <w:b/>
          <w:sz w:val="28"/>
          <w:szCs w:val="28"/>
        </w:rPr>
        <w:t>Friends of SDPB</w:t>
      </w:r>
      <w:r w:rsidR="00D0064B">
        <w:rPr>
          <w:b/>
          <w:sz w:val="28"/>
          <w:szCs w:val="28"/>
        </w:rPr>
        <w:t xml:space="preserve"> </w:t>
      </w:r>
      <w:r w:rsidRPr="00BB3086">
        <w:rPr>
          <w:b/>
          <w:sz w:val="28"/>
          <w:szCs w:val="28"/>
        </w:rPr>
        <w:t>Board Report</w:t>
      </w:r>
    </w:p>
    <w:p w14:paraId="2ED29E2F" w14:textId="77777777" w:rsidR="00BB3086" w:rsidRDefault="00BB3086" w:rsidP="00BB3086">
      <w:pPr>
        <w:jc w:val="center"/>
        <w:rPr>
          <w:b/>
          <w:sz w:val="28"/>
          <w:szCs w:val="28"/>
        </w:rPr>
      </w:pPr>
      <w:r w:rsidRPr="00BB3086">
        <w:rPr>
          <w:b/>
          <w:sz w:val="28"/>
          <w:szCs w:val="28"/>
        </w:rPr>
        <w:t>June 14, 2019</w:t>
      </w:r>
    </w:p>
    <w:p w14:paraId="610B3D6D" w14:textId="77777777" w:rsidR="00D0064B" w:rsidRPr="00D0064B" w:rsidRDefault="00D0064B" w:rsidP="00BB3086">
      <w:pPr>
        <w:jc w:val="center"/>
      </w:pPr>
      <w:r w:rsidRPr="00D0064B">
        <w:t>Submitted by Ryan Howlett</w:t>
      </w:r>
    </w:p>
    <w:p w14:paraId="07405BF6" w14:textId="77777777" w:rsidR="00BB3086" w:rsidRPr="00BB3086" w:rsidRDefault="00BB3086" w:rsidP="00BB3086">
      <w:pPr>
        <w:rPr>
          <w:b/>
          <w:sz w:val="28"/>
          <w:szCs w:val="28"/>
        </w:rPr>
      </w:pPr>
    </w:p>
    <w:p w14:paraId="4B14AC48" w14:textId="77777777" w:rsidR="00D27E48" w:rsidRDefault="00BB3086">
      <w:r>
        <w:t>Since the February board meeting</w:t>
      </w:r>
      <w:r w:rsidR="005B40DF">
        <w:t xml:space="preserve"> </w:t>
      </w:r>
      <w:r>
        <w:t xml:space="preserve">a lot has transpired. </w:t>
      </w:r>
      <w:r w:rsidR="00D27E48">
        <w:t xml:space="preserve">I won’t spend a ton of time on the fundraising numbers </w:t>
      </w:r>
      <w:r w:rsidR="00D0064B">
        <w:t xml:space="preserve">(see the attached report) </w:t>
      </w:r>
      <w:r w:rsidR="00D27E48">
        <w:t>other than to say that FY</w:t>
      </w:r>
      <w:r w:rsidR="007F1D3C">
        <w:t>19</w:t>
      </w:r>
      <w:r w:rsidR="00D27E48">
        <w:t xml:space="preserve"> is should be our biggest year ever in-terms of revenue. That is not to say that there are not significant headwinds, and</w:t>
      </w:r>
      <w:r w:rsidR="007F1D3C">
        <w:t xml:space="preserve">, sadly, </w:t>
      </w:r>
      <w:r w:rsidR="00D27E48">
        <w:t xml:space="preserve">that fundraising success is counter-balanced with FY19 being </w:t>
      </w:r>
      <w:r w:rsidR="007F1D3C">
        <w:t xml:space="preserve">easily the most expensive year we have had. Obligations are being met, but we are feeling the strain of a tight budget year. </w:t>
      </w:r>
    </w:p>
    <w:p w14:paraId="73221DAB" w14:textId="77777777" w:rsidR="007F1D3C" w:rsidRDefault="007F1D3C"/>
    <w:p w14:paraId="7ED92F50" w14:textId="77777777" w:rsidR="00D27E48" w:rsidRPr="00D0064B" w:rsidRDefault="007F1D3C">
      <w:pPr>
        <w:rPr>
          <w:b/>
        </w:rPr>
      </w:pPr>
      <w:r w:rsidRPr="00D0064B">
        <w:rPr>
          <w:b/>
        </w:rPr>
        <w:t>Membership</w:t>
      </w:r>
    </w:p>
    <w:p w14:paraId="6CF91C8D" w14:textId="77777777" w:rsidR="00D27E48" w:rsidRDefault="00D27E48">
      <w:r>
        <w:t xml:space="preserve">I must congratulate Peggy, Janet, Theresa and Jerry for the successful implementation of the </w:t>
      </w:r>
      <w:r w:rsidR="007F1D3C">
        <w:t xml:space="preserve">membership year. The effort that these four have done is no less than overwhelming, and their fundraising numbers are within $400 of where they were in FY18. </w:t>
      </w:r>
    </w:p>
    <w:p w14:paraId="2BC93D3E" w14:textId="77777777" w:rsidR="00D27E48" w:rsidRDefault="00D27E48"/>
    <w:p w14:paraId="623F3C47" w14:textId="77777777" w:rsidR="005B40DF" w:rsidRDefault="005B40DF">
      <w:r>
        <w:t xml:space="preserve">Twyla </w:t>
      </w:r>
      <w:r w:rsidR="00D27E48">
        <w:t xml:space="preserve">Olson began with Friends in January with the charge to reinvent the dated membership model, and that new look business model </w:t>
      </w:r>
      <w:r w:rsidR="007F1D3C">
        <w:t>is now here</w:t>
      </w:r>
      <w:r>
        <w:t xml:space="preserve">. </w:t>
      </w:r>
      <w:r w:rsidR="00D27E48">
        <w:t xml:space="preserve">Our first monthly renewal mail series will go out with the new vendor, Allegiance Fundraising Group, in July. First Premier Bank will provide caging/lockbox services </w:t>
      </w:r>
      <w:r w:rsidR="007F1D3C">
        <w:t xml:space="preserve">(mail and gift processing). First Bank &amp; Trust will continue to be our primary bank. </w:t>
      </w:r>
    </w:p>
    <w:p w14:paraId="2EF857F2" w14:textId="77777777" w:rsidR="007F1D3C" w:rsidRDefault="007F1D3C"/>
    <w:p w14:paraId="0852A4D3" w14:textId="77777777" w:rsidR="007F1D3C" w:rsidRDefault="007F1D3C">
      <w:r>
        <w:t xml:space="preserve">Adam Davenport began with Friends at the beginning of June. Adam will serve as Friends’ database administrator. He replaces Janet, who is training Adam in June and July. </w:t>
      </w:r>
    </w:p>
    <w:p w14:paraId="6589F82F" w14:textId="77777777" w:rsidR="00BB3086" w:rsidRDefault="00BB3086"/>
    <w:p w14:paraId="7903127D" w14:textId="77777777" w:rsidR="00D27E48" w:rsidRDefault="00D27E48">
      <w:r>
        <w:t xml:space="preserve">And lastly for Membership, </w:t>
      </w:r>
      <w:r w:rsidR="00BB3086">
        <w:t xml:space="preserve">July 31 will be our </w:t>
      </w:r>
      <w:r>
        <w:t xml:space="preserve">final </w:t>
      </w:r>
      <w:r w:rsidR="00BB3086">
        <w:t xml:space="preserve">day of operations in Brookings. </w:t>
      </w:r>
      <w:r>
        <w:t xml:space="preserve">We will celebrate the retirements of Peggy Bush, Jerry Cooley, Janet Gerjets and Kevin </w:t>
      </w:r>
      <w:proofErr w:type="spellStart"/>
      <w:r>
        <w:t>Samis</w:t>
      </w:r>
      <w:proofErr w:type="spellEnd"/>
      <w:r>
        <w:t xml:space="preserve"> at 4pm at McCrory Gardens in Brookings. Everyone is invited to this special event. </w:t>
      </w:r>
    </w:p>
    <w:p w14:paraId="05E94970" w14:textId="77777777" w:rsidR="00BB3086" w:rsidRDefault="00BB3086"/>
    <w:p w14:paraId="61B30342" w14:textId="77777777" w:rsidR="007F1D3C" w:rsidRPr="00D0064B" w:rsidRDefault="007F1D3C">
      <w:pPr>
        <w:rPr>
          <w:b/>
        </w:rPr>
      </w:pPr>
      <w:r w:rsidRPr="00D0064B">
        <w:rPr>
          <w:b/>
        </w:rPr>
        <w:t>Major Giving</w:t>
      </w:r>
    </w:p>
    <w:p w14:paraId="2B90F64F" w14:textId="77777777" w:rsidR="007F1D3C" w:rsidRDefault="007F1D3C">
      <w:r>
        <w:t xml:space="preserve">With the completion of the Sound Vision Strategic Plan that Julie </w:t>
      </w:r>
      <w:r w:rsidR="00D0064B">
        <w:t xml:space="preserve">and the SDPB Network </w:t>
      </w:r>
      <w:r>
        <w:t>wrapped up in March, t</w:t>
      </w:r>
      <w:r w:rsidR="00DF29EB">
        <w:t xml:space="preserve">he </w:t>
      </w:r>
      <w:r>
        <w:t xml:space="preserve">program fund portion of the </w:t>
      </w:r>
      <w:r w:rsidR="00DF29EB">
        <w:t xml:space="preserve">Sound Vision </w:t>
      </w:r>
      <w:r w:rsidR="00EF2430">
        <w:t>Campaign is coming into focus. Meg Hentges began with Friends on February 19</w:t>
      </w:r>
      <w:r>
        <w:t xml:space="preserve"> </w:t>
      </w:r>
      <w:r w:rsidR="00EF2430">
        <w:t xml:space="preserve">as the Sound Vision Campaign Coordinator. Meg has brought fresh eyes and thoughts into the major giving program and </w:t>
      </w:r>
      <w:r w:rsidR="00D0064B">
        <w:t xml:space="preserve">greatly </w:t>
      </w:r>
      <w:r w:rsidR="00EF2430">
        <w:t xml:space="preserve">accelerated the </w:t>
      </w:r>
      <w:r w:rsidR="00D27E48">
        <w:t xml:space="preserve">campaign set-up </w:t>
      </w:r>
      <w:r w:rsidR="00EF2430">
        <w:t xml:space="preserve">process. </w:t>
      </w:r>
      <w:r w:rsidR="00D27E48">
        <w:t>That set-up is nearing completion and o</w:t>
      </w:r>
      <w:r w:rsidR="00EF2430">
        <w:t xml:space="preserve">ur goal is to have Meg and </w:t>
      </w:r>
      <w:r w:rsidR="00D0064B">
        <w:t>me</w:t>
      </w:r>
      <w:r w:rsidR="00EF2430">
        <w:t xml:space="preserve"> meeting with donors at least 50% of the time by July 15. </w:t>
      </w:r>
      <w:r w:rsidR="00D27E48">
        <w:t xml:space="preserve">We expect Theresa Schake to be reassigned </w:t>
      </w:r>
      <w:r w:rsidR="00D0064B">
        <w:t xml:space="preserve">from Membership </w:t>
      </w:r>
      <w:r w:rsidR="00D27E48">
        <w:t xml:space="preserve">to the Major Giving </w:t>
      </w:r>
      <w:r w:rsidR="00D0064B">
        <w:t xml:space="preserve">team when her Membership </w:t>
      </w:r>
      <w:proofErr w:type="spellStart"/>
      <w:r w:rsidR="00D0064B">
        <w:t>duites</w:t>
      </w:r>
      <w:proofErr w:type="spellEnd"/>
      <w:r w:rsidR="00D0064B">
        <w:t xml:space="preserve"> end, which we expect to happen </w:t>
      </w:r>
      <w:r w:rsidR="00D27E48">
        <w:t>around Labor Day 2019. This will have the major giving team staffed at 3.5 FTE</w:t>
      </w:r>
      <w:r w:rsidR="00D0064B">
        <w:t xml:space="preserve">, a </w:t>
      </w:r>
      <w:r>
        <w:t>huge leap forward from the time when Carol was serving as the only major gifts officer. The most significant growth in Sound Vision fundraising numbers that you will see at the board meeting is in expected endowment gift</w:t>
      </w:r>
      <w:r w:rsidR="00D0064B">
        <w:t xml:space="preserve">s, with a huge jump in the numbers that Carol has been working with. </w:t>
      </w:r>
    </w:p>
    <w:p w14:paraId="73460DC9" w14:textId="77777777" w:rsidR="007F1D3C" w:rsidRDefault="007F1D3C"/>
    <w:p w14:paraId="618BD719" w14:textId="77777777" w:rsidR="007F1D3C" w:rsidRPr="00D0064B" w:rsidRDefault="007F1D3C">
      <w:pPr>
        <w:rPr>
          <w:b/>
        </w:rPr>
      </w:pPr>
      <w:r w:rsidRPr="00D0064B">
        <w:rPr>
          <w:b/>
        </w:rPr>
        <w:t>Underwriting</w:t>
      </w:r>
    </w:p>
    <w:p w14:paraId="4CC7B651" w14:textId="77777777" w:rsidR="007F1D3C" w:rsidRDefault="007F1D3C">
      <w:r>
        <w:t>Underwriting is also going through an update</w:t>
      </w:r>
      <w:r w:rsidR="001F3B5D">
        <w:t>, which is much more technical in nature than the Membership or Major Giving updates</w:t>
      </w:r>
      <w:r>
        <w:t>. Liz and Rochelle have been out selling, while also working with the SDPB Network to open more channels/properties for sponsorship support and re-tooling some of the existing properties</w:t>
      </w:r>
      <w:r w:rsidR="00D0064B">
        <w:t xml:space="preserve"> to provide more revenue. With some minor structural changes, Liz was able to open another Tier 2 sports sponsorship! The biggest growth areas for Underwriting are dependent on the new structure at the SDPB Network with the updated Programming and Continuity department. </w:t>
      </w:r>
    </w:p>
    <w:p w14:paraId="24AA3245" w14:textId="77777777" w:rsidR="00BB3086" w:rsidRDefault="00BB3086"/>
    <w:p w14:paraId="305749AC" w14:textId="77777777" w:rsidR="005B40DF" w:rsidRDefault="005B40DF">
      <w:r>
        <w:br w:type="page"/>
      </w:r>
    </w:p>
    <w:tbl>
      <w:tblPr>
        <w:tblW w:w="11141" w:type="dxa"/>
        <w:tblInd w:w="108" w:type="dxa"/>
        <w:tblLook w:val="04A0" w:firstRow="1" w:lastRow="0" w:firstColumn="1" w:lastColumn="0" w:noHBand="0" w:noVBand="1"/>
      </w:tblPr>
      <w:tblGrid>
        <w:gridCol w:w="6033"/>
        <w:gridCol w:w="2554"/>
        <w:gridCol w:w="2554"/>
      </w:tblGrid>
      <w:tr w:rsidR="005B40DF" w:rsidRPr="005B40DF" w14:paraId="105D122E" w14:textId="77777777" w:rsidTr="005B40DF">
        <w:trPr>
          <w:trHeight w:val="315"/>
        </w:trPr>
        <w:tc>
          <w:tcPr>
            <w:tcW w:w="11141" w:type="dxa"/>
            <w:gridSpan w:val="3"/>
            <w:tcBorders>
              <w:top w:val="nil"/>
              <w:left w:val="nil"/>
              <w:bottom w:val="nil"/>
              <w:right w:val="nil"/>
            </w:tcBorders>
            <w:shd w:val="clear" w:color="auto" w:fill="auto"/>
            <w:noWrap/>
            <w:vAlign w:val="bottom"/>
            <w:hideMark/>
          </w:tcPr>
          <w:p w14:paraId="1FB225B3" w14:textId="77777777" w:rsidR="005B40DF" w:rsidRPr="005B40DF" w:rsidRDefault="005B40DF" w:rsidP="005B40DF">
            <w:pPr>
              <w:jc w:val="cente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lastRenderedPageBreak/>
              <w:t>Friends of South Dakota</w:t>
            </w:r>
          </w:p>
        </w:tc>
      </w:tr>
      <w:tr w:rsidR="005B40DF" w:rsidRPr="005B40DF" w14:paraId="59B75F3C" w14:textId="77777777" w:rsidTr="005B40DF">
        <w:trPr>
          <w:trHeight w:val="315"/>
        </w:trPr>
        <w:tc>
          <w:tcPr>
            <w:tcW w:w="11141" w:type="dxa"/>
            <w:gridSpan w:val="3"/>
            <w:tcBorders>
              <w:top w:val="nil"/>
              <w:left w:val="nil"/>
              <w:bottom w:val="nil"/>
              <w:right w:val="nil"/>
            </w:tcBorders>
            <w:shd w:val="clear" w:color="auto" w:fill="auto"/>
            <w:noWrap/>
            <w:vAlign w:val="bottom"/>
            <w:hideMark/>
          </w:tcPr>
          <w:p w14:paraId="5D8F337E" w14:textId="77777777" w:rsidR="005B40DF" w:rsidRPr="005B40DF" w:rsidRDefault="005B40DF" w:rsidP="005B40DF">
            <w:pPr>
              <w:jc w:val="cente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Balance Sheet</w:t>
            </w:r>
          </w:p>
        </w:tc>
      </w:tr>
      <w:tr w:rsidR="005B40DF" w:rsidRPr="005B40DF" w14:paraId="641AC560" w14:textId="77777777" w:rsidTr="005B40DF">
        <w:trPr>
          <w:trHeight w:val="315"/>
        </w:trPr>
        <w:tc>
          <w:tcPr>
            <w:tcW w:w="11141" w:type="dxa"/>
            <w:gridSpan w:val="3"/>
            <w:tcBorders>
              <w:top w:val="nil"/>
              <w:left w:val="nil"/>
              <w:bottom w:val="nil"/>
              <w:right w:val="nil"/>
            </w:tcBorders>
            <w:shd w:val="clear" w:color="auto" w:fill="auto"/>
            <w:noWrap/>
            <w:vAlign w:val="bottom"/>
            <w:hideMark/>
          </w:tcPr>
          <w:p w14:paraId="6ACD614D" w14:textId="77777777" w:rsidR="005B40DF" w:rsidRPr="005B40DF" w:rsidRDefault="005B40DF" w:rsidP="005B40DF">
            <w:pPr>
              <w:jc w:val="cente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As of May 31, 2019</w:t>
            </w:r>
          </w:p>
        </w:tc>
      </w:tr>
      <w:tr w:rsidR="005B40DF" w:rsidRPr="005B40DF" w14:paraId="38B1E486" w14:textId="77777777" w:rsidTr="005B40DF">
        <w:trPr>
          <w:trHeight w:val="255"/>
        </w:trPr>
        <w:tc>
          <w:tcPr>
            <w:tcW w:w="6033" w:type="dxa"/>
            <w:tcBorders>
              <w:top w:val="nil"/>
              <w:left w:val="nil"/>
              <w:bottom w:val="nil"/>
              <w:right w:val="nil"/>
            </w:tcBorders>
            <w:shd w:val="clear" w:color="auto" w:fill="auto"/>
            <w:noWrap/>
            <w:vAlign w:val="bottom"/>
          </w:tcPr>
          <w:p w14:paraId="7212DE32" w14:textId="77777777" w:rsidR="005B40DF" w:rsidRPr="005B40DF" w:rsidRDefault="005B40DF" w:rsidP="005B40DF">
            <w:pPr>
              <w:jc w:val="center"/>
              <w:rPr>
                <w:rFonts w:ascii="Arial" w:eastAsia="Times New Roman" w:hAnsi="Arial" w:cs="Arial"/>
                <w:b/>
                <w:bCs/>
                <w:color w:val="000000"/>
                <w:sz w:val="24"/>
                <w:szCs w:val="24"/>
              </w:rPr>
            </w:pPr>
          </w:p>
        </w:tc>
        <w:tc>
          <w:tcPr>
            <w:tcW w:w="2554" w:type="dxa"/>
            <w:tcBorders>
              <w:top w:val="nil"/>
              <w:left w:val="nil"/>
              <w:bottom w:val="nil"/>
              <w:right w:val="nil"/>
            </w:tcBorders>
            <w:shd w:val="clear" w:color="auto" w:fill="auto"/>
            <w:noWrap/>
            <w:vAlign w:val="bottom"/>
          </w:tcPr>
          <w:p w14:paraId="58E31AB3"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tcPr>
          <w:p w14:paraId="1B842CA8"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3FBBA750" w14:textId="77777777" w:rsidTr="005B40DF">
        <w:trPr>
          <w:trHeight w:val="255"/>
        </w:trPr>
        <w:tc>
          <w:tcPr>
            <w:tcW w:w="6033" w:type="dxa"/>
            <w:tcBorders>
              <w:top w:val="nil"/>
              <w:left w:val="nil"/>
              <w:bottom w:val="nil"/>
              <w:right w:val="nil"/>
            </w:tcBorders>
            <w:shd w:val="clear" w:color="auto" w:fill="auto"/>
            <w:noWrap/>
            <w:vAlign w:val="bottom"/>
            <w:hideMark/>
          </w:tcPr>
          <w:p w14:paraId="1B98CB10"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4FB2EB3F" w14:textId="77777777" w:rsidR="005B40DF" w:rsidRPr="005B40DF" w:rsidRDefault="005B40DF" w:rsidP="005B40DF">
            <w:pPr>
              <w:jc w:val="center"/>
              <w:rPr>
                <w:rFonts w:ascii="Arial" w:eastAsia="Times New Roman" w:hAnsi="Arial" w:cs="Arial"/>
                <w:color w:val="000000"/>
                <w:sz w:val="20"/>
                <w:szCs w:val="20"/>
              </w:rPr>
            </w:pPr>
            <w:r w:rsidRPr="005B40DF">
              <w:rPr>
                <w:rFonts w:ascii="Arial" w:eastAsia="Times New Roman" w:hAnsi="Arial" w:cs="Arial"/>
                <w:color w:val="000000"/>
                <w:sz w:val="20"/>
                <w:szCs w:val="20"/>
              </w:rPr>
              <w:t>05/31/19</w:t>
            </w:r>
          </w:p>
        </w:tc>
        <w:tc>
          <w:tcPr>
            <w:tcW w:w="2554" w:type="dxa"/>
            <w:tcBorders>
              <w:top w:val="nil"/>
              <w:left w:val="nil"/>
              <w:bottom w:val="nil"/>
              <w:right w:val="nil"/>
            </w:tcBorders>
            <w:shd w:val="clear" w:color="auto" w:fill="auto"/>
            <w:noWrap/>
            <w:vAlign w:val="bottom"/>
            <w:hideMark/>
          </w:tcPr>
          <w:p w14:paraId="1DF79FD6" w14:textId="77777777" w:rsidR="005B40DF" w:rsidRPr="005B40DF" w:rsidRDefault="005B40DF" w:rsidP="005B40DF">
            <w:pPr>
              <w:jc w:val="center"/>
              <w:rPr>
                <w:rFonts w:ascii="Arial" w:eastAsia="Times New Roman" w:hAnsi="Arial" w:cs="Arial"/>
                <w:color w:val="000000"/>
                <w:sz w:val="20"/>
                <w:szCs w:val="20"/>
              </w:rPr>
            </w:pPr>
            <w:r w:rsidRPr="005B40DF">
              <w:rPr>
                <w:rFonts w:ascii="Arial" w:eastAsia="Times New Roman" w:hAnsi="Arial" w:cs="Arial"/>
                <w:color w:val="000000"/>
                <w:sz w:val="20"/>
                <w:szCs w:val="20"/>
              </w:rPr>
              <w:t>05/31/18</w:t>
            </w:r>
          </w:p>
        </w:tc>
      </w:tr>
      <w:tr w:rsidR="005B40DF" w:rsidRPr="005B40DF" w14:paraId="3DFA2E8D" w14:textId="77777777" w:rsidTr="005B40DF">
        <w:trPr>
          <w:trHeight w:val="315"/>
        </w:trPr>
        <w:tc>
          <w:tcPr>
            <w:tcW w:w="6033" w:type="dxa"/>
            <w:tcBorders>
              <w:top w:val="nil"/>
              <w:left w:val="nil"/>
              <w:bottom w:val="nil"/>
              <w:right w:val="nil"/>
            </w:tcBorders>
            <w:shd w:val="clear" w:color="auto" w:fill="auto"/>
            <w:noWrap/>
            <w:vAlign w:val="bottom"/>
            <w:hideMark/>
          </w:tcPr>
          <w:p w14:paraId="1D0E8859" w14:textId="77777777" w:rsidR="005B40DF" w:rsidRPr="005B40DF" w:rsidRDefault="005B40DF" w:rsidP="005B40DF">
            <w:pPr>
              <w:jc w:val="center"/>
              <w:rPr>
                <w:rFonts w:ascii="Arial" w:eastAsia="Times New Roman" w:hAnsi="Arial" w:cs="Arial"/>
                <w:color w:val="000000"/>
                <w:sz w:val="20"/>
                <w:szCs w:val="20"/>
              </w:rPr>
            </w:pPr>
          </w:p>
        </w:tc>
        <w:tc>
          <w:tcPr>
            <w:tcW w:w="2554" w:type="dxa"/>
            <w:tcBorders>
              <w:top w:val="nil"/>
              <w:left w:val="nil"/>
              <w:bottom w:val="single" w:sz="4" w:space="0" w:color="auto"/>
              <w:right w:val="nil"/>
            </w:tcBorders>
            <w:shd w:val="clear" w:color="auto" w:fill="auto"/>
            <w:noWrap/>
            <w:vAlign w:val="bottom"/>
            <w:hideMark/>
          </w:tcPr>
          <w:p w14:paraId="51918178" w14:textId="77777777" w:rsidR="005B40DF" w:rsidRPr="005B40DF" w:rsidRDefault="005B40DF" w:rsidP="005B40DF">
            <w:pPr>
              <w:jc w:val="cente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FISCAL YEAR 2019</w:t>
            </w:r>
          </w:p>
        </w:tc>
        <w:tc>
          <w:tcPr>
            <w:tcW w:w="2554" w:type="dxa"/>
            <w:tcBorders>
              <w:top w:val="nil"/>
              <w:left w:val="nil"/>
              <w:bottom w:val="single" w:sz="4" w:space="0" w:color="auto"/>
              <w:right w:val="nil"/>
            </w:tcBorders>
            <w:shd w:val="clear" w:color="auto" w:fill="auto"/>
            <w:noWrap/>
            <w:vAlign w:val="bottom"/>
            <w:hideMark/>
          </w:tcPr>
          <w:p w14:paraId="5620A8D7" w14:textId="77777777" w:rsidR="005B40DF" w:rsidRPr="005B40DF" w:rsidRDefault="005B40DF" w:rsidP="005B40DF">
            <w:pPr>
              <w:jc w:val="cente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FISCAL YEAR 2018</w:t>
            </w:r>
          </w:p>
        </w:tc>
      </w:tr>
      <w:tr w:rsidR="005B40DF" w:rsidRPr="005B40DF" w14:paraId="5FFB35BE" w14:textId="77777777" w:rsidTr="005B40DF">
        <w:trPr>
          <w:trHeight w:val="255"/>
        </w:trPr>
        <w:tc>
          <w:tcPr>
            <w:tcW w:w="6033" w:type="dxa"/>
            <w:tcBorders>
              <w:top w:val="nil"/>
              <w:left w:val="nil"/>
              <w:bottom w:val="nil"/>
              <w:right w:val="nil"/>
            </w:tcBorders>
            <w:shd w:val="clear" w:color="auto" w:fill="auto"/>
            <w:noWrap/>
            <w:vAlign w:val="bottom"/>
          </w:tcPr>
          <w:p w14:paraId="41D8A706" w14:textId="77777777" w:rsidR="005B40DF" w:rsidRPr="005B40DF" w:rsidRDefault="005B40DF" w:rsidP="005B40DF">
            <w:pPr>
              <w:jc w:val="center"/>
              <w:rPr>
                <w:rFonts w:ascii="Arial" w:eastAsia="Times New Roman" w:hAnsi="Arial" w:cs="Arial"/>
                <w:b/>
                <w:bCs/>
                <w:color w:val="000000"/>
                <w:sz w:val="24"/>
                <w:szCs w:val="24"/>
              </w:rPr>
            </w:pPr>
          </w:p>
        </w:tc>
        <w:tc>
          <w:tcPr>
            <w:tcW w:w="2554" w:type="dxa"/>
            <w:tcBorders>
              <w:top w:val="nil"/>
              <w:left w:val="nil"/>
              <w:bottom w:val="nil"/>
              <w:right w:val="nil"/>
            </w:tcBorders>
            <w:shd w:val="clear" w:color="auto" w:fill="auto"/>
            <w:noWrap/>
            <w:vAlign w:val="bottom"/>
          </w:tcPr>
          <w:p w14:paraId="2F8C55D1"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tcPr>
          <w:p w14:paraId="35C4F517"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6D262018" w14:textId="77777777" w:rsidTr="005B40DF">
        <w:trPr>
          <w:trHeight w:val="315"/>
        </w:trPr>
        <w:tc>
          <w:tcPr>
            <w:tcW w:w="6033" w:type="dxa"/>
            <w:tcBorders>
              <w:top w:val="nil"/>
              <w:left w:val="nil"/>
              <w:bottom w:val="nil"/>
              <w:right w:val="nil"/>
            </w:tcBorders>
            <w:shd w:val="clear" w:color="auto" w:fill="auto"/>
            <w:noWrap/>
            <w:vAlign w:val="bottom"/>
            <w:hideMark/>
          </w:tcPr>
          <w:p w14:paraId="43499151" w14:textId="77777777" w:rsidR="005B40DF" w:rsidRPr="005B40DF" w:rsidRDefault="005B40DF" w:rsidP="005B40DF">
            <w:pP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ASSETS:</w:t>
            </w:r>
          </w:p>
        </w:tc>
        <w:tc>
          <w:tcPr>
            <w:tcW w:w="2554" w:type="dxa"/>
            <w:tcBorders>
              <w:top w:val="nil"/>
              <w:left w:val="nil"/>
              <w:bottom w:val="nil"/>
              <w:right w:val="nil"/>
            </w:tcBorders>
            <w:shd w:val="clear" w:color="auto" w:fill="auto"/>
            <w:noWrap/>
            <w:vAlign w:val="bottom"/>
            <w:hideMark/>
          </w:tcPr>
          <w:p w14:paraId="78589B5A" w14:textId="77777777" w:rsidR="005B40DF" w:rsidRPr="005B40DF" w:rsidRDefault="005B40DF" w:rsidP="005B40DF">
            <w:pPr>
              <w:rPr>
                <w:rFonts w:ascii="Arial" w:eastAsia="Times New Roman" w:hAnsi="Arial" w:cs="Arial"/>
                <w:b/>
                <w:bCs/>
                <w:color w:val="000000"/>
                <w:sz w:val="24"/>
                <w:szCs w:val="24"/>
              </w:rPr>
            </w:pPr>
          </w:p>
        </w:tc>
        <w:tc>
          <w:tcPr>
            <w:tcW w:w="2554" w:type="dxa"/>
            <w:tcBorders>
              <w:top w:val="nil"/>
              <w:left w:val="nil"/>
              <w:bottom w:val="nil"/>
              <w:right w:val="nil"/>
            </w:tcBorders>
            <w:shd w:val="clear" w:color="auto" w:fill="auto"/>
            <w:noWrap/>
            <w:vAlign w:val="bottom"/>
            <w:hideMark/>
          </w:tcPr>
          <w:p w14:paraId="7A4CBE1C"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67391B9C" w14:textId="77777777" w:rsidTr="005B40DF">
        <w:trPr>
          <w:trHeight w:val="255"/>
        </w:trPr>
        <w:tc>
          <w:tcPr>
            <w:tcW w:w="6033" w:type="dxa"/>
            <w:tcBorders>
              <w:top w:val="nil"/>
              <w:left w:val="nil"/>
              <w:bottom w:val="nil"/>
              <w:right w:val="nil"/>
            </w:tcBorders>
            <w:shd w:val="clear" w:color="auto" w:fill="auto"/>
            <w:noWrap/>
            <w:vAlign w:val="bottom"/>
            <w:hideMark/>
          </w:tcPr>
          <w:p w14:paraId="6AAA3685"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1EFA8B9F"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0CCB1D8B"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7C96CF61" w14:textId="77777777" w:rsidTr="005B40DF">
        <w:trPr>
          <w:trHeight w:val="255"/>
        </w:trPr>
        <w:tc>
          <w:tcPr>
            <w:tcW w:w="6033" w:type="dxa"/>
            <w:tcBorders>
              <w:top w:val="nil"/>
              <w:left w:val="nil"/>
              <w:bottom w:val="nil"/>
              <w:right w:val="nil"/>
            </w:tcBorders>
            <w:shd w:val="clear" w:color="auto" w:fill="auto"/>
            <w:noWrap/>
            <w:vAlign w:val="bottom"/>
            <w:hideMark/>
          </w:tcPr>
          <w:p w14:paraId="14E51FC4"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CURRENT NON-RESTRICTED ASSETS</w:t>
            </w:r>
          </w:p>
        </w:tc>
        <w:tc>
          <w:tcPr>
            <w:tcW w:w="2554" w:type="dxa"/>
            <w:tcBorders>
              <w:top w:val="nil"/>
              <w:left w:val="nil"/>
              <w:bottom w:val="nil"/>
              <w:right w:val="nil"/>
            </w:tcBorders>
            <w:shd w:val="clear" w:color="auto" w:fill="auto"/>
            <w:noWrap/>
            <w:vAlign w:val="bottom"/>
            <w:hideMark/>
          </w:tcPr>
          <w:p w14:paraId="350071DA" w14:textId="77777777" w:rsidR="005B40DF" w:rsidRPr="005B40DF" w:rsidRDefault="005B40DF" w:rsidP="005B40DF">
            <w:pPr>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6D1C9541"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01EBBA69" w14:textId="77777777" w:rsidTr="005B40DF">
        <w:trPr>
          <w:trHeight w:val="255"/>
        </w:trPr>
        <w:tc>
          <w:tcPr>
            <w:tcW w:w="6033" w:type="dxa"/>
            <w:tcBorders>
              <w:top w:val="nil"/>
              <w:left w:val="nil"/>
              <w:bottom w:val="nil"/>
              <w:right w:val="nil"/>
            </w:tcBorders>
            <w:shd w:val="clear" w:color="auto" w:fill="auto"/>
            <w:noWrap/>
            <w:vAlign w:val="bottom"/>
            <w:hideMark/>
          </w:tcPr>
          <w:p w14:paraId="409EA450"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CASH - CHECKING</w:t>
            </w:r>
          </w:p>
        </w:tc>
        <w:tc>
          <w:tcPr>
            <w:tcW w:w="2554" w:type="dxa"/>
            <w:tcBorders>
              <w:top w:val="nil"/>
              <w:left w:val="nil"/>
              <w:bottom w:val="nil"/>
              <w:right w:val="nil"/>
            </w:tcBorders>
            <w:shd w:val="clear" w:color="auto" w:fill="auto"/>
            <w:noWrap/>
            <w:vAlign w:val="bottom"/>
            <w:hideMark/>
          </w:tcPr>
          <w:p w14:paraId="21127671"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$84,898</w:t>
            </w:r>
          </w:p>
        </w:tc>
        <w:tc>
          <w:tcPr>
            <w:tcW w:w="2554" w:type="dxa"/>
            <w:tcBorders>
              <w:top w:val="nil"/>
              <w:left w:val="nil"/>
              <w:bottom w:val="nil"/>
              <w:right w:val="nil"/>
            </w:tcBorders>
            <w:shd w:val="clear" w:color="auto" w:fill="auto"/>
            <w:noWrap/>
            <w:vAlign w:val="bottom"/>
            <w:hideMark/>
          </w:tcPr>
          <w:p w14:paraId="5C569DAC"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$301,814</w:t>
            </w:r>
          </w:p>
        </w:tc>
      </w:tr>
      <w:tr w:rsidR="005B40DF" w:rsidRPr="005B40DF" w14:paraId="096C38F7" w14:textId="77777777" w:rsidTr="005B40DF">
        <w:trPr>
          <w:trHeight w:val="255"/>
        </w:trPr>
        <w:tc>
          <w:tcPr>
            <w:tcW w:w="6033" w:type="dxa"/>
            <w:tcBorders>
              <w:top w:val="nil"/>
              <w:left w:val="nil"/>
              <w:bottom w:val="nil"/>
              <w:right w:val="nil"/>
            </w:tcBorders>
            <w:shd w:val="clear" w:color="auto" w:fill="auto"/>
            <w:noWrap/>
            <w:vAlign w:val="bottom"/>
            <w:hideMark/>
          </w:tcPr>
          <w:p w14:paraId="4B5B0956"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Underwriting Sales Receivable</w:t>
            </w:r>
          </w:p>
        </w:tc>
        <w:tc>
          <w:tcPr>
            <w:tcW w:w="2554" w:type="dxa"/>
            <w:tcBorders>
              <w:top w:val="nil"/>
              <w:left w:val="nil"/>
              <w:bottom w:val="nil"/>
              <w:right w:val="nil"/>
            </w:tcBorders>
            <w:shd w:val="clear" w:color="auto" w:fill="auto"/>
            <w:noWrap/>
            <w:vAlign w:val="bottom"/>
            <w:hideMark/>
          </w:tcPr>
          <w:p w14:paraId="7E82151D"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131,271</w:t>
            </w:r>
          </w:p>
        </w:tc>
        <w:tc>
          <w:tcPr>
            <w:tcW w:w="2554" w:type="dxa"/>
            <w:tcBorders>
              <w:top w:val="nil"/>
              <w:left w:val="nil"/>
              <w:bottom w:val="nil"/>
              <w:right w:val="nil"/>
            </w:tcBorders>
            <w:shd w:val="clear" w:color="auto" w:fill="auto"/>
            <w:noWrap/>
            <w:vAlign w:val="bottom"/>
            <w:hideMark/>
          </w:tcPr>
          <w:p w14:paraId="5F70E774"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84,231</w:t>
            </w:r>
          </w:p>
        </w:tc>
      </w:tr>
      <w:tr w:rsidR="005B40DF" w:rsidRPr="005B40DF" w14:paraId="70F9072C" w14:textId="77777777" w:rsidTr="005B40DF">
        <w:trPr>
          <w:trHeight w:val="255"/>
        </w:trPr>
        <w:tc>
          <w:tcPr>
            <w:tcW w:w="6033" w:type="dxa"/>
            <w:tcBorders>
              <w:top w:val="nil"/>
              <w:left w:val="nil"/>
              <w:bottom w:val="nil"/>
              <w:right w:val="nil"/>
            </w:tcBorders>
            <w:shd w:val="clear" w:color="auto" w:fill="auto"/>
            <w:noWrap/>
            <w:vAlign w:val="bottom"/>
            <w:hideMark/>
          </w:tcPr>
          <w:p w14:paraId="17D21DD2"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w:t>
            </w:r>
            <w:proofErr w:type="gramStart"/>
            <w:r w:rsidRPr="005B40DF">
              <w:rPr>
                <w:rFonts w:ascii="Arial" w:eastAsia="Times New Roman" w:hAnsi="Arial" w:cs="Arial"/>
                <w:color w:val="000000"/>
                <w:sz w:val="20"/>
                <w:szCs w:val="20"/>
              </w:rPr>
              <w:t>Other</w:t>
            </w:r>
            <w:proofErr w:type="gramEnd"/>
            <w:r w:rsidRPr="005B40DF">
              <w:rPr>
                <w:rFonts w:ascii="Arial" w:eastAsia="Times New Roman" w:hAnsi="Arial" w:cs="Arial"/>
                <w:color w:val="000000"/>
                <w:sz w:val="20"/>
                <w:szCs w:val="20"/>
              </w:rPr>
              <w:t xml:space="preserve"> Receivable</w:t>
            </w:r>
          </w:p>
        </w:tc>
        <w:tc>
          <w:tcPr>
            <w:tcW w:w="2554" w:type="dxa"/>
            <w:tcBorders>
              <w:top w:val="nil"/>
              <w:left w:val="nil"/>
              <w:bottom w:val="nil"/>
              <w:right w:val="nil"/>
            </w:tcBorders>
            <w:shd w:val="clear" w:color="auto" w:fill="auto"/>
            <w:noWrap/>
            <w:vAlign w:val="bottom"/>
            <w:hideMark/>
          </w:tcPr>
          <w:p w14:paraId="72CEBCB4" w14:textId="77777777" w:rsidR="005B40DF" w:rsidRPr="005B40DF" w:rsidRDefault="005B40DF" w:rsidP="005B40DF">
            <w:pPr>
              <w:rPr>
                <w:rFonts w:ascii="Arial" w:eastAsia="Times New Roman" w:hAnsi="Arial" w:cs="Arial"/>
                <w:color w:val="000000"/>
                <w:sz w:val="20"/>
                <w:szCs w:val="20"/>
              </w:rPr>
            </w:pPr>
          </w:p>
        </w:tc>
        <w:tc>
          <w:tcPr>
            <w:tcW w:w="2554" w:type="dxa"/>
            <w:tcBorders>
              <w:top w:val="nil"/>
              <w:left w:val="nil"/>
              <w:bottom w:val="nil"/>
              <w:right w:val="nil"/>
            </w:tcBorders>
            <w:shd w:val="clear" w:color="auto" w:fill="auto"/>
            <w:noWrap/>
            <w:vAlign w:val="bottom"/>
            <w:hideMark/>
          </w:tcPr>
          <w:p w14:paraId="002A472C"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1A1CEAC5" w14:textId="77777777" w:rsidTr="005B40DF">
        <w:trPr>
          <w:trHeight w:val="255"/>
        </w:trPr>
        <w:tc>
          <w:tcPr>
            <w:tcW w:w="6033" w:type="dxa"/>
            <w:tcBorders>
              <w:top w:val="nil"/>
              <w:left w:val="nil"/>
              <w:bottom w:val="nil"/>
              <w:right w:val="nil"/>
            </w:tcBorders>
            <w:shd w:val="clear" w:color="auto" w:fill="auto"/>
            <w:noWrap/>
            <w:vAlign w:val="bottom"/>
            <w:hideMark/>
          </w:tcPr>
          <w:p w14:paraId="1C9518ED"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Pledges Receivable</w:t>
            </w:r>
          </w:p>
        </w:tc>
        <w:tc>
          <w:tcPr>
            <w:tcW w:w="2554" w:type="dxa"/>
            <w:tcBorders>
              <w:top w:val="nil"/>
              <w:left w:val="nil"/>
              <w:bottom w:val="nil"/>
              <w:right w:val="nil"/>
            </w:tcBorders>
            <w:shd w:val="clear" w:color="auto" w:fill="auto"/>
            <w:noWrap/>
            <w:vAlign w:val="bottom"/>
            <w:hideMark/>
          </w:tcPr>
          <w:p w14:paraId="1EE9FA37"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407,481</w:t>
            </w:r>
          </w:p>
        </w:tc>
        <w:tc>
          <w:tcPr>
            <w:tcW w:w="2554" w:type="dxa"/>
            <w:tcBorders>
              <w:top w:val="nil"/>
              <w:left w:val="nil"/>
              <w:bottom w:val="nil"/>
              <w:right w:val="nil"/>
            </w:tcBorders>
            <w:shd w:val="clear" w:color="auto" w:fill="auto"/>
            <w:noWrap/>
            <w:vAlign w:val="bottom"/>
            <w:hideMark/>
          </w:tcPr>
          <w:p w14:paraId="1130D9B7"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424,113</w:t>
            </w:r>
          </w:p>
        </w:tc>
      </w:tr>
      <w:tr w:rsidR="005B40DF" w:rsidRPr="005B40DF" w14:paraId="24347389" w14:textId="77777777" w:rsidTr="005B40DF">
        <w:trPr>
          <w:trHeight w:val="255"/>
        </w:trPr>
        <w:tc>
          <w:tcPr>
            <w:tcW w:w="6033" w:type="dxa"/>
            <w:tcBorders>
              <w:top w:val="nil"/>
              <w:left w:val="nil"/>
              <w:bottom w:val="nil"/>
              <w:right w:val="nil"/>
            </w:tcBorders>
            <w:shd w:val="clear" w:color="auto" w:fill="auto"/>
            <w:noWrap/>
            <w:vAlign w:val="bottom"/>
            <w:hideMark/>
          </w:tcPr>
          <w:p w14:paraId="62673E43"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Other Prepaid Expenses</w:t>
            </w:r>
          </w:p>
        </w:tc>
        <w:tc>
          <w:tcPr>
            <w:tcW w:w="2554" w:type="dxa"/>
            <w:tcBorders>
              <w:top w:val="nil"/>
              <w:left w:val="nil"/>
              <w:bottom w:val="nil"/>
              <w:right w:val="nil"/>
            </w:tcBorders>
            <w:shd w:val="clear" w:color="auto" w:fill="auto"/>
            <w:noWrap/>
            <w:vAlign w:val="bottom"/>
            <w:hideMark/>
          </w:tcPr>
          <w:p w14:paraId="2DCC811C" w14:textId="77777777" w:rsidR="005B40DF" w:rsidRPr="005B40DF" w:rsidRDefault="005B40DF" w:rsidP="005B40DF">
            <w:pPr>
              <w:rPr>
                <w:rFonts w:ascii="Arial" w:eastAsia="Times New Roman" w:hAnsi="Arial" w:cs="Arial"/>
                <w:color w:val="000000"/>
                <w:sz w:val="20"/>
                <w:szCs w:val="20"/>
              </w:rPr>
            </w:pPr>
          </w:p>
        </w:tc>
        <w:tc>
          <w:tcPr>
            <w:tcW w:w="2554" w:type="dxa"/>
            <w:tcBorders>
              <w:top w:val="nil"/>
              <w:left w:val="nil"/>
              <w:bottom w:val="nil"/>
              <w:right w:val="nil"/>
            </w:tcBorders>
            <w:shd w:val="clear" w:color="auto" w:fill="auto"/>
            <w:noWrap/>
            <w:vAlign w:val="bottom"/>
            <w:hideMark/>
          </w:tcPr>
          <w:p w14:paraId="1981D0D0"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(3,900)</w:t>
            </w:r>
          </w:p>
        </w:tc>
      </w:tr>
      <w:tr w:rsidR="005B40DF" w:rsidRPr="005B40DF" w14:paraId="2BC27601" w14:textId="77777777" w:rsidTr="005B40DF">
        <w:trPr>
          <w:trHeight w:val="255"/>
        </w:trPr>
        <w:tc>
          <w:tcPr>
            <w:tcW w:w="6033" w:type="dxa"/>
            <w:tcBorders>
              <w:top w:val="nil"/>
              <w:left w:val="nil"/>
              <w:bottom w:val="nil"/>
              <w:right w:val="nil"/>
            </w:tcBorders>
            <w:shd w:val="clear" w:color="auto" w:fill="auto"/>
            <w:noWrap/>
            <w:vAlign w:val="bottom"/>
            <w:hideMark/>
          </w:tcPr>
          <w:p w14:paraId="0B411C8C"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Prepaid Insurance</w:t>
            </w:r>
          </w:p>
        </w:tc>
        <w:tc>
          <w:tcPr>
            <w:tcW w:w="2554" w:type="dxa"/>
            <w:tcBorders>
              <w:top w:val="nil"/>
              <w:left w:val="nil"/>
              <w:bottom w:val="single" w:sz="4" w:space="0" w:color="auto"/>
              <w:right w:val="nil"/>
            </w:tcBorders>
            <w:shd w:val="clear" w:color="auto" w:fill="auto"/>
            <w:noWrap/>
            <w:vAlign w:val="bottom"/>
            <w:hideMark/>
          </w:tcPr>
          <w:p w14:paraId="5BF0EF2A"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w:t>
            </w:r>
          </w:p>
        </w:tc>
        <w:tc>
          <w:tcPr>
            <w:tcW w:w="2554" w:type="dxa"/>
            <w:tcBorders>
              <w:top w:val="nil"/>
              <w:left w:val="nil"/>
              <w:bottom w:val="single" w:sz="4" w:space="0" w:color="auto"/>
              <w:right w:val="nil"/>
            </w:tcBorders>
            <w:shd w:val="clear" w:color="auto" w:fill="auto"/>
            <w:noWrap/>
            <w:vAlign w:val="bottom"/>
            <w:hideMark/>
          </w:tcPr>
          <w:p w14:paraId="451402F6"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w:t>
            </w:r>
          </w:p>
        </w:tc>
      </w:tr>
      <w:tr w:rsidR="005B40DF" w:rsidRPr="005B40DF" w14:paraId="76F4E594" w14:textId="77777777" w:rsidTr="005B40DF">
        <w:trPr>
          <w:trHeight w:val="255"/>
        </w:trPr>
        <w:tc>
          <w:tcPr>
            <w:tcW w:w="6033" w:type="dxa"/>
            <w:tcBorders>
              <w:top w:val="nil"/>
              <w:left w:val="nil"/>
              <w:bottom w:val="nil"/>
              <w:right w:val="nil"/>
            </w:tcBorders>
            <w:shd w:val="clear" w:color="auto" w:fill="auto"/>
            <w:noWrap/>
            <w:vAlign w:val="bottom"/>
            <w:hideMark/>
          </w:tcPr>
          <w:p w14:paraId="5E35C7A6"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 xml:space="preserve">                            TOTAL CURRENT ASSETS</w:t>
            </w:r>
          </w:p>
        </w:tc>
        <w:tc>
          <w:tcPr>
            <w:tcW w:w="2554" w:type="dxa"/>
            <w:tcBorders>
              <w:top w:val="nil"/>
              <w:left w:val="nil"/>
              <w:bottom w:val="nil"/>
              <w:right w:val="nil"/>
            </w:tcBorders>
            <w:shd w:val="clear" w:color="auto" w:fill="auto"/>
            <w:noWrap/>
            <w:vAlign w:val="bottom"/>
            <w:hideMark/>
          </w:tcPr>
          <w:p w14:paraId="5039097D"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623,650</w:t>
            </w:r>
          </w:p>
        </w:tc>
        <w:tc>
          <w:tcPr>
            <w:tcW w:w="2554" w:type="dxa"/>
            <w:tcBorders>
              <w:top w:val="nil"/>
              <w:left w:val="nil"/>
              <w:bottom w:val="nil"/>
              <w:right w:val="nil"/>
            </w:tcBorders>
            <w:shd w:val="clear" w:color="auto" w:fill="auto"/>
            <w:noWrap/>
            <w:vAlign w:val="bottom"/>
            <w:hideMark/>
          </w:tcPr>
          <w:p w14:paraId="372DE69D"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806,258</w:t>
            </w:r>
          </w:p>
        </w:tc>
      </w:tr>
      <w:tr w:rsidR="005B40DF" w:rsidRPr="005B40DF" w14:paraId="3D0BF599" w14:textId="77777777" w:rsidTr="005B40DF">
        <w:trPr>
          <w:trHeight w:val="255"/>
        </w:trPr>
        <w:tc>
          <w:tcPr>
            <w:tcW w:w="6033" w:type="dxa"/>
            <w:tcBorders>
              <w:top w:val="nil"/>
              <w:left w:val="nil"/>
              <w:bottom w:val="nil"/>
              <w:right w:val="nil"/>
            </w:tcBorders>
            <w:shd w:val="clear" w:color="auto" w:fill="auto"/>
            <w:noWrap/>
            <w:vAlign w:val="bottom"/>
            <w:hideMark/>
          </w:tcPr>
          <w:p w14:paraId="2C186916" w14:textId="77777777" w:rsidR="005B40DF" w:rsidRPr="005B40DF" w:rsidRDefault="005B40DF" w:rsidP="005B40DF">
            <w:pPr>
              <w:jc w:val="right"/>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3F843075"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4D43CC93"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3CAC30AE" w14:textId="77777777" w:rsidTr="005B40DF">
        <w:trPr>
          <w:trHeight w:val="255"/>
        </w:trPr>
        <w:tc>
          <w:tcPr>
            <w:tcW w:w="6033" w:type="dxa"/>
            <w:tcBorders>
              <w:top w:val="nil"/>
              <w:left w:val="nil"/>
              <w:bottom w:val="nil"/>
              <w:right w:val="nil"/>
            </w:tcBorders>
            <w:shd w:val="clear" w:color="auto" w:fill="auto"/>
            <w:noWrap/>
            <w:vAlign w:val="bottom"/>
            <w:hideMark/>
          </w:tcPr>
          <w:p w14:paraId="0ED9D264"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TEMPORARILY RESTRICTED ASSETS</w:t>
            </w:r>
          </w:p>
        </w:tc>
        <w:tc>
          <w:tcPr>
            <w:tcW w:w="2554" w:type="dxa"/>
            <w:tcBorders>
              <w:top w:val="nil"/>
              <w:left w:val="nil"/>
              <w:bottom w:val="nil"/>
              <w:right w:val="nil"/>
            </w:tcBorders>
            <w:shd w:val="clear" w:color="auto" w:fill="auto"/>
            <w:noWrap/>
            <w:vAlign w:val="bottom"/>
            <w:hideMark/>
          </w:tcPr>
          <w:p w14:paraId="5568F7B4" w14:textId="77777777" w:rsidR="005B40DF" w:rsidRPr="005B40DF" w:rsidRDefault="005B40DF" w:rsidP="005B40DF">
            <w:pPr>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36F3A921"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47CBC90A" w14:textId="77777777" w:rsidTr="005B40DF">
        <w:trPr>
          <w:trHeight w:val="255"/>
        </w:trPr>
        <w:tc>
          <w:tcPr>
            <w:tcW w:w="6033" w:type="dxa"/>
            <w:tcBorders>
              <w:top w:val="nil"/>
              <w:left w:val="nil"/>
              <w:bottom w:val="nil"/>
              <w:right w:val="nil"/>
            </w:tcBorders>
            <w:shd w:val="clear" w:color="auto" w:fill="auto"/>
            <w:noWrap/>
            <w:vAlign w:val="bottom"/>
            <w:hideMark/>
          </w:tcPr>
          <w:p w14:paraId="34D446F2"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Restricted Cash</w:t>
            </w:r>
          </w:p>
        </w:tc>
        <w:tc>
          <w:tcPr>
            <w:tcW w:w="2554" w:type="dxa"/>
            <w:tcBorders>
              <w:top w:val="nil"/>
              <w:left w:val="nil"/>
              <w:bottom w:val="nil"/>
              <w:right w:val="nil"/>
            </w:tcBorders>
            <w:shd w:val="clear" w:color="auto" w:fill="auto"/>
            <w:noWrap/>
            <w:vAlign w:val="bottom"/>
            <w:hideMark/>
          </w:tcPr>
          <w:p w14:paraId="4EB2938C" w14:textId="77777777" w:rsidR="005B40DF" w:rsidRPr="005B40DF" w:rsidRDefault="005B40DF" w:rsidP="005B40DF">
            <w:pPr>
              <w:rPr>
                <w:rFonts w:ascii="Arial" w:eastAsia="Times New Roman" w:hAnsi="Arial" w:cs="Arial"/>
                <w:color w:val="000000"/>
                <w:sz w:val="20"/>
                <w:szCs w:val="20"/>
              </w:rPr>
            </w:pPr>
          </w:p>
        </w:tc>
        <w:tc>
          <w:tcPr>
            <w:tcW w:w="2554" w:type="dxa"/>
            <w:tcBorders>
              <w:top w:val="nil"/>
              <w:left w:val="nil"/>
              <w:bottom w:val="nil"/>
              <w:right w:val="nil"/>
            </w:tcBorders>
            <w:shd w:val="clear" w:color="auto" w:fill="auto"/>
            <w:noWrap/>
            <w:vAlign w:val="bottom"/>
            <w:hideMark/>
          </w:tcPr>
          <w:p w14:paraId="33D32F56"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54856E07" w14:textId="77777777" w:rsidTr="005B40DF">
        <w:trPr>
          <w:trHeight w:val="255"/>
        </w:trPr>
        <w:tc>
          <w:tcPr>
            <w:tcW w:w="6033" w:type="dxa"/>
            <w:tcBorders>
              <w:top w:val="nil"/>
              <w:left w:val="nil"/>
              <w:bottom w:val="nil"/>
              <w:right w:val="nil"/>
            </w:tcBorders>
            <w:shd w:val="clear" w:color="auto" w:fill="auto"/>
            <w:noWrap/>
            <w:vAlign w:val="bottom"/>
            <w:hideMark/>
          </w:tcPr>
          <w:p w14:paraId="6FEC5374"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First Bank &amp; Trust - held by Friends of SDPB</w:t>
            </w:r>
          </w:p>
        </w:tc>
        <w:tc>
          <w:tcPr>
            <w:tcW w:w="2554" w:type="dxa"/>
            <w:tcBorders>
              <w:top w:val="nil"/>
              <w:left w:val="nil"/>
              <w:bottom w:val="single" w:sz="4" w:space="0" w:color="auto"/>
              <w:right w:val="nil"/>
            </w:tcBorders>
            <w:shd w:val="clear" w:color="auto" w:fill="auto"/>
            <w:noWrap/>
            <w:vAlign w:val="bottom"/>
            <w:hideMark/>
          </w:tcPr>
          <w:p w14:paraId="584A8CA3"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850,398</w:t>
            </w:r>
          </w:p>
        </w:tc>
        <w:tc>
          <w:tcPr>
            <w:tcW w:w="2554" w:type="dxa"/>
            <w:tcBorders>
              <w:top w:val="nil"/>
              <w:left w:val="nil"/>
              <w:bottom w:val="single" w:sz="4" w:space="0" w:color="auto"/>
              <w:right w:val="nil"/>
            </w:tcBorders>
            <w:shd w:val="clear" w:color="auto" w:fill="auto"/>
            <w:noWrap/>
            <w:vAlign w:val="bottom"/>
            <w:hideMark/>
          </w:tcPr>
          <w:p w14:paraId="3F024107"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771,204</w:t>
            </w:r>
          </w:p>
        </w:tc>
      </w:tr>
      <w:tr w:rsidR="005B40DF" w:rsidRPr="005B40DF" w14:paraId="45613B9E" w14:textId="77777777" w:rsidTr="005B40DF">
        <w:trPr>
          <w:trHeight w:val="255"/>
        </w:trPr>
        <w:tc>
          <w:tcPr>
            <w:tcW w:w="6033" w:type="dxa"/>
            <w:tcBorders>
              <w:top w:val="nil"/>
              <w:left w:val="nil"/>
              <w:bottom w:val="nil"/>
              <w:right w:val="nil"/>
            </w:tcBorders>
            <w:shd w:val="clear" w:color="auto" w:fill="auto"/>
            <w:noWrap/>
            <w:vAlign w:val="bottom"/>
            <w:hideMark/>
          </w:tcPr>
          <w:p w14:paraId="1DDADD22"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 xml:space="preserve">    TOTAL TEMPORARILY RESTRICTED ASSETS</w:t>
            </w:r>
          </w:p>
        </w:tc>
        <w:tc>
          <w:tcPr>
            <w:tcW w:w="2554" w:type="dxa"/>
            <w:tcBorders>
              <w:top w:val="nil"/>
              <w:left w:val="nil"/>
              <w:bottom w:val="nil"/>
              <w:right w:val="nil"/>
            </w:tcBorders>
            <w:shd w:val="clear" w:color="auto" w:fill="auto"/>
            <w:noWrap/>
            <w:vAlign w:val="bottom"/>
            <w:hideMark/>
          </w:tcPr>
          <w:p w14:paraId="70622BFA"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850,398</w:t>
            </w:r>
          </w:p>
        </w:tc>
        <w:tc>
          <w:tcPr>
            <w:tcW w:w="2554" w:type="dxa"/>
            <w:tcBorders>
              <w:top w:val="nil"/>
              <w:left w:val="nil"/>
              <w:bottom w:val="nil"/>
              <w:right w:val="nil"/>
            </w:tcBorders>
            <w:shd w:val="clear" w:color="auto" w:fill="auto"/>
            <w:noWrap/>
            <w:vAlign w:val="bottom"/>
            <w:hideMark/>
          </w:tcPr>
          <w:p w14:paraId="013E12BB"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771,204</w:t>
            </w:r>
          </w:p>
        </w:tc>
      </w:tr>
      <w:tr w:rsidR="005B40DF" w:rsidRPr="005B40DF" w14:paraId="17396152" w14:textId="77777777" w:rsidTr="005B40DF">
        <w:trPr>
          <w:trHeight w:val="255"/>
        </w:trPr>
        <w:tc>
          <w:tcPr>
            <w:tcW w:w="6033" w:type="dxa"/>
            <w:tcBorders>
              <w:top w:val="nil"/>
              <w:left w:val="nil"/>
              <w:bottom w:val="nil"/>
              <w:right w:val="nil"/>
            </w:tcBorders>
            <w:shd w:val="clear" w:color="auto" w:fill="auto"/>
            <w:noWrap/>
            <w:vAlign w:val="bottom"/>
            <w:hideMark/>
          </w:tcPr>
          <w:p w14:paraId="3E38F245" w14:textId="77777777" w:rsidR="005B40DF" w:rsidRPr="005B40DF" w:rsidRDefault="005B40DF" w:rsidP="005B40DF">
            <w:pPr>
              <w:jc w:val="right"/>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29B30627"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53FFCBC7"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71413E1D" w14:textId="77777777" w:rsidTr="005B40DF">
        <w:trPr>
          <w:trHeight w:val="255"/>
        </w:trPr>
        <w:tc>
          <w:tcPr>
            <w:tcW w:w="6033" w:type="dxa"/>
            <w:tcBorders>
              <w:top w:val="nil"/>
              <w:left w:val="nil"/>
              <w:bottom w:val="nil"/>
              <w:right w:val="nil"/>
            </w:tcBorders>
            <w:shd w:val="clear" w:color="auto" w:fill="auto"/>
            <w:noWrap/>
            <w:vAlign w:val="bottom"/>
            <w:hideMark/>
          </w:tcPr>
          <w:p w14:paraId="0F5739F8"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PERMANENTLY RESTRICTED ASSETS</w:t>
            </w:r>
          </w:p>
        </w:tc>
        <w:tc>
          <w:tcPr>
            <w:tcW w:w="2554" w:type="dxa"/>
            <w:tcBorders>
              <w:top w:val="nil"/>
              <w:left w:val="nil"/>
              <w:bottom w:val="nil"/>
              <w:right w:val="nil"/>
            </w:tcBorders>
            <w:shd w:val="clear" w:color="auto" w:fill="auto"/>
            <w:noWrap/>
            <w:vAlign w:val="bottom"/>
            <w:hideMark/>
          </w:tcPr>
          <w:p w14:paraId="205794E5" w14:textId="77777777" w:rsidR="005B40DF" w:rsidRPr="005B40DF" w:rsidRDefault="005B40DF" w:rsidP="005B40DF">
            <w:pPr>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5AF7D8B3"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4F1D870D" w14:textId="77777777" w:rsidTr="005B40DF">
        <w:trPr>
          <w:trHeight w:val="255"/>
        </w:trPr>
        <w:tc>
          <w:tcPr>
            <w:tcW w:w="6033" w:type="dxa"/>
            <w:tcBorders>
              <w:top w:val="nil"/>
              <w:left w:val="nil"/>
              <w:bottom w:val="nil"/>
              <w:right w:val="nil"/>
            </w:tcBorders>
            <w:shd w:val="clear" w:color="auto" w:fill="auto"/>
            <w:noWrap/>
            <w:vAlign w:val="bottom"/>
            <w:hideMark/>
          </w:tcPr>
          <w:p w14:paraId="6EF8DEBC"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Beneficial Interest in assets held by SFACF</w:t>
            </w:r>
          </w:p>
        </w:tc>
        <w:tc>
          <w:tcPr>
            <w:tcW w:w="2554" w:type="dxa"/>
            <w:tcBorders>
              <w:top w:val="nil"/>
              <w:left w:val="nil"/>
              <w:bottom w:val="nil"/>
              <w:right w:val="nil"/>
            </w:tcBorders>
            <w:shd w:val="clear" w:color="auto" w:fill="auto"/>
            <w:noWrap/>
            <w:vAlign w:val="bottom"/>
            <w:hideMark/>
          </w:tcPr>
          <w:p w14:paraId="5C85CA68"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2,616,686</w:t>
            </w:r>
          </w:p>
        </w:tc>
        <w:tc>
          <w:tcPr>
            <w:tcW w:w="2554" w:type="dxa"/>
            <w:tcBorders>
              <w:top w:val="nil"/>
              <w:left w:val="nil"/>
              <w:bottom w:val="nil"/>
              <w:right w:val="nil"/>
            </w:tcBorders>
            <w:shd w:val="clear" w:color="auto" w:fill="auto"/>
            <w:noWrap/>
            <w:vAlign w:val="bottom"/>
            <w:hideMark/>
          </w:tcPr>
          <w:p w14:paraId="13B2D838"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2,556,989</w:t>
            </w:r>
          </w:p>
        </w:tc>
      </w:tr>
      <w:tr w:rsidR="005B40DF" w:rsidRPr="005B40DF" w14:paraId="2811C8F9" w14:textId="77777777" w:rsidTr="005B40DF">
        <w:trPr>
          <w:trHeight w:val="255"/>
        </w:trPr>
        <w:tc>
          <w:tcPr>
            <w:tcW w:w="6033" w:type="dxa"/>
            <w:tcBorders>
              <w:top w:val="nil"/>
              <w:left w:val="nil"/>
              <w:bottom w:val="nil"/>
              <w:right w:val="nil"/>
            </w:tcBorders>
            <w:shd w:val="clear" w:color="auto" w:fill="auto"/>
            <w:noWrap/>
            <w:vAlign w:val="bottom"/>
            <w:hideMark/>
          </w:tcPr>
          <w:p w14:paraId="3AD2EC18"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Beneficial Interest in assets held by BHCF</w:t>
            </w:r>
          </w:p>
        </w:tc>
        <w:tc>
          <w:tcPr>
            <w:tcW w:w="2554" w:type="dxa"/>
            <w:tcBorders>
              <w:top w:val="nil"/>
              <w:left w:val="nil"/>
              <w:bottom w:val="nil"/>
              <w:right w:val="nil"/>
            </w:tcBorders>
            <w:shd w:val="clear" w:color="auto" w:fill="auto"/>
            <w:noWrap/>
            <w:vAlign w:val="bottom"/>
            <w:hideMark/>
          </w:tcPr>
          <w:p w14:paraId="48B81D8D"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151,479</w:t>
            </w:r>
          </w:p>
        </w:tc>
        <w:tc>
          <w:tcPr>
            <w:tcW w:w="2554" w:type="dxa"/>
            <w:tcBorders>
              <w:top w:val="nil"/>
              <w:left w:val="nil"/>
              <w:bottom w:val="nil"/>
              <w:right w:val="nil"/>
            </w:tcBorders>
            <w:shd w:val="clear" w:color="auto" w:fill="auto"/>
            <w:noWrap/>
            <w:vAlign w:val="bottom"/>
            <w:hideMark/>
          </w:tcPr>
          <w:p w14:paraId="5A5272FA"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111,385</w:t>
            </w:r>
          </w:p>
        </w:tc>
      </w:tr>
      <w:tr w:rsidR="005B40DF" w:rsidRPr="005B40DF" w14:paraId="6C886125" w14:textId="77777777" w:rsidTr="005B40DF">
        <w:trPr>
          <w:trHeight w:val="255"/>
        </w:trPr>
        <w:tc>
          <w:tcPr>
            <w:tcW w:w="6033" w:type="dxa"/>
            <w:tcBorders>
              <w:top w:val="nil"/>
              <w:left w:val="nil"/>
              <w:bottom w:val="nil"/>
              <w:right w:val="nil"/>
            </w:tcBorders>
            <w:shd w:val="clear" w:color="auto" w:fill="auto"/>
            <w:noWrap/>
            <w:vAlign w:val="bottom"/>
            <w:hideMark/>
          </w:tcPr>
          <w:p w14:paraId="4D57BE5D"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Beneficial Interest in assets held by SDCF</w:t>
            </w:r>
          </w:p>
        </w:tc>
        <w:tc>
          <w:tcPr>
            <w:tcW w:w="2554" w:type="dxa"/>
            <w:tcBorders>
              <w:top w:val="nil"/>
              <w:left w:val="nil"/>
              <w:bottom w:val="single" w:sz="4" w:space="0" w:color="auto"/>
              <w:right w:val="nil"/>
            </w:tcBorders>
            <w:shd w:val="clear" w:color="auto" w:fill="auto"/>
            <w:noWrap/>
            <w:vAlign w:val="bottom"/>
            <w:hideMark/>
          </w:tcPr>
          <w:p w14:paraId="3A2EE1AF"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214,482</w:t>
            </w:r>
          </w:p>
        </w:tc>
        <w:tc>
          <w:tcPr>
            <w:tcW w:w="2554" w:type="dxa"/>
            <w:tcBorders>
              <w:top w:val="nil"/>
              <w:left w:val="nil"/>
              <w:bottom w:val="single" w:sz="4" w:space="0" w:color="auto"/>
              <w:right w:val="nil"/>
            </w:tcBorders>
            <w:shd w:val="clear" w:color="auto" w:fill="auto"/>
            <w:noWrap/>
            <w:vAlign w:val="bottom"/>
            <w:hideMark/>
          </w:tcPr>
          <w:p w14:paraId="3394BFA1"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113,898</w:t>
            </w:r>
          </w:p>
        </w:tc>
      </w:tr>
      <w:tr w:rsidR="005B40DF" w:rsidRPr="005B40DF" w14:paraId="0E069DFD" w14:textId="77777777" w:rsidTr="005B40DF">
        <w:trPr>
          <w:trHeight w:val="255"/>
        </w:trPr>
        <w:tc>
          <w:tcPr>
            <w:tcW w:w="6033" w:type="dxa"/>
            <w:tcBorders>
              <w:top w:val="nil"/>
              <w:left w:val="nil"/>
              <w:bottom w:val="nil"/>
              <w:right w:val="nil"/>
            </w:tcBorders>
            <w:shd w:val="clear" w:color="auto" w:fill="auto"/>
            <w:noWrap/>
            <w:vAlign w:val="bottom"/>
            <w:hideMark/>
          </w:tcPr>
          <w:p w14:paraId="4703CA97"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 xml:space="preserve">   TOTAL PERMANENTLY RESTRICTED ASSETS</w:t>
            </w:r>
          </w:p>
        </w:tc>
        <w:tc>
          <w:tcPr>
            <w:tcW w:w="2554" w:type="dxa"/>
            <w:tcBorders>
              <w:top w:val="nil"/>
              <w:left w:val="nil"/>
              <w:bottom w:val="nil"/>
              <w:right w:val="nil"/>
            </w:tcBorders>
            <w:shd w:val="clear" w:color="auto" w:fill="auto"/>
            <w:noWrap/>
            <w:vAlign w:val="bottom"/>
            <w:hideMark/>
          </w:tcPr>
          <w:p w14:paraId="777FF053"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2,982,647</w:t>
            </w:r>
          </w:p>
        </w:tc>
        <w:tc>
          <w:tcPr>
            <w:tcW w:w="2554" w:type="dxa"/>
            <w:tcBorders>
              <w:top w:val="nil"/>
              <w:left w:val="nil"/>
              <w:bottom w:val="nil"/>
              <w:right w:val="nil"/>
            </w:tcBorders>
            <w:shd w:val="clear" w:color="auto" w:fill="auto"/>
            <w:noWrap/>
            <w:vAlign w:val="bottom"/>
            <w:hideMark/>
          </w:tcPr>
          <w:p w14:paraId="02338875"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2,782,272</w:t>
            </w:r>
          </w:p>
        </w:tc>
      </w:tr>
      <w:tr w:rsidR="005B40DF" w:rsidRPr="005B40DF" w14:paraId="70C7DA87" w14:textId="77777777" w:rsidTr="005B40DF">
        <w:trPr>
          <w:trHeight w:val="255"/>
        </w:trPr>
        <w:tc>
          <w:tcPr>
            <w:tcW w:w="6033" w:type="dxa"/>
            <w:tcBorders>
              <w:top w:val="nil"/>
              <w:left w:val="nil"/>
              <w:bottom w:val="nil"/>
              <w:right w:val="nil"/>
            </w:tcBorders>
            <w:shd w:val="clear" w:color="auto" w:fill="auto"/>
            <w:noWrap/>
            <w:vAlign w:val="bottom"/>
            <w:hideMark/>
          </w:tcPr>
          <w:p w14:paraId="2EE7B035" w14:textId="77777777" w:rsidR="005B40DF" w:rsidRPr="005B40DF" w:rsidRDefault="005B40DF" w:rsidP="005B40DF">
            <w:pPr>
              <w:jc w:val="right"/>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095F9BB4"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33E4EF94"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2CF7B6C4" w14:textId="77777777" w:rsidTr="005B40DF">
        <w:trPr>
          <w:trHeight w:val="255"/>
        </w:trPr>
        <w:tc>
          <w:tcPr>
            <w:tcW w:w="6033" w:type="dxa"/>
            <w:tcBorders>
              <w:top w:val="nil"/>
              <w:left w:val="nil"/>
              <w:bottom w:val="nil"/>
              <w:right w:val="nil"/>
            </w:tcBorders>
            <w:shd w:val="clear" w:color="auto" w:fill="auto"/>
            <w:noWrap/>
            <w:vAlign w:val="bottom"/>
            <w:hideMark/>
          </w:tcPr>
          <w:p w14:paraId="3E175E1C"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FIXED ASSETS</w:t>
            </w:r>
          </w:p>
        </w:tc>
        <w:tc>
          <w:tcPr>
            <w:tcW w:w="2554" w:type="dxa"/>
            <w:tcBorders>
              <w:top w:val="nil"/>
              <w:left w:val="nil"/>
              <w:bottom w:val="nil"/>
              <w:right w:val="nil"/>
            </w:tcBorders>
            <w:shd w:val="clear" w:color="auto" w:fill="auto"/>
            <w:noWrap/>
            <w:vAlign w:val="bottom"/>
            <w:hideMark/>
          </w:tcPr>
          <w:p w14:paraId="218235C2" w14:textId="77777777" w:rsidR="005B40DF" w:rsidRPr="005B40DF" w:rsidRDefault="005B40DF" w:rsidP="005B40DF">
            <w:pPr>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1B55284C"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23C8E243" w14:textId="77777777" w:rsidTr="005B40DF">
        <w:trPr>
          <w:trHeight w:val="255"/>
        </w:trPr>
        <w:tc>
          <w:tcPr>
            <w:tcW w:w="6033" w:type="dxa"/>
            <w:tcBorders>
              <w:top w:val="nil"/>
              <w:left w:val="nil"/>
              <w:bottom w:val="nil"/>
              <w:right w:val="nil"/>
            </w:tcBorders>
            <w:shd w:val="clear" w:color="auto" w:fill="auto"/>
            <w:noWrap/>
            <w:vAlign w:val="bottom"/>
            <w:hideMark/>
          </w:tcPr>
          <w:p w14:paraId="362B37CC"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Computer and Office Equipment</w:t>
            </w:r>
          </w:p>
        </w:tc>
        <w:tc>
          <w:tcPr>
            <w:tcW w:w="2554" w:type="dxa"/>
            <w:tcBorders>
              <w:top w:val="nil"/>
              <w:left w:val="nil"/>
              <w:bottom w:val="nil"/>
              <w:right w:val="nil"/>
            </w:tcBorders>
            <w:shd w:val="clear" w:color="auto" w:fill="auto"/>
            <w:noWrap/>
            <w:vAlign w:val="bottom"/>
            <w:hideMark/>
          </w:tcPr>
          <w:p w14:paraId="33086899"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52,611</w:t>
            </w:r>
          </w:p>
        </w:tc>
        <w:tc>
          <w:tcPr>
            <w:tcW w:w="2554" w:type="dxa"/>
            <w:tcBorders>
              <w:top w:val="nil"/>
              <w:left w:val="nil"/>
              <w:bottom w:val="nil"/>
              <w:right w:val="nil"/>
            </w:tcBorders>
            <w:shd w:val="clear" w:color="auto" w:fill="auto"/>
            <w:noWrap/>
            <w:vAlign w:val="bottom"/>
            <w:hideMark/>
          </w:tcPr>
          <w:p w14:paraId="64A1871A"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52,611</w:t>
            </w:r>
          </w:p>
        </w:tc>
      </w:tr>
      <w:tr w:rsidR="005B40DF" w:rsidRPr="005B40DF" w14:paraId="2F54E93F" w14:textId="77777777" w:rsidTr="005B40DF">
        <w:trPr>
          <w:trHeight w:val="255"/>
        </w:trPr>
        <w:tc>
          <w:tcPr>
            <w:tcW w:w="6033" w:type="dxa"/>
            <w:tcBorders>
              <w:top w:val="nil"/>
              <w:left w:val="nil"/>
              <w:bottom w:val="nil"/>
              <w:right w:val="nil"/>
            </w:tcBorders>
            <w:shd w:val="clear" w:color="auto" w:fill="auto"/>
            <w:noWrap/>
            <w:vAlign w:val="bottom"/>
            <w:hideMark/>
          </w:tcPr>
          <w:p w14:paraId="6C9CFACE"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Accumulated Depreciation</w:t>
            </w:r>
          </w:p>
        </w:tc>
        <w:tc>
          <w:tcPr>
            <w:tcW w:w="2554" w:type="dxa"/>
            <w:tcBorders>
              <w:top w:val="nil"/>
              <w:left w:val="nil"/>
              <w:bottom w:val="single" w:sz="4" w:space="0" w:color="auto"/>
              <w:right w:val="nil"/>
            </w:tcBorders>
            <w:shd w:val="clear" w:color="auto" w:fill="auto"/>
            <w:noWrap/>
            <w:vAlign w:val="bottom"/>
            <w:hideMark/>
          </w:tcPr>
          <w:p w14:paraId="5D4EA233"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(52,611)</w:t>
            </w:r>
          </w:p>
        </w:tc>
        <w:tc>
          <w:tcPr>
            <w:tcW w:w="2554" w:type="dxa"/>
            <w:tcBorders>
              <w:top w:val="nil"/>
              <w:left w:val="nil"/>
              <w:bottom w:val="single" w:sz="4" w:space="0" w:color="auto"/>
              <w:right w:val="nil"/>
            </w:tcBorders>
            <w:shd w:val="clear" w:color="auto" w:fill="auto"/>
            <w:noWrap/>
            <w:vAlign w:val="bottom"/>
            <w:hideMark/>
          </w:tcPr>
          <w:p w14:paraId="2CB177FD"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(52,611)</w:t>
            </w:r>
          </w:p>
        </w:tc>
      </w:tr>
      <w:tr w:rsidR="005B40DF" w:rsidRPr="005B40DF" w14:paraId="40E6169F" w14:textId="77777777" w:rsidTr="005B40DF">
        <w:trPr>
          <w:trHeight w:val="255"/>
        </w:trPr>
        <w:tc>
          <w:tcPr>
            <w:tcW w:w="6033" w:type="dxa"/>
            <w:tcBorders>
              <w:top w:val="nil"/>
              <w:left w:val="nil"/>
              <w:bottom w:val="nil"/>
              <w:right w:val="nil"/>
            </w:tcBorders>
            <w:shd w:val="clear" w:color="auto" w:fill="auto"/>
            <w:noWrap/>
            <w:vAlign w:val="bottom"/>
            <w:hideMark/>
          </w:tcPr>
          <w:p w14:paraId="6784E289"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 xml:space="preserve">                                         TOTAL FIXED ASSETS</w:t>
            </w:r>
          </w:p>
        </w:tc>
        <w:tc>
          <w:tcPr>
            <w:tcW w:w="2554" w:type="dxa"/>
            <w:tcBorders>
              <w:top w:val="nil"/>
              <w:left w:val="nil"/>
              <w:bottom w:val="nil"/>
              <w:right w:val="nil"/>
            </w:tcBorders>
            <w:shd w:val="clear" w:color="auto" w:fill="auto"/>
            <w:noWrap/>
            <w:vAlign w:val="bottom"/>
            <w:hideMark/>
          </w:tcPr>
          <w:p w14:paraId="6FF39B00"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0</w:t>
            </w:r>
          </w:p>
        </w:tc>
        <w:tc>
          <w:tcPr>
            <w:tcW w:w="2554" w:type="dxa"/>
            <w:tcBorders>
              <w:top w:val="nil"/>
              <w:left w:val="nil"/>
              <w:bottom w:val="nil"/>
              <w:right w:val="nil"/>
            </w:tcBorders>
            <w:shd w:val="clear" w:color="auto" w:fill="auto"/>
            <w:noWrap/>
            <w:vAlign w:val="bottom"/>
            <w:hideMark/>
          </w:tcPr>
          <w:p w14:paraId="6F8E4B27"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0</w:t>
            </w:r>
          </w:p>
        </w:tc>
      </w:tr>
      <w:tr w:rsidR="005B40DF" w:rsidRPr="005B40DF" w14:paraId="73F882C4" w14:textId="77777777" w:rsidTr="005B40DF">
        <w:trPr>
          <w:trHeight w:val="255"/>
        </w:trPr>
        <w:tc>
          <w:tcPr>
            <w:tcW w:w="6033" w:type="dxa"/>
            <w:tcBorders>
              <w:top w:val="nil"/>
              <w:left w:val="nil"/>
              <w:bottom w:val="nil"/>
              <w:right w:val="nil"/>
            </w:tcBorders>
            <w:shd w:val="clear" w:color="auto" w:fill="auto"/>
            <w:noWrap/>
            <w:vAlign w:val="bottom"/>
            <w:hideMark/>
          </w:tcPr>
          <w:p w14:paraId="55FEAA8D" w14:textId="77777777" w:rsidR="005B40DF" w:rsidRPr="005B40DF" w:rsidRDefault="005B40DF" w:rsidP="005B40DF">
            <w:pPr>
              <w:jc w:val="right"/>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25E1C66E"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61863051"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4933BC01" w14:textId="77777777" w:rsidTr="005B40DF">
        <w:trPr>
          <w:trHeight w:val="330"/>
        </w:trPr>
        <w:tc>
          <w:tcPr>
            <w:tcW w:w="6033" w:type="dxa"/>
            <w:tcBorders>
              <w:top w:val="nil"/>
              <w:left w:val="nil"/>
              <w:bottom w:val="nil"/>
              <w:right w:val="nil"/>
            </w:tcBorders>
            <w:shd w:val="clear" w:color="auto" w:fill="auto"/>
            <w:noWrap/>
            <w:vAlign w:val="bottom"/>
            <w:hideMark/>
          </w:tcPr>
          <w:p w14:paraId="1FBD9643" w14:textId="77777777" w:rsidR="005B40DF" w:rsidRPr="005B40DF" w:rsidRDefault="005B40DF" w:rsidP="005B40DF">
            <w:pP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 xml:space="preserve">                                                  TOTAL ASSETS:</w:t>
            </w:r>
          </w:p>
        </w:tc>
        <w:tc>
          <w:tcPr>
            <w:tcW w:w="2554" w:type="dxa"/>
            <w:tcBorders>
              <w:top w:val="nil"/>
              <w:left w:val="nil"/>
              <w:bottom w:val="double" w:sz="6" w:space="0" w:color="auto"/>
              <w:right w:val="nil"/>
            </w:tcBorders>
            <w:shd w:val="clear" w:color="auto" w:fill="auto"/>
            <w:noWrap/>
            <w:vAlign w:val="bottom"/>
            <w:hideMark/>
          </w:tcPr>
          <w:p w14:paraId="473A41F6" w14:textId="77777777" w:rsidR="005B40DF" w:rsidRPr="005B40DF" w:rsidRDefault="005B40DF" w:rsidP="005B40DF">
            <w:pPr>
              <w:jc w:val="right"/>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4,456,695</w:t>
            </w:r>
          </w:p>
        </w:tc>
        <w:tc>
          <w:tcPr>
            <w:tcW w:w="2554" w:type="dxa"/>
            <w:tcBorders>
              <w:top w:val="nil"/>
              <w:left w:val="nil"/>
              <w:bottom w:val="double" w:sz="6" w:space="0" w:color="auto"/>
              <w:right w:val="nil"/>
            </w:tcBorders>
            <w:shd w:val="clear" w:color="auto" w:fill="auto"/>
            <w:noWrap/>
            <w:vAlign w:val="bottom"/>
            <w:hideMark/>
          </w:tcPr>
          <w:p w14:paraId="210147FF" w14:textId="77777777" w:rsidR="005B40DF" w:rsidRPr="005B40DF" w:rsidRDefault="005B40DF" w:rsidP="005B40DF">
            <w:pPr>
              <w:jc w:val="right"/>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4,359,734</w:t>
            </w:r>
          </w:p>
        </w:tc>
      </w:tr>
      <w:tr w:rsidR="005B40DF" w:rsidRPr="005B40DF" w14:paraId="7D573C51" w14:textId="77777777" w:rsidTr="005B40DF">
        <w:trPr>
          <w:trHeight w:val="270"/>
        </w:trPr>
        <w:tc>
          <w:tcPr>
            <w:tcW w:w="6033" w:type="dxa"/>
            <w:tcBorders>
              <w:top w:val="nil"/>
              <w:left w:val="nil"/>
              <w:bottom w:val="nil"/>
              <w:right w:val="nil"/>
            </w:tcBorders>
            <w:shd w:val="clear" w:color="auto" w:fill="auto"/>
            <w:noWrap/>
            <w:vAlign w:val="bottom"/>
            <w:hideMark/>
          </w:tcPr>
          <w:p w14:paraId="60C05F4F" w14:textId="77777777" w:rsidR="005B40DF" w:rsidRPr="005B40DF" w:rsidRDefault="005B40DF" w:rsidP="005B40DF">
            <w:pPr>
              <w:jc w:val="right"/>
              <w:rPr>
                <w:rFonts w:ascii="Arial" w:eastAsia="Times New Roman" w:hAnsi="Arial" w:cs="Arial"/>
                <w:b/>
                <w:bCs/>
                <w:color w:val="000000"/>
                <w:sz w:val="24"/>
                <w:szCs w:val="24"/>
              </w:rPr>
            </w:pPr>
          </w:p>
        </w:tc>
        <w:tc>
          <w:tcPr>
            <w:tcW w:w="2554" w:type="dxa"/>
            <w:tcBorders>
              <w:top w:val="nil"/>
              <w:left w:val="nil"/>
              <w:bottom w:val="nil"/>
              <w:right w:val="nil"/>
            </w:tcBorders>
            <w:shd w:val="clear" w:color="auto" w:fill="auto"/>
            <w:noWrap/>
            <w:vAlign w:val="bottom"/>
            <w:hideMark/>
          </w:tcPr>
          <w:p w14:paraId="4F153795"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7C023FD1"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456A7328" w14:textId="77777777" w:rsidTr="005B40DF">
        <w:trPr>
          <w:trHeight w:val="315"/>
        </w:trPr>
        <w:tc>
          <w:tcPr>
            <w:tcW w:w="6033" w:type="dxa"/>
            <w:tcBorders>
              <w:top w:val="nil"/>
              <w:left w:val="nil"/>
              <w:bottom w:val="nil"/>
              <w:right w:val="nil"/>
            </w:tcBorders>
            <w:shd w:val="clear" w:color="auto" w:fill="auto"/>
            <w:noWrap/>
            <w:vAlign w:val="bottom"/>
            <w:hideMark/>
          </w:tcPr>
          <w:p w14:paraId="16B1F853" w14:textId="77777777" w:rsidR="005B40DF" w:rsidRPr="005B40DF" w:rsidRDefault="005B40DF" w:rsidP="005B40DF">
            <w:pP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LIABILITIES AND CAPITAL:</w:t>
            </w:r>
          </w:p>
        </w:tc>
        <w:tc>
          <w:tcPr>
            <w:tcW w:w="2554" w:type="dxa"/>
            <w:tcBorders>
              <w:top w:val="nil"/>
              <w:left w:val="nil"/>
              <w:bottom w:val="nil"/>
              <w:right w:val="nil"/>
            </w:tcBorders>
            <w:shd w:val="clear" w:color="auto" w:fill="auto"/>
            <w:noWrap/>
            <w:vAlign w:val="bottom"/>
            <w:hideMark/>
          </w:tcPr>
          <w:p w14:paraId="4490363C" w14:textId="77777777" w:rsidR="005B40DF" w:rsidRPr="005B40DF" w:rsidRDefault="005B40DF" w:rsidP="005B40DF">
            <w:pPr>
              <w:rPr>
                <w:rFonts w:ascii="Arial" w:eastAsia="Times New Roman" w:hAnsi="Arial" w:cs="Arial"/>
                <w:b/>
                <w:bCs/>
                <w:color w:val="000000"/>
                <w:sz w:val="24"/>
                <w:szCs w:val="24"/>
              </w:rPr>
            </w:pPr>
          </w:p>
        </w:tc>
        <w:tc>
          <w:tcPr>
            <w:tcW w:w="2554" w:type="dxa"/>
            <w:tcBorders>
              <w:top w:val="nil"/>
              <w:left w:val="nil"/>
              <w:bottom w:val="nil"/>
              <w:right w:val="nil"/>
            </w:tcBorders>
            <w:shd w:val="clear" w:color="auto" w:fill="auto"/>
            <w:noWrap/>
            <w:vAlign w:val="bottom"/>
            <w:hideMark/>
          </w:tcPr>
          <w:p w14:paraId="6B7D6A78"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3A76F00D" w14:textId="77777777" w:rsidTr="005B40DF">
        <w:trPr>
          <w:trHeight w:val="255"/>
        </w:trPr>
        <w:tc>
          <w:tcPr>
            <w:tcW w:w="6033" w:type="dxa"/>
            <w:tcBorders>
              <w:top w:val="nil"/>
              <w:left w:val="nil"/>
              <w:bottom w:val="nil"/>
              <w:right w:val="nil"/>
            </w:tcBorders>
            <w:shd w:val="clear" w:color="auto" w:fill="auto"/>
            <w:noWrap/>
            <w:vAlign w:val="bottom"/>
            <w:hideMark/>
          </w:tcPr>
          <w:p w14:paraId="1FD09F39"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21791172"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3C9EFDAF"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279C375B" w14:textId="77777777" w:rsidTr="005B40DF">
        <w:trPr>
          <w:trHeight w:val="255"/>
        </w:trPr>
        <w:tc>
          <w:tcPr>
            <w:tcW w:w="6033" w:type="dxa"/>
            <w:tcBorders>
              <w:top w:val="nil"/>
              <w:left w:val="nil"/>
              <w:bottom w:val="nil"/>
              <w:right w:val="nil"/>
            </w:tcBorders>
            <w:shd w:val="clear" w:color="auto" w:fill="auto"/>
            <w:noWrap/>
            <w:vAlign w:val="bottom"/>
            <w:hideMark/>
          </w:tcPr>
          <w:p w14:paraId="7FE3F584"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CURRENT LIABILITIES</w:t>
            </w:r>
          </w:p>
        </w:tc>
        <w:tc>
          <w:tcPr>
            <w:tcW w:w="2554" w:type="dxa"/>
            <w:tcBorders>
              <w:top w:val="nil"/>
              <w:left w:val="nil"/>
              <w:bottom w:val="nil"/>
              <w:right w:val="nil"/>
            </w:tcBorders>
            <w:shd w:val="clear" w:color="auto" w:fill="auto"/>
            <w:noWrap/>
            <w:vAlign w:val="bottom"/>
            <w:hideMark/>
          </w:tcPr>
          <w:p w14:paraId="674EBE24" w14:textId="77777777" w:rsidR="005B40DF" w:rsidRPr="005B40DF" w:rsidRDefault="005B40DF" w:rsidP="005B40DF">
            <w:pPr>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52E14837"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7AD2D671" w14:textId="77777777" w:rsidTr="005B40DF">
        <w:trPr>
          <w:trHeight w:val="255"/>
        </w:trPr>
        <w:tc>
          <w:tcPr>
            <w:tcW w:w="6033" w:type="dxa"/>
            <w:tcBorders>
              <w:top w:val="nil"/>
              <w:left w:val="nil"/>
              <w:bottom w:val="nil"/>
              <w:right w:val="nil"/>
            </w:tcBorders>
            <w:shd w:val="clear" w:color="auto" w:fill="auto"/>
            <w:noWrap/>
            <w:vAlign w:val="bottom"/>
            <w:hideMark/>
          </w:tcPr>
          <w:p w14:paraId="2F045B93"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Accounts Payable</w:t>
            </w:r>
          </w:p>
        </w:tc>
        <w:tc>
          <w:tcPr>
            <w:tcW w:w="2554" w:type="dxa"/>
            <w:tcBorders>
              <w:top w:val="nil"/>
              <w:left w:val="nil"/>
              <w:bottom w:val="nil"/>
              <w:right w:val="nil"/>
            </w:tcBorders>
            <w:shd w:val="clear" w:color="auto" w:fill="auto"/>
            <w:noWrap/>
            <w:vAlign w:val="bottom"/>
            <w:hideMark/>
          </w:tcPr>
          <w:p w14:paraId="5539F51C"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18,945</w:t>
            </w:r>
          </w:p>
        </w:tc>
        <w:tc>
          <w:tcPr>
            <w:tcW w:w="2554" w:type="dxa"/>
            <w:tcBorders>
              <w:top w:val="nil"/>
              <w:left w:val="nil"/>
              <w:bottom w:val="nil"/>
              <w:right w:val="nil"/>
            </w:tcBorders>
            <w:shd w:val="clear" w:color="auto" w:fill="auto"/>
            <w:noWrap/>
            <w:vAlign w:val="bottom"/>
            <w:hideMark/>
          </w:tcPr>
          <w:p w14:paraId="2B7D23CA"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9,028</w:t>
            </w:r>
          </w:p>
        </w:tc>
      </w:tr>
      <w:tr w:rsidR="005B40DF" w:rsidRPr="005B40DF" w14:paraId="786F123A" w14:textId="77777777" w:rsidTr="005B40DF">
        <w:trPr>
          <w:trHeight w:val="255"/>
        </w:trPr>
        <w:tc>
          <w:tcPr>
            <w:tcW w:w="6033" w:type="dxa"/>
            <w:tcBorders>
              <w:top w:val="nil"/>
              <w:left w:val="nil"/>
              <w:bottom w:val="nil"/>
              <w:right w:val="nil"/>
            </w:tcBorders>
            <w:shd w:val="clear" w:color="auto" w:fill="auto"/>
            <w:noWrap/>
            <w:vAlign w:val="bottom"/>
            <w:hideMark/>
          </w:tcPr>
          <w:p w14:paraId="0579B9FF"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Accrued Leave Payable</w:t>
            </w:r>
          </w:p>
        </w:tc>
        <w:tc>
          <w:tcPr>
            <w:tcW w:w="2554" w:type="dxa"/>
            <w:tcBorders>
              <w:top w:val="nil"/>
              <w:left w:val="nil"/>
              <w:bottom w:val="single" w:sz="4" w:space="0" w:color="auto"/>
              <w:right w:val="nil"/>
            </w:tcBorders>
            <w:shd w:val="clear" w:color="auto" w:fill="auto"/>
            <w:noWrap/>
            <w:vAlign w:val="bottom"/>
            <w:hideMark/>
          </w:tcPr>
          <w:p w14:paraId="29E11260"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36,499</w:t>
            </w:r>
          </w:p>
        </w:tc>
        <w:tc>
          <w:tcPr>
            <w:tcW w:w="2554" w:type="dxa"/>
            <w:tcBorders>
              <w:top w:val="nil"/>
              <w:left w:val="nil"/>
              <w:bottom w:val="single" w:sz="4" w:space="0" w:color="auto"/>
              <w:right w:val="nil"/>
            </w:tcBorders>
            <w:shd w:val="clear" w:color="auto" w:fill="auto"/>
            <w:noWrap/>
            <w:vAlign w:val="bottom"/>
            <w:hideMark/>
          </w:tcPr>
          <w:p w14:paraId="3A8AC331"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50,110</w:t>
            </w:r>
          </w:p>
        </w:tc>
      </w:tr>
      <w:tr w:rsidR="005B40DF" w:rsidRPr="005B40DF" w14:paraId="12ECDB9B" w14:textId="77777777" w:rsidTr="005B40DF">
        <w:trPr>
          <w:trHeight w:val="255"/>
        </w:trPr>
        <w:tc>
          <w:tcPr>
            <w:tcW w:w="6033" w:type="dxa"/>
            <w:tcBorders>
              <w:top w:val="nil"/>
              <w:left w:val="nil"/>
              <w:bottom w:val="nil"/>
              <w:right w:val="nil"/>
            </w:tcBorders>
            <w:shd w:val="clear" w:color="auto" w:fill="auto"/>
            <w:noWrap/>
            <w:vAlign w:val="bottom"/>
            <w:hideMark/>
          </w:tcPr>
          <w:p w14:paraId="581B3CB2"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 xml:space="preserve">                        TOTAL CURRENT LIABILITIES</w:t>
            </w:r>
          </w:p>
        </w:tc>
        <w:tc>
          <w:tcPr>
            <w:tcW w:w="2554" w:type="dxa"/>
            <w:tcBorders>
              <w:top w:val="nil"/>
              <w:left w:val="nil"/>
              <w:bottom w:val="nil"/>
              <w:right w:val="nil"/>
            </w:tcBorders>
            <w:shd w:val="clear" w:color="auto" w:fill="auto"/>
            <w:noWrap/>
            <w:vAlign w:val="bottom"/>
            <w:hideMark/>
          </w:tcPr>
          <w:p w14:paraId="27F45BCC"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55,444</w:t>
            </w:r>
          </w:p>
        </w:tc>
        <w:tc>
          <w:tcPr>
            <w:tcW w:w="2554" w:type="dxa"/>
            <w:tcBorders>
              <w:top w:val="nil"/>
              <w:left w:val="nil"/>
              <w:bottom w:val="nil"/>
              <w:right w:val="nil"/>
            </w:tcBorders>
            <w:shd w:val="clear" w:color="auto" w:fill="auto"/>
            <w:noWrap/>
            <w:vAlign w:val="bottom"/>
            <w:hideMark/>
          </w:tcPr>
          <w:p w14:paraId="6472607F"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59,138</w:t>
            </w:r>
          </w:p>
        </w:tc>
      </w:tr>
      <w:tr w:rsidR="005B40DF" w:rsidRPr="005B40DF" w14:paraId="5CC9F9FF" w14:textId="77777777" w:rsidTr="005B40DF">
        <w:trPr>
          <w:trHeight w:val="255"/>
        </w:trPr>
        <w:tc>
          <w:tcPr>
            <w:tcW w:w="6033" w:type="dxa"/>
            <w:tcBorders>
              <w:top w:val="nil"/>
              <w:left w:val="nil"/>
              <w:bottom w:val="nil"/>
              <w:right w:val="nil"/>
            </w:tcBorders>
            <w:shd w:val="clear" w:color="auto" w:fill="auto"/>
            <w:noWrap/>
            <w:vAlign w:val="bottom"/>
            <w:hideMark/>
          </w:tcPr>
          <w:p w14:paraId="23B17944" w14:textId="77777777" w:rsidR="005B40DF" w:rsidRPr="005B40DF" w:rsidRDefault="005B40DF" w:rsidP="005B40DF">
            <w:pPr>
              <w:jc w:val="right"/>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6A85E2C4"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2D597AD5"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5AA0B182" w14:textId="77777777" w:rsidTr="005B40DF">
        <w:trPr>
          <w:trHeight w:val="255"/>
        </w:trPr>
        <w:tc>
          <w:tcPr>
            <w:tcW w:w="6033" w:type="dxa"/>
            <w:tcBorders>
              <w:top w:val="nil"/>
              <w:left w:val="nil"/>
              <w:bottom w:val="nil"/>
              <w:right w:val="nil"/>
            </w:tcBorders>
            <w:shd w:val="clear" w:color="auto" w:fill="auto"/>
            <w:noWrap/>
            <w:vAlign w:val="bottom"/>
            <w:hideMark/>
          </w:tcPr>
          <w:p w14:paraId="4B888374"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NET ASSETS</w:t>
            </w:r>
          </w:p>
        </w:tc>
        <w:tc>
          <w:tcPr>
            <w:tcW w:w="2554" w:type="dxa"/>
            <w:tcBorders>
              <w:top w:val="nil"/>
              <w:left w:val="nil"/>
              <w:bottom w:val="nil"/>
              <w:right w:val="nil"/>
            </w:tcBorders>
            <w:shd w:val="clear" w:color="auto" w:fill="auto"/>
            <w:noWrap/>
            <w:vAlign w:val="bottom"/>
            <w:hideMark/>
          </w:tcPr>
          <w:p w14:paraId="4F27CE7C" w14:textId="77777777" w:rsidR="005B40DF" w:rsidRPr="005B40DF" w:rsidRDefault="005B40DF" w:rsidP="005B40DF">
            <w:pPr>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4529409D"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09AC897E" w14:textId="77777777" w:rsidTr="005B40DF">
        <w:trPr>
          <w:trHeight w:val="255"/>
        </w:trPr>
        <w:tc>
          <w:tcPr>
            <w:tcW w:w="6033" w:type="dxa"/>
            <w:tcBorders>
              <w:top w:val="nil"/>
              <w:left w:val="nil"/>
              <w:bottom w:val="nil"/>
              <w:right w:val="nil"/>
            </w:tcBorders>
            <w:shd w:val="clear" w:color="auto" w:fill="auto"/>
            <w:noWrap/>
            <w:vAlign w:val="bottom"/>
            <w:hideMark/>
          </w:tcPr>
          <w:p w14:paraId="61C6A656"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1CE8107A"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0DCCECFE"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233C386B" w14:textId="77777777" w:rsidTr="005B40DF">
        <w:trPr>
          <w:trHeight w:val="255"/>
        </w:trPr>
        <w:tc>
          <w:tcPr>
            <w:tcW w:w="6033" w:type="dxa"/>
            <w:tcBorders>
              <w:top w:val="nil"/>
              <w:left w:val="nil"/>
              <w:bottom w:val="nil"/>
              <w:right w:val="nil"/>
            </w:tcBorders>
            <w:shd w:val="clear" w:color="auto" w:fill="auto"/>
            <w:noWrap/>
            <w:vAlign w:val="bottom"/>
            <w:hideMark/>
          </w:tcPr>
          <w:p w14:paraId="3B23699C"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Unrestricted</w:t>
            </w:r>
          </w:p>
        </w:tc>
        <w:tc>
          <w:tcPr>
            <w:tcW w:w="2554" w:type="dxa"/>
            <w:tcBorders>
              <w:top w:val="nil"/>
              <w:left w:val="nil"/>
              <w:bottom w:val="nil"/>
              <w:right w:val="nil"/>
            </w:tcBorders>
            <w:shd w:val="clear" w:color="auto" w:fill="auto"/>
            <w:noWrap/>
            <w:vAlign w:val="bottom"/>
            <w:hideMark/>
          </w:tcPr>
          <w:p w14:paraId="58976069"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568,206</w:t>
            </w:r>
          </w:p>
        </w:tc>
        <w:tc>
          <w:tcPr>
            <w:tcW w:w="2554" w:type="dxa"/>
            <w:tcBorders>
              <w:top w:val="nil"/>
              <w:left w:val="nil"/>
              <w:bottom w:val="nil"/>
              <w:right w:val="nil"/>
            </w:tcBorders>
            <w:shd w:val="clear" w:color="auto" w:fill="auto"/>
            <w:noWrap/>
            <w:vAlign w:val="bottom"/>
            <w:hideMark/>
          </w:tcPr>
          <w:p w14:paraId="425A74B6"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747,120</w:t>
            </w:r>
          </w:p>
        </w:tc>
      </w:tr>
      <w:tr w:rsidR="005B40DF" w:rsidRPr="005B40DF" w14:paraId="183DCDE5" w14:textId="77777777" w:rsidTr="005B40DF">
        <w:trPr>
          <w:trHeight w:val="255"/>
        </w:trPr>
        <w:tc>
          <w:tcPr>
            <w:tcW w:w="6033" w:type="dxa"/>
            <w:tcBorders>
              <w:top w:val="nil"/>
              <w:left w:val="nil"/>
              <w:bottom w:val="nil"/>
              <w:right w:val="nil"/>
            </w:tcBorders>
            <w:shd w:val="clear" w:color="auto" w:fill="auto"/>
            <w:noWrap/>
            <w:vAlign w:val="bottom"/>
            <w:hideMark/>
          </w:tcPr>
          <w:p w14:paraId="584D3397"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Temporarily Restricted</w:t>
            </w:r>
          </w:p>
        </w:tc>
        <w:tc>
          <w:tcPr>
            <w:tcW w:w="2554" w:type="dxa"/>
            <w:tcBorders>
              <w:top w:val="nil"/>
              <w:left w:val="nil"/>
              <w:bottom w:val="nil"/>
              <w:right w:val="nil"/>
            </w:tcBorders>
            <w:shd w:val="clear" w:color="auto" w:fill="auto"/>
            <w:noWrap/>
            <w:vAlign w:val="bottom"/>
            <w:hideMark/>
          </w:tcPr>
          <w:p w14:paraId="24C11614"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850,398</w:t>
            </w:r>
          </w:p>
        </w:tc>
        <w:tc>
          <w:tcPr>
            <w:tcW w:w="2554" w:type="dxa"/>
            <w:tcBorders>
              <w:top w:val="nil"/>
              <w:left w:val="nil"/>
              <w:bottom w:val="nil"/>
              <w:right w:val="nil"/>
            </w:tcBorders>
            <w:shd w:val="clear" w:color="auto" w:fill="auto"/>
            <w:noWrap/>
            <w:vAlign w:val="bottom"/>
            <w:hideMark/>
          </w:tcPr>
          <w:p w14:paraId="1E78B829"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771,204</w:t>
            </w:r>
          </w:p>
        </w:tc>
      </w:tr>
      <w:tr w:rsidR="005B40DF" w:rsidRPr="005B40DF" w14:paraId="1392FCA5" w14:textId="77777777" w:rsidTr="005B40DF">
        <w:trPr>
          <w:trHeight w:val="255"/>
        </w:trPr>
        <w:tc>
          <w:tcPr>
            <w:tcW w:w="6033" w:type="dxa"/>
            <w:tcBorders>
              <w:top w:val="nil"/>
              <w:left w:val="nil"/>
              <w:bottom w:val="nil"/>
              <w:right w:val="nil"/>
            </w:tcBorders>
            <w:shd w:val="clear" w:color="auto" w:fill="auto"/>
            <w:noWrap/>
            <w:vAlign w:val="bottom"/>
            <w:hideMark/>
          </w:tcPr>
          <w:p w14:paraId="16108B3B"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Permanently Restricted</w:t>
            </w:r>
          </w:p>
        </w:tc>
        <w:tc>
          <w:tcPr>
            <w:tcW w:w="2554" w:type="dxa"/>
            <w:tcBorders>
              <w:top w:val="nil"/>
              <w:left w:val="nil"/>
              <w:bottom w:val="single" w:sz="4" w:space="0" w:color="auto"/>
              <w:right w:val="nil"/>
            </w:tcBorders>
            <w:shd w:val="clear" w:color="auto" w:fill="auto"/>
            <w:noWrap/>
            <w:vAlign w:val="bottom"/>
            <w:hideMark/>
          </w:tcPr>
          <w:p w14:paraId="13BA2363"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2,982,647</w:t>
            </w:r>
          </w:p>
        </w:tc>
        <w:tc>
          <w:tcPr>
            <w:tcW w:w="2554" w:type="dxa"/>
            <w:tcBorders>
              <w:top w:val="nil"/>
              <w:left w:val="nil"/>
              <w:bottom w:val="single" w:sz="4" w:space="0" w:color="auto"/>
              <w:right w:val="nil"/>
            </w:tcBorders>
            <w:shd w:val="clear" w:color="auto" w:fill="auto"/>
            <w:noWrap/>
            <w:vAlign w:val="bottom"/>
            <w:hideMark/>
          </w:tcPr>
          <w:p w14:paraId="66EC5558"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2,782,272</w:t>
            </w:r>
          </w:p>
        </w:tc>
      </w:tr>
      <w:tr w:rsidR="005B40DF" w:rsidRPr="005B40DF" w14:paraId="0AA784AB" w14:textId="77777777" w:rsidTr="005B40DF">
        <w:trPr>
          <w:trHeight w:val="255"/>
        </w:trPr>
        <w:tc>
          <w:tcPr>
            <w:tcW w:w="6033" w:type="dxa"/>
            <w:tcBorders>
              <w:top w:val="nil"/>
              <w:left w:val="nil"/>
              <w:bottom w:val="nil"/>
              <w:right w:val="nil"/>
            </w:tcBorders>
            <w:shd w:val="clear" w:color="auto" w:fill="auto"/>
            <w:noWrap/>
            <w:vAlign w:val="bottom"/>
            <w:hideMark/>
          </w:tcPr>
          <w:p w14:paraId="08F2FA18" w14:textId="77777777" w:rsidR="005B40DF" w:rsidRPr="005B40DF" w:rsidRDefault="005B40DF" w:rsidP="005B40DF">
            <w:pPr>
              <w:rPr>
                <w:rFonts w:ascii="Arial" w:eastAsia="Times New Roman" w:hAnsi="Arial" w:cs="Arial"/>
                <w:b/>
                <w:bCs/>
                <w:color w:val="000000"/>
                <w:sz w:val="20"/>
                <w:szCs w:val="20"/>
              </w:rPr>
            </w:pPr>
            <w:r w:rsidRPr="005B40DF">
              <w:rPr>
                <w:rFonts w:ascii="Arial" w:eastAsia="Times New Roman" w:hAnsi="Arial" w:cs="Arial"/>
                <w:b/>
                <w:bCs/>
                <w:color w:val="000000"/>
                <w:sz w:val="20"/>
                <w:szCs w:val="20"/>
              </w:rPr>
              <w:lastRenderedPageBreak/>
              <w:t xml:space="preserve">                                       TOTAL NET ASSETS</w:t>
            </w:r>
          </w:p>
        </w:tc>
        <w:tc>
          <w:tcPr>
            <w:tcW w:w="2554" w:type="dxa"/>
            <w:tcBorders>
              <w:top w:val="nil"/>
              <w:left w:val="nil"/>
              <w:bottom w:val="nil"/>
              <w:right w:val="nil"/>
            </w:tcBorders>
            <w:shd w:val="clear" w:color="auto" w:fill="auto"/>
            <w:noWrap/>
            <w:vAlign w:val="bottom"/>
            <w:hideMark/>
          </w:tcPr>
          <w:p w14:paraId="6C712E60"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4,401,251</w:t>
            </w:r>
          </w:p>
        </w:tc>
        <w:tc>
          <w:tcPr>
            <w:tcW w:w="2554" w:type="dxa"/>
            <w:tcBorders>
              <w:top w:val="nil"/>
              <w:left w:val="nil"/>
              <w:bottom w:val="nil"/>
              <w:right w:val="nil"/>
            </w:tcBorders>
            <w:shd w:val="clear" w:color="auto" w:fill="auto"/>
            <w:noWrap/>
            <w:vAlign w:val="bottom"/>
            <w:hideMark/>
          </w:tcPr>
          <w:p w14:paraId="4D0D19E7" w14:textId="77777777" w:rsidR="005B40DF" w:rsidRPr="005B40DF" w:rsidRDefault="005B40DF" w:rsidP="005B40DF">
            <w:pPr>
              <w:jc w:val="right"/>
              <w:rPr>
                <w:rFonts w:ascii="Arial" w:eastAsia="Times New Roman" w:hAnsi="Arial" w:cs="Arial"/>
                <w:b/>
                <w:bCs/>
                <w:color w:val="000000"/>
                <w:sz w:val="20"/>
                <w:szCs w:val="20"/>
              </w:rPr>
            </w:pPr>
            <w:r w:rsidRPr="005B40DF">
              <w:rPr>
                <w:rFonts w:ascii="Arial" w:eastAsia="Times New Roman" w:hAnsi="Arial" w:cs="Arial"/>
                <w:b/>
                <w:bCs/>
                <w:color w:val="000000"/>
                <w:sz w:val="20"/>
                <w:szCs w:val="20"/>
              </w:rPr>
              <w:t>4,300,596</w:t>
            </w:r>
          </w:p>
        </w:tc>
      </w:tr>
      <w:tr w:rsidR="005B40DF" w:rsidRPr="005B40DF" w14:paraId="1A256B3B" w14:textId="77777777" w:rsidTr="005B40DF">
        <w:trPr>
          <w:trHeight w:val="255"/>
        </w:trPr>
        <w:tc>
          <w:tcPr>
            <w:tcW w:w="6033" w:type="dxa"/>
            <w:tcBorders>
              <w:top w:val="nil"/>
              <w:left w:val="nil"/>
              <w:bottom w:val="nil"/>
              <w:right w:val="nil"/>
            </w:tcBorders>
            <w:shd w:val="clear" w:color="auto" w:fill="auto"/>
            <w:noWrap/>
            <w:vAlign w:val="bottom"/>
            <w:hideMark/>
          </w:tcPr>
          <w:p w14:paraId="57994E1D" w14:textId="77777777" w:rsidR="005B40DF" w:rsidRPr="005B40DF" w:rsidRDefault="005B40DF" w:rsidP="005B40DF">
            <w:pPr>
              <w:jc w:val="right"/>
              <w:rPr>
                <w:rFonts w:ascii="Arial" w:eastAsia="Times New Roman" w:hAnsi="Arial" w:cs="Arial"/>
                <w:b/>
                <w:bCs/>
                <w:color w:val="000000"/>
                <w:sz w:val="20"/>
                <w:szCs w:val="20"/>
              </w:rPr>
            </w:pPr>
          </w:p>
        </w:tc>
        <w:tc>
          <w:tcPr>
            <w:tcW w:w="2554" w:type="dxa"/>
            <w:tcBorders>
              <w:top w:val="nil"/>
              <w:left w:val="nil"/>
              <w:bottom w:val="nil"/>
              <w:right w:val="nil"/>
            </w:tcBorders>
            <w:shd w:val="clear" w:color="auto" w:fill="auto"/>
            <w:noWrap/>
            <w:vAlign w:val="bottom"/>
            <w:hideMark/>
          </w:tcPr>
          <w:p w14:paraId="2F569F01" w14:textId="77777777" w:rsidR="005B40DF" w:rsidRPr="005B40DF" w:rsidRDefault="005B40DF" w:rsidP="005B40D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291EB57E"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266F0845" w14:textId="77777777" w:rsidTr="005B40DF">
        <w:trPr>
          <w:trHeight w:val="330"/>
        </w:trPr>
        <w:tc>
          <w:tcPr>
            <w:tcW w:w="6033" w:type="dxa"/>
            <w:tcBorders>
              <w:top w:val="nil"/>
              <w:left w:val="nil"/>
              <w:bottom w:val="nil"/>
              <w:right w:val="nil"/>
            </w:tcBorders>
            <w:shd w:val="clear" w:color="auto" w:fill="auto"/>
            <w:noWrap/>
            <w:vAlign w:val="bottom"/>
            <w:hideMark/>
          </w:tcPr>
          <w:p w14:paraId="288F82B6" w14:textId="77777777" w:rsidR="005B40DF" w:rsidRPr="005B40DF" w:rsidRDefault="005B40DF" w:rsidP="005B40DF">
            <w:pP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 xml:space="preserve">              TOTAL LIABILITIES AND CAPITAL:</w:t>
            </w:r>
          </w:p>
        </w:tc>
        <w:tc>
          <w:tcPr>
            <w:tcW w:w="2554" w:type="dxa"/>
            <w:tcBorders>
              <w:top w:val="nil"/>
              <w:left w:val="nil"/>
              <w:bottom w:val="double" w:sz="6" w:space="0" w:color="auto"/>
              <w:right w:val="nil"/>
            </w:tcBorders>
            <w:shd w:val="clear" w:color="auto" w:fill="auto"/>
            <w:noWrap/>
            <w:vAlign w:val="bottom"/>
            <w:hideMark/>
          </w:tcPr>
          <w:p w14:paraId="24965683" w14:textId="77777777" w:rsidR="005B40DF" w:rsidRPr="005B40DF" w:rsidRDefault="005B40DF" w:rsidP="005B40DF">
            <w:pPr>
              <w:jc w:val="right"/>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4,456,695</w:t>
            </w:r>
          </w:p>
        </w:tc>
        <w:tc>
          <w:tcPr>
            <w:tcW w:w="2554" w:type="dxa"/>
            <w:tcBorders>
              <w:top w:val="nil"/>
              <w:left w:val="nil"/>
              <w:bottom w:val="double" w:sz="6" w:space="0" w:color="auto"/>
              <w:right w:val="nil"/>
            </w:tcBorders>
            <w:shd w:val="clear" w:color="auto" w:fill="auto"/>
            <w:noWrap/>
            <w:vAlign w:val="bottom"/>
            <w:hideMark/>
          </w:tcPr>
          <w:p w14:paraId="3681A3A0" w14:textId="77777777" w:rsidR="005B40DF" w:rsidRPr="005B40DF" w:rsidRDefault="005B40DF" w:rsidP="005B40DF">
            <w:pPr>
              <w:jc w:val="right"/>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4,359,734</w:t>
            </w:r>
          </w:p>
        </w:tc>
      </w:tr>
    </w:tbl>
    <w:p w14:paraId="0C9CFC10" w14:textId="77777777" w:rsidR="005B40DF" w:rsidRDefault="005B40DF"/>
    <w:p w14:paraId="7D7E9FBD" w14:textId="77777777" w:rsidR="005B40DF" w:rsidRDefault="005B40DF">
      <w:r>
        <w:br w:type="page"/>
      </w:r>
    </w:p>
    <w:p w14:paraId="7DC3231F" w14:textId="77777777" w:rsidR="00EA42FB" w:rsidRDefault="00EA42FB"/>
    <w:tbl>
      <w:tblPr>
        <w:tblW w:w="11140" w:type="dxa"/>
        <w:tblInd w:w="108" w:type="dxa"/>
        <w:tblLook w:val="04A0" w:firstRow="1" w:lastRow="0" w:firstColumn="1" w:lastColumn="0" w:noHBand="0" w:noVBand="1"/>
      </w:tblPr>
      <w:tblGrid>
        <w:gridCol w:w="5830"/>
        <w:gridCol w:w="2655"/>
        <w:gridCol w:w="2655"/>
      </w:tblGrid>
      <w:tr w:rsidR="005B40DF" w:rsidRPr="005B40DF" w14:paraId="7AB7171D" w14:textId="77777777" w:rsidTr="005B40DF">
        <w:trPr>
          <w:trHeight w:val="315"/>
        </w:trPr>
        <w:tc>
          <w:tcPr>
            <w:tcW w:w="11140" w:type="dxa"/>
            <w:gridSpan w:val="3"/>
            <w:tcBorders>
              <w:top w:val="nil"/>
              <w:left w:val="nil"/>
              <w:bottom w:val="nil"/>
              <w:right w:val="nil"/>
            </w:tcBorders>
            <w:shd w:val="clear" w:color="auto" w:fill="auto"/>
            <w:noWrap/>
            <w:vAlign w:val="bottom"/>
            <w:hideMark/>
          </w:tcPr>
          <w:p w14:paraId="42275A11" w14:textId="77777777" w:rsidR="005B40DF" w:rsidRPr="005B40DF" w:rsidRDefault="005B40DF" w:rsidP="005B40DF">
            <w:pPr>
              <w:jc w:val="cente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Friends of South Dakota</w:t>
            </w:r>
          </w:p>
        </w:tc>
      </w:tr>
      <w:tr w:rsidR="005B40DF" w:rsidRPr="005B40DF" w14:paraId="3000657A" w14:textId="77777777" w:rsidTr="005B40DF">
        <w:trPr>
          <w:trHeight w:val="315"/>
        </w:trPr>
        <w:tc>
          <w:tcPr>
            <w:tcW w:w="11140" w:type="dxa"/>
            <w:gridSpan w:val="3"/>
            <w:tcBorders>
              <w:top w:val="nil"/>
              <w:left w:val="nil"/>
              <w:bottom w:val="nil"/>
              <w:right w:val="nil"/>
            </w:tcBorders>
            <w:shd w:val="clear" w:color="auto" w:fill="auto"/>
            <w:noWrap/>
            <w:vAlign w:val="bottom"/>
            <w:hideMark/>
          </w:tcPr>
          <w:p w14:paraId="5CFEA4AD" w14:textId="77777777" w:rsidR="005B40DF" w:rsidRPr="005B40DF" w:rsidRDefault="005B40DF" w:rsidP="005B40DF">
            <w:pPr>
              <w:jc w:val="cente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Statement of Revenue and Expense</w:t>
            </w:r>
          </w:p>
        </w:tc>
      </w:tr>
      <w:tr w:rsidR="005B40DF" w:rsidRPr="005B40DF" w14:paraId="69FB4151" w14:textId="77777777" w:rsidTr="005B40DF">
        <w:trPr>
          <w:trHeight w:val="315"/>
        </w:trPr>
        <w:tc>
          <w:tcPr>
            <w:tcW w:w="11140" w:type="dxa"/>
            <w:gridSpan w:val="3"/>
            <w:tcBorders>
              <w:top w:val="nil"/>
              <w:left w:val="nil"/>
              <w:bottom w:val="nil"/>
              <w:right w:val="nil"/>
            </w:tcBorders>
            <w:shd w:val="clear" w:color="auto" w:fill="auto"/>
            <w:noWrap/>
            <w:vAlign w:val="bottom"/>
            <w:hideMark/>
          </w:tcPr>
          <w:p w14:paraId="1A41D0FD" w14:textId="77777777" w:rsidR="005B40DF" w:rsidRPr="005B40DF" w:rsidRDefault="005B40DF" w:rsidP="005B40DF">
            <w:pPr>
              <w:jc w:val="cente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For the Eleven Months Ending May 31, 2019</w:t>
            </w:r>
          </w:p>
        </w:tc>
      </w:tr>
      <w:tr w:rsidR="005B40DF" w:rsidRPr="005B40DF" w14:paraId="3EA6F9AD" w14:textId="77777777" w:rsidTr="005B40DF">
        <w:trPr>
          <w:trHeight w:val="255"/>
        </w:trPr>
        <w:tc>
          <w:tcPr>
            <w:tcW w:w="5830" w:type="dxa"/>
            <w:tcBorders>
              <w:top w:val="nil"/>
              <w:left w:val="nil"/>
              <w:bottom w:val="nil"/>
              <w:right w:val="nil"/>
            </w:tcBorders>
            <w:shd w:val="clear" w:color="auto" w:fill="auto"/>
            <w:noWrap/>
            <w:vAlign w:val="bottom"/>
            <w:hideMark/>
          </w:tcPr>
          <w:p w14:paraId="67059E3C" w14:textId="77777777" w:rsidR="005B40DF" w:rsidRPr="005B40DF" w:rsidRDefault="005B40DF" w:rsidP="005B40DF">
            <w:pPr>
              <w:jc w:val="center"/>
              <w:rPr>
                <w:rFonts w:ascii="Arial" w:eastAsia="Times New Roman" w:hAnsi="Arial" w:cs="Arial"/>
                <w:b/>
                <w:bCs/>
                <w:color w:val="000000"/>
                <w:sz w:val="24"/>
                <w:szCs w:val="24"/>
              </w:rPr>
            </w:pPr>
          </w:p>
        </w:tc>
        <w:tc>
          <w:tcPr>
            <w:tcW w:w="2655" w:type="dxa"/>
            <w:tcBorders>
              <w:top w:val="nil"/>
              <w:left w:val="nil"/>
              <w:bottom w:val="nil"/>
              <w:right w:val="nil"/>
            </w:tcBorders>
            <w:shd w:val="clear" w:color="auto" w:fill="auto"/>
            <w:noWrap/>
            <w:vAlign w:val="bottom"/>
            <w:hideMark/>
          </w:tcPr>
          <w:p w14:paraId="5D944D85" w14:textId="77777777" w:rsidR="005B40DF" w:rsidRPr="005B40DF" w:rsidRDefault="005B40DF" w:rsidP="005B40DF">
            <w:pPr>
              <w:rPr>
                <w:rFonts w:ascii="Times New Roman" w:eastAsia="Times New Roman" w:hAnsi="Times New Roman" w:cs="Times New Roman"/>
                <w:sz w:val="20"/>
                <w:szCs w:val="20"/>
              </w:rPr>
            </w:pPr>
          </w:p>
        </w:tc>
        <w:tc>
          <w:tcPr>
            <w:tcW w:w="2655" w:type="dxa"/>
            <w:tcBorders>
              <w:top w:val="nil"/>
              <w:left w:val="nil"/>
              <w:bottom w:val="nil"/>
              <w:right w:val="nil"/>
            </w:tcBorders>
            <w:shd w:val="clear" w:color="auto" w:fill="auto"/>
            <w:noWrap/>
            <w:vAlign w:val="bottom"/>
            <w:hideMark/>
          </w:tcPr>
          <w:p w14:paraId="1D6ECC79"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183F9E10" w14:textId="77777777" w:rsidTr="005B40DF">
        <w:trPr>
          <w:trHeight w:val="255"/>
        </w:trPr>
        <w:tc>
          <w:tcPr>
            <w:tcW w:w="5830" w:type="dxa"/>
            <w:tcBorders>
              <w:top w:val="nil"/>
              <w:left w:val="nil"/>
              <w:bottom w:val="nil"/>
              <w:right w:val="nil"/>
            </w:tcBorders>
            <w:shd w:val="clear" w:color="auto" w:fill="auto"/>
            <w:noWrap/>
            <w:vAlign w:val="bottom"/>
            <w:hideMark/>
          </w:tcPr>
          <w:p w14:paraId="26C532C6" w14:textId="77777777" w:rsidR="005B40DF" w:rsidRPr="005B40DF" w:rsidRDefault="005B40DF" w:rsidP="005B40DF">
            <w:pPr>
              <w:rPr>
                <w:rFonts w:ascii="Times New Roman" w:eastAsia="Times New Roman" w:hAnsi="Times New Roman" w:cs="Times New Roman"/>
                <w:sz w:val="20"/>
                <w:szCs w:val="20"/>
              </w:rPr>
            </w:pPr>
          </w:p>
        </w:tc>
        <w:tc>
          <w:tcPr>
            <w:tcW w:w="2655" w:type="dxa"/>
            <w:tcBorders>
              <w:top w:val="nil"/>
              <w:left w:val="nil"/>
              <w:bottom w:val="nil"/>
              <w:right w:val="nil"/>
            </w:tcBorders>
            <w:shd w:val="clear" w:color="auto" w:fill="auto"/>
            <w:noWrap/>
            <w:vAlign w:val="bottom"/>
            <w:hideMark/>
          </w:tcPr>
          <w:p w14:paraId="76398FFF" w14:textId="77777777" w:rsidR="005B40DF" w:rsidRPr="005B40DF" w:rsidRDefault="005B40DF" w:rsidP="005B40DF">
            <w:pPr>
              <w:jc w:val="center"/>
              <w:rPr>
                <w:rFonts w:ascii="Arial" w:eastAsia="Times New Roman" w:hAnsi="Arial" w:cs="Arial"/>
                <w:b/>
                <w:bCs/>
                <w:sz w:val="20"/>
                <w:szCs w:val="20"/>
              </w:rPr>
            </w:pPr>
            <w:r w:rsidRPr="005B40DF">
              <w:rPr>
                <w:rFonts w:ascii="Arial" w:eastAsia="Times New Roman" w:hAnsi="Arial" w:cs="Arial"/>
                <w:b/>
                <w:bCs/>
                <w:sz w:val="20"/>
                <w:szCs w:val="20"/>
              </w:rPr>
              <w:t>05/31/19</w:t>
            </w:r>
          </w:p>
        </w:tc>
        <w:tc>
          <w:tcPr>
            <w:tcW w:w="2655" w:type="dxa"/>
            <w:tcBorders>
              <w:top w:val="nil"/>
              <w:left w:val="nil"/>
              <w:bottom w:val="nil"/>
              <w:right w:val="nil"/>
            </w:tcBorders>
            <w:shd w:val="clear" w:color="auto" w:fill="auto"/>
            <w:noWrap/>
            <w:vAlign w:val="bottom"/>
            <w:hideMark/>
          </w:tcPr>
          <w:p w14:paraId="19562113" w14:textId="77777777" w:rsidR="005B40DF" w:rsidRPr="005B40DF" w:rsidRDefault="005B40DF" w:rsidP="005B40DF">
            <w:pPr>
              <w:jc w:val="center"/>
              <w:rPr>
                <w:rFonts w:ascii="Arial" w:eastAsia="Times New Roman" w:hAnsi="Arial" w:cs="Arial"/>
                <w:b/>
                <w:bCs/>
                <w:sz w:val="20"/>
                <w:szCs w:val="20"/>
              </w:rPr>
            </w:pPr>
            <w:r w:rsidRPr="005B40DF">
              <w:rPr>
                <w:rFonts w:ascii="Arial" w:eastAsia="Times New Roman" w:hAnsi="Arial" w:cs="Arial"/>
                <w:b/>
                <w:bCs/>
                <w:sz w:val="20"/>
                <w:szCs w:val="20"/>
              </w:rPr>
              <w:t>05/31/18</w:t>
            </w:r>
          </w:p>
        </w:tc>
      </w:tr>
      <w:tr w:rsidR="005B40DF" w:rsidRPr="005B40DF" w14:paraId="1681AFBC" w14:textId="77777777" w:rsidTr="005B40DF">
        <w:trPr>
          <w:trHeight w:val="315"/>
        </w:trPr>
        <w:tc>
          <w:tcPr>
            <w:tcW w:w="5830" w:type="dxa"/>
            <w:tcBorders>
              <w:top w:val="nil"/>
              <w:left w:val="nil"/>
              <w:bottom w:val="nil"/>
              <w:right w:val="nil"/>
            </w:tcBorders>
            <w:shd w:val="clear" w:color="auto" w:fill="auto"/>
            <w:noWrap/>
            <w:vAlign w:val="bottom"/>
            <w:hideMark/>
          </w:tcPr>
          <w:p w14:paraId="5B9F7C37" w14:textId="77777777" w:rsidR="005B40DF" w:rsidRPr="005B40DF" w:rsidRDefault="005B40DF" w:rsidP="005B40DF">
            <w:pPr>
              <w:jc w:val="center"/>
              <w:rPr>
                <w:rFonts w:ascii="Arial" w:eastAsia="Times New Roman" w:hAnsi="Arial" w:cs="Arial"/>
                <w:b/>
                <w:bCs/>
                <w:sz w:val="20"/>
                <w:szCs w:val="20"/>
              </w:rPr>
            </w:pPr>
          </w:p>
        </w:tc>
        <w:tc>
          <w:tcPr>
            <w:tcW w:w="2655" w:type="dxa"/>
            <w:tcBorders>
              <w:top w:val="nil"/>
              <w:left w:val="nil"/>
              <w:bottom w:val="single" w:sz="4" w:space="0" w:color="auto"/>
              <w:right w:val="nil"/>
            </w:tcBorders>
            <w:shd w:val="clear" w:color="auto" w:fill="auto"/>
            <w:noWrap/>
            <w:vAlign w:val="bottom"/>
            <w:hideMark/>
          </w:tcPr>
          <w:p w14:paraId="106D30DC" w14:textId="77777777" w:rsidR="005B40DF" w:rsidRPr="005B40DF" w:rsidRDefault="005B40DF" w:rsidP="005B40DF">
            <w:pPr>
              <w:jc w:val="cente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FISCAL YEAR 2019</w:t>
            </w:r>
          </w:p>
        </w:tc>
        <w:tc>
          <w:tcPr>
            <w:tcW w:w="2655" w:type="dxa"/>
            <w:tcBorders>
              <w:top w:val="nil"/>
              <w:left w:val="nil"/>
              <w:bottom w:val="single" w:sz="4" w:space="0" w:color="auto"/>
              <w:right w:val="nil"/>
            </w:tcBorders>
            <w:shd w:val="clear" w:color="auto" w:fill="auto"/>
            <w:noWrap/>
            <w:vAlign w:val="bottom"/>
            <w:hideMark/>
          </w:tcPr>
          <w:p w14:paraId="47F82A75" w14:textId="77777777" w:rsidR="005B40DF" w:rsidRPr="005B40DF" w:rsidRDefault="005B40DF" w:rsidP="005B40DF">
            <w:pPr>
              <w:jc w:val="center"/>
              <w:rPr>
                <w:rFonts w:ascii="Arial" w:eastAsia="Times New Roman" w:hAnsi="Arial" w:cs="Arial"/>
                <w:b/>
                <w:bCs/>
                <w:color w:val="000000"/>
                <w:sz w:val="24"/>
                <w:szCs w:val="24"/>
              </w:rPr>
            </w:pPr>
            <w:r w:rsidRPr="005B40DF">
              <w:rPr>
                <w:rFonts w:ascii="Arial" w:eastAsia="Times New Roman" w:hAnsi="Arial" w:cs="Arial"/>
                <w:b/>
                <w:bCs/>
                <w:color w:val="000000"/>
                <w:sz w:val="24"/>
                <w:szCs w:val="24"/>
              </w:rPr>
              <w:t>FISCAL YEAR 2018</w:t>
            </w:r>
          </w:p>
        </w:tc>
      </w:tr>
      <w:tr w:rsidR="005B40DF" w:rsidRPr="005B40DF" w14:paraId="0FCAC2A2" w14:textId="77777777" w:rsidTr="005B40DF">
        <w:trPr>
          <w:trHeight w:val="255"/>
        </w:trPr>
        <w:tc>
          <w:tcPr>
            <w:tcW w:w="5830" w:type="dxa"/>
            <w:tcBorders>
              <w:top w:val="nil"/>
              <w:left w:val="nil"/>
              <w:bottom w:val="nil"/>
              <w:right w:val="nil"/>
            </w:tcBorders>
            <w:shd w:val="clear" w:color="auto" w:fill="auto"/>
            <w:noWrap/>
            <w:vAlign w:val="bottom"/>
            <w:hideMark/>
          </w:tcPr>
          <w:p w14:paraId="083F81FD" w14:textId="77777777" w:rsidR="005B40DF" w:rsidRPr="005B40DF" w:rsidRDefault="005B40DF" w:rsidP="005B40DF">
            <w:pPr>
              <w:jc w:val="center"/>
              <w:rPr>
                <w:rFonts w:ascii="Arial" w:eastAsia="Times New Roman" w:hAnsi="Arial" w:cs="Arial"/>
                <w:b/>
                <w:bCs/>
                <w:color w:val="000000"/>
                <w:sz w:val="24"/>
                <w:szCs w:val="24"/>
              </w:rPr>
            </w:pPr>
          </w:p>
        </w:tc>
        <w:tc>
          <w:tcPr>
            <w:tcW w:w="2655" w:type="dxa"/>
            <w:tcBorders>
              <w:top w:val="nil"/>
              <w:left w:val="nil"/>
              <w:bottom w:val="nil"/>
              <w:right w:val="nil"/>
            </w:tcBorders>
            <w:shd w:val="clear" w:color="auto" w:fill="auto"/>
            <w:noWrap/>
            <w:vAlign w:val="bottom"/>
            <w:hideMark/>
          </w:tcPr>
          <w:p w14:paraId="076A6D5A" w14:textId="77777777" w:rsidR="005B40DF" w:rsidRPr="005B40DF" w:rsidRDefault="005B40DF" w:rsidP="005B40DF">
            <w:pPr>
              <w:rPr>
                <w:rFonts w:ascii="Times New Roman" w:eastAsia="Times New Roman" w:hAnsi="Times New Roman" w:cs="Times New Roman"/>
                <w:sz w:val="20"/>
                <w:szCs w:val="20"/>
              </w:rPr>
            </w:pPr>
          </w:p>
        </w:tc>
        <w:tc>
          <w:tcPr>
            <w:tcW w:w="2655" w:type="dxa"/>
            <w:tcBorders>
              <w:top w:val="nil"/>
              <w:left w:val="nil"/>
              <w:bottom w:val="nil"/>
              <w:right w:val="nil"/>
            </w:tcBorders>
            <w:shd w:val="clear" w:color="auto" w:fill="auto"/>
            <w:noWrap/>
            <w:vAlign w:val="bottom"/>
            <w:hideMark/>
          </w:tcPr>
          <w:p w14:paraId="18F1D024"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3A00B0E9" w14:textId="77777777" w:rsidTr="005B40DF">
        <w:trPr>
          <w:trHeight w:val="300"/>
        </w:trPr>
        <w:tc>
          <w:tcPr>
            <w:tcW w:w="5830" w:type="dxa"/>
            <w:tcBorders>
              <w:top w:val="nil"/>
              <w:left w:val="nil"/>
              <w:bottom w:val="nil"/>
              <w:right w:val="nil"/>
            </w:tcBorders>
            <w:shd w:val="clear" w:color="auto" w:fill="auto"/>
            <w:noWrap/>
            <w:vAlign w:val="bottom"/>
            <w:hideMark/>
          </w:tcPr>
          <w:p w14:paraId="70997440" w14:textId="77777777" w:rsidR="005B40DF" w:rsidRPr="005B40DF" w:rsidRDefault="005B40DF" w:rsidP="005B40DF">
            <w:pPr>
              <w:rPr>
                <w:rFonts w:ascii="Arial" w:eastAsia="Times New Roman" w:hAnsi="Arial" w:cs="Arial"/>
                <w:b/>
                <w:bCs/>
                <w:color w:val="000000"/>
              </w:rPr>
            </w:pPr>
            <w:r w:rsidRPr="005B40DF">
              <w:rPr>
                <w:rFonts w:ascii="Arial" w:eastAsia="Times New Roman" w:hAnsi="Arial" w:cs="Arial"/>
                <w:b/>
                <w:bCs/>
                <w:color w:val="000000"/>
              </w:rPr>
              <w:t>OPERATING REVENUE:</w:t>
            </w:r>
          </w:p>
        </w:tc>
        <w:tc>
          <w:tcPr>
            <w:tcW w:w="2655" w:type="dxa"/>
            <w:tcBorders>
              <w:top w:val="nil"/>
              <w:left w:val="nil"/>
              <w:bottom w:val="nil"/>
              <w:right w:val="nil"/>
            </w:tcBorders>
            <w:shd w:val="clear" w:color="auto" w:fill="auto"/>
            <w:noWrap/>
            <w:vAlign w:val="bottom"/>
            <w:hideMark/>
          </w:tcPr>
          <w:p w14:paraId="4A0DAC51" w14:textId="77777777" w:rsidR="005B40DF" w:rsidRPr="005B40DF" w:rsidRDefault="005B40DF" w:rsidP="005B40DF">
            <w:pPr>
              <w:rPr>
                <w:rFonts w:ascii="Arial" w:eastAsia="Times New Roman" w:hAnsi="Arial" w:cs="Arial"/>
                <w:b/>
                <w:bCs/>
                <w:color w:val="000000"/>
              </w:rPr>
            </w:pPr>
          </w:p>
        </w:tc>
        <w:tc>
          <w:tcPr>
            <w:tcW w:w="2655" w:type="dxa"/>
            <w:tcBorders>
              <w:top w:val="nil"/>
              <w:left w:val="nil"/>
              <w:bottom w:val="nil"/>
              <w:right w:val="nil"/>
            </w:tcBorders>
            <w:shd w:val="clear" w:color="auto" w:fill="auto"/>
            <w:noWrap/>
            <w:vAlign w:val="bottom"/>
            <w:hideMark/>
          </w:tcPr>
          <w:p w14:paraId="09987D04"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0CC33A5C" w14:textId="77777777" w:rsidTr="005B40DF">
        <w:trPr>
          <w:trHeight w:val="255"/>
        </w:trPr>
        <w:tc>
          <w:tcPr>
            <w:tcW w:w="5830" w:type="dxa"/>
            <w:tcBorders>
              <w:top w:val="nil"/>
              <w:left w:val="nil"/>
              <w:bottom w:val="nil"/>
              <w:right w:val="nil"/>
            </w:tcBorders>
            <w:shd w:val="clear" w:color="auto" w:fill="auto"/>
            <w:noWrap/>
            <w:vAlign w:val="bottom"/>
            <w:hideMark/>
          </w:tcPr>
          <w:p w14:paraId="478FA5CC"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Membership Contributions (includes Matching Gifts)</w:t>
            </w:r>
          </w:p>
        </w:tc>
        <w:tc>
          <w:tcPr>
            <w:tcW w:w="2655" w:type="dxa"/>
            <w:tcBorders>
              <w:top w:val="nil"/>
              <w:left w:val="nil"/>
              <w:bottom w:val="nil"/>
              <w:right w:val="nil"/>
            </w:tcBorders>
            <w:shd w:val="clear" w:color="auto" w:fill="auto"/>
            <w:noWrap/>
            <w:vAlign w:val="bottom"/>
            <w:hideMark/>
          </w:tcPr>
          <w:p w14:paraId="6CD86410"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$1,496,484</w:t>
            </w:r>
          </w:p>
        </w:tc>
        <w:tc>
          <w:tcPr>
            <w:tcW w:w="2655" w:type="dxa"/>
            <w:tcBorders>
              <w:top w:val="nil"/>
              <w:left w:val="nil"/>
              <w:bottom w:val="nil"/>
              <w:right w:val="nil"/>
            </w:tcBorders>
            <w:shd w:val="clear" w:color="auto" w:fill="auto"/>
            <w:noWrap/>
            <w:vAlign w:val="bottom"/>
            <w:hideMark/>
          </w:tcPr>
          <w:p w14:paraId="4483BBAA"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$1,496,875</w:t>
            </w:r>
          </w:p>
        </w:tc>
      </w:tr>
      <w:tr w:rsidR="005B40DF" w:rsidRPr="005B40DF" w14:paraId="3A0CB205" w14:textId="77777777" w:rsidTr="005B40DF">
        <w:trPr>
          <w:trHeight w:val="255"/>
        </w:trPr>
        <w:tc>
          <w:tcPr>
            <w:tcW w:w="5830" w:type="dxa"/>
            <w:tcBorders>
              <w:top w:val="nil"/>
              <w:left w:val="nil"/>
              <w:bottom w:val="nil"/>
              <w:right w:val="nil"/>
            </w:tcBorders>
            <w:shd w:val="clear" w:color="auto" w:fill="auto"/>
            <w:noWrap/>
            <w:vAlign w:val="bottom"/>
            <w:hideMark/>
          </w:tcPr>
          <w:p w14:paraId="38A2877B"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Grant/Program Revenue</w:t>
            </w:r>
          </w:p>
        </w:tc>
        <w:tc>
          <w:tcPr>
            <w:tcW w:w="2655" w:type="dxa"/>
            <w:tcBorders>
              <w:top w:val="nil"/>
              <w:left w:val="nil"/>
              <w:bottom w:val="nil"/>
              <w:right w:val="nil"/>
            </w:tcBorders>
            <w:shd w:val="clear" w:color="auto" w:fill="auto"/>
            <w:noWrap/>
            <w:vAlign w:val="bottom"/>
            <w:hideMark/>
          </w:tcPr>
          <w:p w14:paraId="4E344C07"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2,100</w:t>
            </w:r>
          </w:p>
        </w:tc>
        <w:tc>
          <w:tcPr>
            <w:tcW w:w="2655" w:type="dxa"/>
            <w:tcBorders>
              <w:top w:val="nil"/>
              <w:left w:val="nil"/>
              <w:bottom w:val="nil"/>
              <w:right w:val="nil"/>
            </w:tcBorders>
            <w:shd w:val="clear" w:color="auto" w:fill="auto"/>
            <w:noWrap/>
            <w:vAlign w:val="bottom"/>
            <w:hideMark/>
          </w:tcPr>
          <w:p w14:paraId="47559A49"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4,600</w:t>
            </w:r>
          </w:p>
        </w:tc>
      </w:tr>
      <w:tr w:rsidR="005B40DF" w:rsidRPr="005B40DF" w14:paraId="6B4F00E2" w14:textId="77777777" w:rsidTr="005B40DF">
        <w:trPr>
          <w:trHeight w:val="255"/>
        </w:trPr>
        <w:tc>
          <w:tcPr>
            <w:tcW w:w="5830" w:type="dxa"/>
            <w:tcBorders>
              <w:top w:val="nil"/>
              <w:left w:val="nil"/>
              <w:bottom w:val="nil"/>
              <w:right w:val="nil"/>
            </w:tcBorders>
            <w:shd w:val="clear" w:color="auto" w:fill="auto"/>
            <w:noWrap/>
            <w:vAlign w:val="bottom"/>
            <w:hideMark/>
          </w:tcPr>
          <w:p w14:paraId="141638F2"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Endowment Distributions</w:t>
            </w:r>
          </w:p>
        </w:tc>
        <w:tc>
          <w:tcPr>
            <w:tcW w:w="2655" w:type="dxa"/>
            <w:tcBorders>
              <w:top w:val="nil"/>
              <w:left w:val="nil"/>
              <w:bottom w:val="nil"/>
              <w:right w:val="nil"/>
            </w:tcBorders>
            <w:shd w:val="clear" w:color="auto" w:fill="auto"/>
            <w:noWrap/>
            <w:vAlign w:val="bottom"/>
            <w:hideMark/>
          </w:tcPr>
          <w:p w14:paraId="33934833"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63,271</w:t>
            </w:r>
          </w:p>
        </w:tc>
        <w:tc>
          <w:tcPr>
            <w:tcW w:w="2655" w:type="dxa"/>
            <w:tcBorders>
              <w:top w:val="nil"/>
              <w:left w:val="nil"/>
              <w:bottom w:val="nil"/>
              <w:right w:val="nil"/>
            </w:tcBorders>
            <w:shd w:val="clear" w:color="auto" w:fill="auto"/>
            <w:noWrap/>
            <w:vAlign w:val="bottom"/>
            <w:hideMark/>
          </w:tcPr>
          <w:p w14:paraId="34458D6B"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39,931</w:t>
            </w:r>
          </w:p>
        </w:tc>
      </w:tr>
      <w:tr w:rsidR="005B40DF" w:rsidRPr="005B40DF" w14:paraId="2CE2FA30" w14:textId="77777777" w:rsidTr="005B40DF">
        <w:trPr>
          <w:trHeight w:val="255"/>
        </w:trPr>
        <w:tc>
          <w:tcPr>
            <w:tcW w:w="5830" w:type="dxa"/>
            <w:tcBorders>
              <w:top w:val="nil"/>
              <w:left w:val="nil"/>
              <w:bottom w:val="nil"/>
              <w:right w:val="nil"/>
            </w:tcBorders>
            <w:shd w:val="clear" w:color="auto" w:fill="auto"/>
            <w:noWrap/>
            <w:vAlign w:val="bottom"/>
            <w:hideMark/>
          </w:tcPr>
          <w:p w14:paraId="50E1D516"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Underwriting Sales Income</w:t>
            </w:r>
          </w:p>
        </w:tc>
        <w:tc>
          <w:tcPr>
            <w:tcW w:w="2655" w:type="dxa"/>
            <w:tcBorders>
              <w:top w:val="nil"/>
              <w:left w:val="nil"/>
              <w:bottom w:val="single" w:sz="4" w:space="0" w:color="auto"/>
              <w:right w:val="nil"/>
            </w:tcBorders>
            <w:shd w:val="clear" w:color="auto" w:fill="auto"/>
            <w:noWrap/>
            <w:vAlign w:val="bottom"/>
            <w:hideMark/>
          </w:tcPr>
          <w:p w14:paraId="02B897EB"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702,163</w:t>
            </w:r>
          </w:p>
        </w:tc>
        <w:tc>
          <w:tcPr>
            <w:tcW w:w="2655" w:type="dxa"/>
            <w:tcBorders>
              <w:top w:val="nil"/>
              <w:left w:val="nil"/>
              <w:bottom w:val="single" w:sz="4" w:space="0" w:color="auto"/>
              <w:right w:val="nil"/>
            </w:tcBorders>
            <w:shd w:val="clear" w:color="auto" w:fill="auto"/>
            <w:noWrap/>
            <w:vAlign w:val="bottom"/>
            <w:hideMark/>
          </w:tcPr>
          <w:p w14:paraId="7EA8CD90"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757,045</w:t>
            </w:r>
          </w:p>
        </w:tc>
      </w:tr>
      <w:tr w:rsidR="005B40DF" w:rsidRPr="005B40DF" w14:paraId="390D9483" w14:textId="77777777" w:rsidTr="005B40DF">
        <w:trPr>
          <w:trHeight w:val="300"/>
        </w:trPr>
        <w:tc>
          <w:tcPr>
            <w:tcW w:w="5830" w:type="dxa"/>
            <w:tcBorders>
              <w:top w:val="nil"/>
              <w:left w:val="nil"/>
              <w:bottom w:val="nil"/>
              <w:right w:val="nil"/>
            </w:tcBorders>
            <w:shd w:val="clear" w:color="auto" w:fill="auto"/>
            <w:noWrap/>
            <w:vAlign w:val="bottom"/>
            <w:hideMark/>
          </w:tcPr>
          <w:p w14:paraId="1AA4CAFF" w14:textId="77777777" w:rsidR="005B40DF" w:rsidRPr="005B40DF" w:rsidRDefault="005B40DF" w:rsidP="005B40DF">
            <w:pPr>
              <w:rPr>
                <w:rFonts w:ascii="Arial" w:eastAsia="Times New Roman" w:hAnsi="Arial" w:cs="Arial"/>
                <w:b/>
                <w:bCs/>
                <w:color w:val="000000"/>
              </w:rPr>
            </w:pPr>
            <w:r w:rsidRPr="005B40DF">
              <w:rPr>
                <w:rFonts w:ascii="Arial" w:eastAsia="Times New Roman" w:hAnsi="Arial" w:cs="Arial"/>
                <w:b/>
                <w:bCs/>
                <w:color w:val="000000"/>
              </w:rPr>
              <w:t>TOTAL OPERATING REVENUE:</w:t>
            </w:r>
          </w:p>
        </w:tc>
        <w:tc>
          <w:tcPr>
            <w:tcW w:w="2655" w:type="dxa"/>
            <w:tcBorders>
              <w:top w:val="nil"/>
              <w:left w:val="nil"/>
              <w:bottom w:val="nil"/>
              <w:right w:val="nil"/>
            </w:tcBorders>
            <w:shd w:val="clear" w:color="auto" w:fill="auto"/>
            <w:noWrap/>
            <w:vAlign w:val="bottom"/>
            <w:hideMark/>
          </w:tcPr>
          <w:p w14:paraId="3F0C5E05"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2,264,018</w:t>
            </w:r>
          </w:p>
        </w:tc>
        <w:tc>
          <w:tcPr>
            <w:tcW w:w="2655" w:type="dxa"/>
            <w:tcBorders>
              <w:top w:val="nil"/>
              <w:left w:val="nil"/>
              <w:bottom w:val="nil"/>
              <w:right w:val="nil"/>
            </w:tcBorders>
            <w:shd w:val="clear" w:color="auto" w:fill="auto"/>
            <w:noWrap/>
            <w:vAlign w:val="bottom"/>
            <w:hideMark/>
          </w:tcPr>
          <w:p w14:paraId="587FC74C"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2,298,451</w:t>
            </w:r>
          </w:p>
        </w:tc>
      </w:tr>
      <w:tr w:rsidR="005B40DF" w:rsidRPr="005B40DF" w14:paraId="614E6BFE" w14:textId="77777777" w:rsidTr="005B40DF">
        <w:trPr>
          <w:trHeight w:val="255"/>
        </w:trPr>
        <w:tc>
          <w:tcPr>
            <w:tcW w:w="5830" w:type="dxa"/>
            <w:tcBorders>
              <w:top w:val="nil"/>
              <w:left w:val="nil"/>
              <w:bottom w:val="nil"/>
              <w:right w:val="nil"/>
            </w:tcBorders>
            <w:shd w:val="clear" w:color="auto" w:fill="auto"/>
            <w:noWrap/>
            <w:vAlign w:val="bottom"/>
            <w:hideMark/>
          </w:tcPr>
          <w:p w14:paraId="590740A0" w14:textId="77777777" w:rsidR="005B40DF" w:rsidRPr="005B40DF" w:rsidRDefault="005B40DF" w:rsidP="005B40DF">
            <w:pPr>
              <w:jc w:val="right"/>
              <w:rPr>
                <w:rFonts w:ascii="Arial" w:eastAsia="Times New Roman" w:hAnsi="Arial" w:cs="Arial"/>
                <w:b/>
                <w:bCs/>
                <w:color w:val="000000"/>
              </w:rPr>
            </w:pPr>
          </w:p>
        </w:tc>
        <w:tc>
          <w:tcPr>
            <w:tcW w:w="2655" w:type="dxa"/>
            <w:tcBorders>
              <w:top w:val="nil"/>
              <w:left w:val="nil"/>
              <w:bottom w:val="nil"/>
              <w:right w:val="nil"/>
            </w:tcBorders>
            <w:shd w:val="clear" w:color="auto" w:fill="auto"/>
            <w:noWrap/>
            <w:vAlign w:val="bottom"/>
            <w:hideMark/>
          </w:tcPr>
          <w:p w14:paraId="06472E91" w14:textId="77777777" w:rsidR="005B40DF" w:rsidRPr="005B40DF" w:rsidRDefault="005B40DF" w:rsidP="005B40DF">
            <w:pPr>
              <w:rPr>
                <w:rFonts w:ascii="Times New Roman" w:eastAsia="Times New Roman" w:hAnsi="Times New Roman" w:cs="Times New Roman"/>
                <w:sz w:val="20"/>
                <w:szCs w:val="20"/>
              </w:rPr>
            </w:pPr>
          </w:p>
        </w:tc>
        <w:tc>
          <w:tcPr>
            <w:tcW w:w="2655" w:type="dxa"/>
            <w:tcBorders>
              <w:top w:val="nil"/>
              <w:left w:val="nil"/>
              <w:bottom w:val="nil"/>
              <w:right w:val="nil"/>
            </w:tcBorders>
            <w:shd w:val="clear" w:color="auto" w:fill="auto"/>
            <w:noWrap/>
            <w:vAlign w:val="bottom"/>
            <w:hideMark/>
          </w:tcPr>
          <w:p w14:paraId="73D22E7D"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6A162232" w14:textId="77777777" w:rsidTr="005B40DF">
        <w:trPr>
          <w:trHeight w:val="300"/>
        </w:trPr>
        <w:tc>
          <w:tcPr>
            <w:tcW w:w="5830" w:type="dxa"/>
            <w:tcBorders>
              <w:top w:val="nil"/>
              <w:left w:val="nil"/>
              <w:bottom w:val="nil"/>
              <w:right w:val="nil"/>
            </w:tcBorders>
            <w:shd w:val="clear" w:color="auto" w:fill="auto"/>
            <w:noWrap/>
            <w:vAlign w:val="bottom"/>
            <w:hideMark/>
          </w:tcPr>
          <w:p w14:paraId="1891CF69" w14:textId="77777777" w:rsidR="005B40DF" w:rsidRPr="005B40DF" w:rsidRDefault="005B40DF" w:rsidP="005B40DF">
            <w:pPr>
              <w:rPr>
                <w:rFonts w:ascii="Arial" w:eastAsia="Times New Roman" w:hAnsi="Arial" w:cs="Arial"/>
                <w:b/>
                <w:bCs/>
                <w:color w:val="000000"/>
              </w:rPr>
            </w:pPr>
            <w:r w:rsidRPr="005B40DF">
              <w:rPr>
                <w:rFonts w:ascii="Arial" w:eastAsia="Times New Roman" w:hAnsi="Arial" w:cs="Arial"/>
                <w:b/>
                <w:bCs/>
                <w:color w:val="000000"/>
              </w:rPr>
              <w:t>OTHER INCOME:</w:t>
            </w:r>
          </w:p>
        </w:tc>
        <w:tc>
          <w:tcPr>
            <w:tcW w:w="2655" w:type="dxa"/>
            <w:tcBorders>
              <w:top w:val="nil"/>
              <w:left w:val="nil"/>
              <w:bottom w:val="nil"/>
              <w:right w:val="nil"/>
            </w:tcBorders>
            <w:shd w:val="clear" w:color="auto" w:fill="auto"/>
            <w:noWrap/>
            <w:vAlign w:val="bottom"/>
            <w:hideMark/>
          </w:tcPr>
          <w:p w14:paraId="2CCEA458" w14:textId="77777777" w:rsidR="005B40DF" w:rsidRPr="005B40DF" w:rsidRDefault="005B40DF" w:rsidP="005B40DF">
            <w:pPr>
              <w:rPr>
                <w:rFonts w:ascii="Arial" w:eastAsia="Times New Roman" w:hAnsi="Arial" w:cs="Arial"/>
                <w:b/>
                <w:bCs/>
                <w:color w:val="000000"/>
              </w:rPr>
            </w:pPr>
          </w:p>
        </w:tc>
        <w:tc>
          <w:tcPr>
            <w:tcW w:w="2655" w:type="dxa"/>
            <w:tcBorders>
              <w:top w:val="nil"/>
              <w:left w:val="nil"/>
              <w:bottom w:val="nil"/>
              <w:right w:val="nil"/>
            </w:tcBorders>
            <w:shd w:val="clear" w:color="auto" w:fill="auto"/>
            <w:noWrap/>
            <w:vAlign w:val="bottom"/>
            <w:hideMark/>
          </w:tcPr>
          <w:p w14:paraId="0E839C76"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2FA01D25" w14:textId="77777777" w:rsidTr="005B40DF">
        <w:trPr>
          <w:trHeight w:val="255"/>
        </w:trPr>
        <w:tc>
          <w:tcPr>
            <w:tcW w:w="5830" w:type="dxa"/>
            <w:tcBorders>
              <w:top w:val="nil"/>
              <w:left w:val="nil"/>
              <w:bottom w:val="nil"/>
              <w:right w:val="nil"/>
            </w:tcBorders>
            <w:shd w:val="clear" w:color="auto" w:fill="auto"/>
            <w:noWrap/>
            <w:vAlign w:val="bottom"/>
            <w:hideMark/>
          </w:tcPr>
          <w:p w14:paraId="6E2AD55E"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Interest Income</w:t>
            </w:r>
          </w:p>
        </w:tc>
        <w:tc>
          <w:tcPr>
            <w:tcW w:w="2655" w:type="dxa"/>
            <w:tcBorders>
              <w:top w:val="nil"/>
              <w:left w:val="nil"/>
              <w:bottom w:val="nil"/>
              <w:right w:val="nil"/>
            </w:tcBorders>
            <w:shd w:val="clear" w:color="auto" w:fill="auto"/>
            <w:noWrap/>
            <w:vAlign w:val="bottom"/>
            <w:hideMark/>
          </w:tcPr>
          <w:p w14:paraId="7C4864FD"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298</w:t>
            </w:r>
          </w:p>
        </w:tc>
        <w:tc>
          <w:tcPr>
            <w:tcW w:w="2655" w:type="dxa"/>
            <w:tcBorders>
              <w:top w:val="nil"/>
              <w:left w:val="nil"/>
              <w:bottom w:val="nil"/>
              <w:right w:val="nil"/>
            </w:tcBorders>
            <w:shd w:val="clear" w:color="auto" w:fill="auto"/>
            <w:noWrap/>
            <w:vAlign w:val="bottom"/>
            <w:hideMark/>
          </w:tcPr>
          <w:p w14:paraId="00574935"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194</w:t>
            </w:r>
          </w:p>
        </w:tc>
      </w:tr>
      <w:tr w:rsidR="005B40DF" w:rsidRPr="005B40DF" w14:paraId="6B02B261" w14:textId="77777777" w:rsidTr="005B40DF">
        <w:trPr>
          <w:trHeight w:val="255"/>
        </w:trPr>
        <w:tc>
          <w:tcPr>
            <w:tcW w:w="5830" w:type="dxa"/>
            <w:tcBorders>
              <w:top w:val="nil"/>
              <w:left w:val="nil"/>
              <w:bottom w:val="nil"/>
              <w:right w:val="nil"/>
            </w:tcBorders>
            <w:shd w:val="clear" w:color="auto" w:fill="auto"/>
            <w:noWrap/>
            <w:vAlign w:val="bottom"/>
            <w:hideMark/>
          </w:tcPr>
          <w:p w14:paraId="2C8AD256"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Unrealized Market Gain (Loss)</w:t>
            </w:r>
          </w:p>
        </w:tc>
        <w:tc>
          <w:tcPr>
            <w:tcW w:w="2655" w:type="dxa"/>
            <w:tcBorders>
              <w:top w:val="nil"/>
              <w:left w:val="nil"/>
              <w:bottom w:val="nil"/>
              <w:right w:val="nil"/>
            </w:tcBorders>
            <w:shd w:val="clear" w:color="auto" w:fill="auto"/>
            <w:noWrap/>
            <w:vAlign w:val="bottom"/>
            <w:hideMark/>
          </w:tcPr>
          <w:p w14:paraId="64B3F073"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219,046</w:t>
            </w:r>
          </w:p>
        </w:tc>
        <w:tc>
          <w:tcPr>
            <w:tcW w:w="2655" w:type="dxa"/>
            <w:tcBorders>
              <w:top w:val="nil"/>
              <w:left w:val="nil"/>
              <w:bottom w:val="nil"/>
              <w:right w:val="nil"/>
            </w:tcBorders>
            <w:shd w:val="clear" w:color="auto" w:fill="auto"/>
            <w:noWrap/>
            <w:vAlign w:val="bottom"/>
            <w:hideMark/>
          </w:tcPr>
          <w:p w14:paraId="661C695B"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269,059</w:t>
            </w:r>
          </w:p>
        </w:tc>
      </w:tr>
      <w:tr w:rsidR="005B40DF" w:rsidRPr="005B40DF" w14:paraId="5B23EE6E" w14:textId="77777777" w:rsidTr="005B40DF">
        <w:trPr>
          <w:trHeight w:val="255"/>
        </w:trPr>
        <w:tc>
          <w:tcPr>
            <w:tcW w:w="5830" w:type="dxa"/>
            <w:tcBorders>
              <w:top w:val="nil"/>
              <w:left w:val="nil"/>
              <w:bottom w:val="nil"/>
              <w:right w:val="nil"/>
            </w:tcBorders>
            <w:shd w:val="clear" w:color="auto" w:fill="auto"/>
            <w:noWrap/>
            <w:vAlign w:val="bottom"/>
            <w:hideMark/>
          </w:tcPr>
          <w:p w14:paraId="618229C6"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Bequest</w:t>
            </w:r>
          </w:p>
        </w:tc>
        <w:tc>
          <w:tcPr>
            <w:tcW w:w="2655" w:type="dxa"/>
            <w:tcBorders>
              <w:top w:val="nil"/>
              <w:left w:val="nil"/>
              <w:bottom w:val="nil"/>
              <w:right w:val="nil"/>
            </w:tcBorders>
            <w:shd w:val="clear" w:color="auto" w:fill="auto"/>
            <w:noWrap/>
            <w:vAlign w:val="bottom"/>
            <w:hideMark/>
          </w:tcPr>
          <w:p w14:paraId="5989788E"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238,249</w:t>
            </w:r>
          </w:p>
        </w:tc>
        <w:tc>
          <w:tcPr>
            <w:tcW w:w="2655" w:type="dxa"/>
            <w:tcBorders>
              <w:top w:val="nil"/>
              <w:left w:val="nil"/>
              <w:bottom w:val="nil"/>
              <w:right w:val="nil"/>
            </w:tcBorders>
            <w:shd w:val="clear" w:color="auto" w:fill="auto"/>
            <w:noWrap/>
            <w:vAlign w:val="bottom"/>
            <w:hideMark/>
          </w:tcPr>
          <w:p w14:paraId="09E2C172"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30,664</w:t>
            </w:r>
          </w:p>
        </w:tc>
      </w:tr>
      <w:tr w:rsidR="005B40DF" w:rsidRPr="005B40DF" w14:paraId="7C41A20D" w14:textId="77777777" w:rsidTr="005B40DF">
        <w:trPr>
          <w:trHeight w:val="255"/>
        </w:trPr>
        <w:tc>
          <w:tcPr>
            <w:tcW w:w="5830" w:type="dxa"/>
            <w:tcBorders>
              <w:top w:val="nil"/>
              <w:left w:val="nil"/>
              <w:bottom w:val="nil"/>
              <w:right w:val="nil"/>
            </w:tcBorders>
            <w:shd w:val="clear" w:color="auto" w:fill="auto"/>
            <w:noWrap/>
            <w:vAlign w:val="bottom"/>
            <w:hideMark/>
          </w:tcPr>
          <w:p w14:paraId="0C7EDEC3"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Special Event Income</w:t>
            </w:r>
          </w:p>
        </w:tc>
        <w:tc>
          <w:tcPr>
            <w:tcW w:w="2655" w:type="dxa"/>
            <w:tcBorders>
              <w:top w:val="nil"/>
              <w:left w:val="nil"/>
              <w:bottom w:val="nil"/>
              <w:right w:val="nil"/>
            </w:tcBorders>
            <w:shd w:val="clear" w:color="auto" w:fill="auto"/>
            <w:noWrap/>
            <w:vAlign w:val="bottom"/>
            <w:hideMark/>
          </w:tcPr>
          <w:p w14:paraId="7A34886C"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26,474</w:t>
            </w:r>
          </w:p>
        </w:tc>
        <w:tc>
          <w:tcPr>
            <w:tcW w:w="2655" w:type="dxa"/>
            <w:tcBorders>
              <w:top w:val="nil"/>
              <w:left w:val="nil"/>
              <w:bottom w:val="nil"/>
              <w:right w:val="nil"/>
            </w:tcBorders>
            <w:shd w:val="clear" w:color="auto" w:fill="auto"/>
            <w:noWrap/>
            <w:vAlign w:val="bottom"/>
            <w:hideMark/>
          </w:tcPr>
          <w:p w14:paraId="4C62902B"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26,040</w:t>
            </w:r>
          </w:p>
        </w:tc>
      </w:tr>
      <w:tr w:rsidR="005B40DF" w:rsidRPr="005B40DF" w14:paraId="550A7028" w14:textId="77777777" w:rsidTr="005B40DF">
        <w:trPr>
          <w:trHeight w:val="255"/>
        </w:trPr>
        <w:tc>
          <w:tcPr>
            <w:tcW w:w="5830" w:type="dxa"/>
            <w:tcBorders>
              <w:top w:val="nil"/>
              <w:left w:val="nil"/>
              <w:bottom w:val="nil"/>
              <w:right w:val="nil"/>
            </w:tcBorders>
            <w:shd w:val="clear" w:color="auto" w:fill="auto"/>
            <w:noWrap/>
            <w:vAlign w:val="bottom"/>
            <w:hideMark/>
          </w:tcPr>
          <w:p w14:paraId="7CF2C428"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Rent Transfer from SDPB</w:t>
            </w:r>
          </w:p>
        </w:tc>
        <w:tc>
          <w:tcPr>
            <w:tcW w:w="2655" w:type="dxa"/>
            <w:tcBorders>
              <w:top w:val="nil"/>
              <w:left w:val="nil"/>
              <w:bottom w:val="nil"/>
              <w:right w:val="nil"/>
            </w:tcBorders>
            <w:shd w:val="clear" w:color="auto" w:fill="auto"/>
            <w:noWrap/>
            <w:vAlign w:val="bottom"/>
            <w:hideMark/>
          </w:tcPr>
          <w:p w14:paraId="085C210E"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64,085</w:t>
            </w:r>
          </w:p>
        </w:tc>
        <w:tc>
          <w:tcPr>
            <w:tcW w:w="2655" w:type="dxa"/>
            <w:tcBorders>
              <w:top w:val="nil"/>
              <w:left w:val="nil"/>
              <w:bottom w:val="nil"/>
              <w:right w:val="nil"/>
            </w:tcBorders>
            <w:shd w:val="clear" w:color="auto" w:fill="auto"/>
            <w:noWrap/>
            <w:vAlign w:val="bottom"/>
            <w:hideMark/>
          </w:tcPr>
          <w:p w14:paraId="516CC690" w14:textId="77777777" w:rsidR="005B40DF" w:rsidRPr="005B40DF" w:rsidRDefault="005B40DF" w:rsidP="005B40DF">
            <w:pPr>
              <w:jc w:val="right"/>
              <w:rPr>
                <w:rFonts w:ascii="Arial" w:eastAsia="Times New Roman" w:hAnsi="Arial" w:cs="Arial"/>
                <w:color w:val="000000"/>
                <w:sz w:val="20"/>
                <w:szCs w:val="20"/>
              </w:rPr>
            </w:pPr>
          </w:p>
        </w:tc>
      </w:tr>
      <w:tr w:rsidR="005B40DF" w:rsidRPr="005B40DF" w14:paraId="62FDDB0F" w14:textId="77777777" w:rsidTr="005B40DF">
        <w:trPr>
          <w:trHeight w:val="255"/>
        </w:trPr>
        <w:tc>
          <w:tcPr>
            <w:tcW w:w="5830" w:type="dxa"/>
            <w:tcBorders>
              <w:top w:val="nil"/>
              <w:left w:val="nil"/>
              <w:bottom w:val="nil"/>
              <w:right w:val="nil"/>
            </w:tcBorders>
            <w:shd w:val="clear" w:color="auto" w:fill="auto"/>
            <w:noWrap/>
            <w:vAlign w:val="bottom"/>
            <w:hideMark/>
          </w:tcPr>
          <w:p w14:paraId="0C7D9350"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Black Hills Bureau</w:t>
            </w:r>
          </w:p>
        </w:tc>
        <w:tc>
          <w:tcPr>
            <w:tcW w:w="2655" w:type="dxa"/>
            <w:tcBorders>
              <w:top w:val="nil"/>
              <w:left w:val="nil"/>
              <w:bottom w:val="nil"/>
              <w:right w:val="nil"/>
            </w:tcBorders>
            <w:shd w:val="clear" w:color="auto" w:fill="auto"/>
            <w:noWrap/>
            <w:vAlign w:val="bottom"/>
            <w:hideMark/>
          </w:tcPr>
          <w:p w14:paraId="4889234D"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46,000</w:t>
            </w:r>
          </w:p>
        </w:tc>
        <w:tc>
          <w:tcPr>
            <w:tcW w:w="2655" w:type="dxa"/>
            <w:tcBorders>
              <w:top w:val="nil"/>
              <w:left w:val="nil"/>
              <w:bottom w:val="nil"/>
              <w:right w:val="nil"/>
            </w:tcBorders>
            <w:shd w:val="clear" w:color="auto" w:fill="auto"/>
            <w:noWrap/>
            <w:vAlign w:val="bottom"/>
            <w:hideMark/>
          </w:tcPr>
          <w:p w14:paraId="501C2680"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102,833</w:t>
            </w:r>
          </w:p>
        </w:tc>
      </w:tr>
      <w:tr w:rsidR="005B40DF" w:rsidRPr="005B40DF" w14:paraId="52C24CF9" w14:textId="77777777" w:rsidTr="005B40DF">
        <w:trPr>
          <w:trHeight w:val="255"/>
        </w:trPr>
        <w:tc>
          <w:tcPr>
            <w:tcW w:w="5830" w:type="dxa"/>
            <w:tcBorders>
              <w:top w:val="nil"/>
              <w:left w:val="nil"/>
              <w:bottom w:val="nil"/>
              <w:right w:val="nil"/>
            </w:tcBorders>
            <w:shd w:val="clear" w:color="auto" w:fill="auto"/>
            <w:noWrap/>
            <w:vAlign w:val="bottom"/>
            <w:hideMark/>
          </w:tcPr>
          <w:p w14:paraId="3FC9B121"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Sioux Falls Bureau</w:t>
            </w:r>
          </w:p>
        </w:tc>
        <w:tc>
          <w:tcPr>
            <w:tcW w:w="2655" w:type="dxa"/>
            <w:tcBorders>
              <w:top w:val="nil"/>
              <w:left w:val="nil"/>
              <w:bottom w:val="nil"/>
              <w:right w:val="nil"/>
            </w:tcBorders>
            <w:shd w:val="clear" w:color="auto" w:fill="auto"/>
            <w:noWrap/>
            <w:vAlign w:val="bottom"/>
            <w:hideMark/>
          </w:tcPr>
          <w:p w14:paraId="379D214C"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298,113</w:t>
            </w:r>
          </w:p>
        </w:tc>
        <w:tc>
          <w:tcPr>
            <w:tcW w:w="2655" w:type="dxa"/>
            <w:tcBorders>
              <w:top w:val="nil"/>
              <w:left w:val="nil"/>
              <w:bottom w:val="nil"/>
              <w:right w:val="nil"/>
            </w:tcBorders>
            <w:shd w:val="clear" w:color="auto" w:fill="auto"/>
            <w:noWrap/>
            <w:vAlign w:val="bottom"/>
            <w:hideMark/>
          </w:tcPr>
          <w:p w14:paraId="22132013"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332,096</w:t>
            </w:r>
          </w:p>
        </w:tc>
      </w:tr>
      <w:tr w:rsidR="005B40DF" w:rsidRPr="005B40DF" w14:paraId="68A39D67" w14:textId="77777777" w:rsidTr="005B40DF">
        <w:trPr>
          <w:trHeight w:val="255"/>
        </w:trPr>
        <w:tc>
          <w:tcPr>
            <w:tcW w:w="5830" w:type="dxa"/>
            <w:tcBorders>
              <w:top w:val="nil"/>
              <w:left w:val="nil"/>
              <w:bottom w:val="nil"/>
              <w:right w:val="nil"/>
            </w:tcBorders>
            <w:shd w:val="clear" w:color="auto" w:fill="auto"/>
            <w:noWrap/>
            <w:vAlign w:val="bottom"/>
            <w:hideMark/>
          </w:tcPr>
          <w:p w14:paraId="030FBEA8"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Miscellaneous Income</w:t>
            </w:r>
          </w:p>
        </w:tc>
        <w:tc>
          <w:tcPr>
            <w:tcW w:w="2655" w:type="dxa"/>
            <w:tcBorders>
              <w:top w:val="nil"/>
              <w:left w:val="nil"/>
              <w:bottom w:val="single" w:sz="4" w:space="0" w:color="auto"/>
              <w:right w:val="nil"/>
            </w:tcBorders>
            <w:shd w:val="clear" w:color="auto" w:fill="auto"/>
            <w:noWrap/>
            <w:vAlign w:val="bottom"/>
            <w:hideMark/>
          </w:tcPr>
          <w:p w14:paraId="0E11F07A"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3,539</w:t>
            </w:r>
          </w:p>
        </w:tc>
        <w:tc>
          <w:tcPr>
            <w:tcW w:w="2655" w:type="dxa"/>
            <w:tcBorders>
              <w:top w:val="nil"/>
              <w:left w:val="nil"/>
              <w:bottom w:val="single" w:sz="4" w:space="0" w:color="auto"/>
              <w:right w:val="nil"/>
            </w:tcBorders>
            <w:shd w:val="clear" w:color="auto" w:fill="auto"/>
            <w:noWrap/>
            <w:vAlign w:val="bottom"/>
            <w:hideMark/>
          </w:tcPr>
          <w:p w14:paraId="614329B3"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2,778</w:t>
            </w:r>
          </w:p>
        </w:tc>
      </w:tr>
      <w:tr w:rsidR="005B40DF" w:rsidRPr="005B40DF" w14:paraId="551045C4" w14:textId="77777777" w:rsidTr="005B40DF">
        <w:trPr>
          <w:trHeight w:val="300"/>
        </w:trPr>
        <w:tc>
          <w:tcPr>
            <w:tcW w:w="5830" w:type="dxa"/>
            <w:tcBorders>
              <w:top w:val="nil"/>
              <w:left w:val="nil"/>
              <w:bottom w:val="nil"/>
              <w:right w:val="nil"/>
            </w:tcBorders>
            <w:shd w:val="clear" w:color="auto" w:fill="auto"/>
            <w:noWrap/>
            <w:vAlign w:val="bottom"/>
            <w:hideMark/>
          </w:tcPr>
          <w:p w14:paraId="67DA6F67" w14:textId="77777777" w:rsidR="005B40DF" w:rsidRPr="005B40DF" w:rsidRDefault="005B40DF" w:rsidP="005B40DF">
            <w:pPr>
              <w:rPr>
                <w:rFonts w:ascii="Arial" w:eastAsia="Times New Roman" w:hAnsi="Arial" w:cs="Arial"/>
                <w:b/>
                <w:bCs/>
                <w:color w:val="000000"/>
              </w:rPr>
            </w:pPr>
            <w:r w:rsidRPr="005B40DF">
              <w:rPr>
                <w:rFonts w:ascii="Arial" w:eastAsia="Times New Roman" w:hAnsi="Arial" w:cs="Arial"/>
                <w:b/>
                <w:bCs/>
                <w:color w:val="000000"/>
              </w:rPr>
              <w:t>TOTAL OTHER INCOME</w:t>
            </w:r>
          </w:p>
        </w:tc>
        <w:tc>
          <w:tcPr>
            <w:tcW w:w="2655" w:type="dxa"/>
            <w:tcBorders>
              <w:top w:val="nil"/>
              <w:left w:val="nil"/>
              <w:bottom w:val="nil"/>
              <w:right w:val="nil"/>
            </w:tcBorders>
            <w:shd w:val="clear" w:color="auto" w:fill="auto"/>
            <w:noWrap/>
            <w:vAlign w:val="bottom"/>
            <w:hideMark/>
          </w:tcPr>
          <w:p w14:paraId="41F0AD57"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895,804</w:t>
            </w:r>
          </w:p>
        </w:tc>
        <w:tc>
          <w:tcPr>
            <w:tcW w:w="2655" w:type="dxa"/>
            <w:tcBorders>
              <w:top w:val="nil"/>
              <w:left w:val="nil"/>
              <w:bottom w:val="nil"/>
              <w:right w:val="nil"/>
            </w:tcBorders>
            <w:shd w:val="clear" w:color="auto" w:fill="auto"/>
            <w:noWrap/>
            <w:vAlign w:val="bottom"/>
            <w:hideMark/>
          </w:tcPr>
          <w:p w14:paraId="4936C429"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763,664</w:t>
            </w:r>
          </w:p>
        </w:tc>
      </w:tr>
      <w:tr w:rsidR="005B40DF" w:rsidRPr="005B40DF" w14:paraId="000FEDC8" w14:textId="77777777" w:rsidTr="005B40DF">
        <w:trPr>
          <w:trHeight w:val="300"/>
        </w:trPr>
        <w:tc>
          <w:tcPr>
            <w:tcW w:w="5830" w:type="dxa"/>
            <w:tcBorders>
              <w:top w:val="nil"/>
              <w:left w:val="nil"/>
              <w:bottom w:val="nil"/>
              <w:right w:val="nil"/>
            </w:tcBorders>
            <w:shd w:val="clear" w:color="auto" w:fill="auto"/>
            <w:noWrap/>
            <w:vAlign w:val="bottom"/>
            <w:hideMark/>
          </w:tcPr>
          <w:p w14:paraId="6C51471E" w14:textId="77777777" w:rsidR="005B40DF" w:rsidRPr="005B40DF" w:rsidRDefault="005B40DF" w:rsidP="005B40DF">
            <w:pPr>
              <w:jc w:val="right"/>
              <w:rPr>
                <w:rFonts w:ascii="Arial" w:eastAsia="Times New Roman" w:hAnsi="Arial" w:cs="Arial"/>
                <w:b/>
                <w:bCs/>
                <w:color w:val="000000"/>
              </w:rPr>
            </w:pPr>
          </w:p>
        </w:tc>
        <w:tc>
          <w:tcPr>
            <w:tcW w:w="2655" w:type="dxa"/>
            <w:tcBorders>
              <w:top w:val="nil"/>
              <w:left w:val="nil"/>
              <w:bottom w:val="nil"/>
              <w:right w:val="nil"/>
            </w:tcBorders>
            <w:shd w:val="clear" w:color="auto" w:fill="auto"/>
            <w:noWrap/>
            <w:vAlign w:val="bottom"/>
            <w:hideMark/>
          </w:tcPr>
          <w:p w14:paraId="05223EB7" w14:textId="77777777" w:rsidR="005B40DF" w:rsidRPr="005B40DF" w:rsidRDefault="005B40DF" w:rsidP="005B40DF">
            <w:pPr>
              <w:rPr>
                <w:rFonts w:ascii="Times New Roman" w:eastAsia="Times New Roman" w:hAnsi="Times New Roman" w:cs="Times New Roman"/>
                <w:sz w:val="20"/>
                <w:szCs w:val="20"/>
              </w:rPr>
            </w:pPr>
          </w:p>
        </w:tc>
        <w:tc>
          <w:tcPr>
            <w:tcW w:w="2655" w:type="dxa"/>
            <w:tcBorders>
              <w:top w:val="nil"/>
              <w:left w:val="nil"/>
              <w:bottom w:val="nil"/>
              <w:right w:val="nil"/>
            </w:tcBorders>
            <w:shd w:val="clear" w:color="auto" w:fill="auto"/>
            <w:noWrap/>
            <w:vAlign w:val="bottom"/>
            <w:hideMark/>
          </w:tcPr>
          <w:p w14:paraId="0DCCACDA"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7608787D" w14:textId="77777777" w:rsidTr="005B40DF">
        <w:trPr>
          <w:trHeight w:val="315"/>
        </w:trPr>
        <w:tc>
          <w:tcPr>
            <w:tcW w:w="5830" w:type="dxa"/>
            <w:tcBorders>
              <w:top w:val="nil"/>
              <w:left w:val="nil"/>
              <w:bottom w:val="nil"/>
              <w:right w:val="nil"/>
            </w:tcBorders>
            <w:shd w:val="clear" w:color="auto" w:fill="auto"/>
            <w:noWrap/>
            <w:vAlign w:val="bottom"/>
            <w:hideMark/>
          </w:tcPr>
          <w:p w14:paraId="7E21C92D" w14:textId="77777777" w:rsidR="005B40DF" w:rsidRPr="005B40DF" w:rsidRDefault="005B40DF" w:rsidP="005B40DF">
            <w:pPr>
              <w:rPr>
                <w:rFonts w:ascii="Arial" w:eastAsia="Times New Roman" w:hAnsi="Arial" w:cs="Arial"/>
                <w:b/>
                <w:bCs/>
                <w:color w:val="000000"/>
              </w:rPr>
            </w:pPr>
            <w:r w:rsidRPr="005B40DF">
              <w:rPr>
                <w:rFonts w:ascii="Arial" w:eastAsia="Times New Roman" w:hAnsi="Arial" w:cs="Arial"/>
                <w:b/>
                <w:bCs/>
                <w:color w:val="000000"/>
              </w:rPr>
              <w:t>TOTAL REVENUE:</w:t>
            </w:r>
          </w:p>
        </w:tc>
        <w:tc>
          <w:tcPr>
            <w:tcW w:w="2655" w:type="dxa"/>
            <w:tcBorders>
              <w:top w:val="nil"/>
              <w:left w:val="nil"/>
              <w:bottom w:val="double" w:sz="6" w:space="0" w:color="auto"/>
              <w:right w:val="nil"/>
            </w:tcBorders>
            <w:shd w:val="clear" w:color="auto" w:fill="auto"/>
            <w:noWrap/>
            <w:vAlign w:val="bottom"/>
            <w:hideMark/>
          </w:tcPr>
          <w:p w14:paraId="712FB40A"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3,159,822</w:t>
            </w:r>
          </w:p>
        </w:tc>
        <w:tc>
          <w:tcPr>
            <w:tcW w:w="2655" w:type="dxa"/>
            <w:tcBorders>
              <w:top w:val="nil"/>
              <w:left w:val="nil"/>
              <w:bottom w:val="double" w:sz="6" w:space="0" w:color="auto"/>
              <w:right w:val="nil"/>
            </w:tcBorders>
            <w:shd w:val="clear" w:color="auto" w:fill="auto"/>
            <w:noWrap/>
            <w:vAlign w:val="bottom"/>
            <w:hideMark/>
          </w:tcPr>
          <w:p w14:paraId="4E1AD274"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3,062,115</w:t>
            </w:r>
          </w:p>
        </w:tc>
      </w:tr>
      <w:tr w:rsidR="005B40DF" w:rsidRPr="005B40DF" w14:paraId="638712FA" w14:textId="77777777" w:rsidTr="005B40DF">
        <w:trPr>
          <w:trHeight w:val="315"/>
        </w:trPr>
        <w:tc>
          <w:tcPr>
            <w:tcW w:w="5830" w:type="dxa"/>
            <w:tcBorders>
              <w:top w:val="nil"/>
              <w:left w:val="nil"/>
              <w:bottom w:val="nil"/>
              <w:right w:val="nil"/>
            </w:tcBorders>
            <w:shd w:val="clear" w:color="auto" w:fill="auto"/>
            <w:noWrap/>
            <w:vAlign w:val="bottom"/>
            <w:hideMark/>
          </w:tcPr>
          <w:p w14:paraId="3E035722" w14:textId="77777777" w:rsidR="005B40DF" w:rsidRPr="005B40DF" w:rsidRDefault="005B40DF" w:rsidP="005B40DF">
            <w:pPr>
              <w:jc w:val="right"/>
              <w:rPr>
                <w:rFonts w:ascii="Arial" w:eastAsia="Times New Roman" w:hAnsi="Arial" w:cs="Arial"/>
                <w:b/>
                <w:bCs/>
                <w:color w:val="000000"/>
              </w:rPr>
            </w:pPr>
          </w:p>
        </w:tc>
        <w:tc>
          <w:tcPr>
            <w:tcW w:w="2655" w:type="dxa"/>
            <w:tcBorders>
              <w:top w:val="nil"/>
              <w:left w:val="nil"/>
              <w:bottom w:val="nil"/>
              <w:right w:val="nil"/>
            </w:tcBorders>
            <w:shd w:val="clear" w:color="auto" w:fill="auto"/>
            <w:noWrap/>
            <w:vAlign w:val="bottom"/>
            <w:hideMark/>
          </w:tcPr>
          <w:p w14:paraId="213299C8" w14:textId="77777777" w:rsidR="005B40DF" w:rsidRPr="005B40DF" w:rsidRDefault="005B40DF" w:rsidP="005B40DF">
            <w:pPr>
              <w:rPr>
                <w:rFonts w:ascii="Times New Roman" w:eastAsia="Times New Roman" w:hAnsi="Times New Roman" w:cs="Times New Roman"/>
                <w:sz w:val="20"/>
                <w:szCs w:val="20"/>
              </w:rPr>
            </w:pPr>
          </w:p>
        </w:tc>
        <w:tc>
          <w:tcPr>
            <w:tcW w:w="2655" w:type="dxa"/>
            <w:tcBorders>
              <w:top w:val="nil"/>
              <w:left w:val="nil"/>
              <w:bottom w:val="nil"/>
              <w:right w:val="nil"/>
            </w:tcBorders>
            <w:shd w:val="clear" w:color="auto" w:fill="auto"/>
            <w:noWrap/>
            <w:vAlign w:val="bottom"/>
            <w:hideMark/>
          </w:tcPr>
          <w:p w14:paraId="2D424CBF"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288DBBFB" w14:textId="77777777" w:rsidTr="005B40DF">
        <w:trPr>
          <w:trHeight w:val="300"/>
        </w:trPr>
        <w:tc>
          <w:tcPr>
            <w:tcW w:w="5830" w:type="dxa"/>
            <w:tcBorders>
              <w:top w:val="nil"/>
              <w:left w:val="nil"/>
              <w:bottom w:val="nil"/>
              <w:right w:val="nil"/>
            </w:tcBorders>
            <w:shd w:val="clear" w:color="auto" w:fill="auto"/>
            <w:noWrap/>
            <w:vAlign w:val="bottom"/>
            <w:hideMark/>
          </w:tcPr>
          <w:p w14:paraId="4FEFE79F" w14:textId="77777777" w:rsidR="005B40DF" w:rsidRPr="005B40DF" w:rsidRDefault="005B40DF" w:rsidP="005B40DF">
            <w:pPr>
              <w:rPr>
                <w:rFonts w:ascii="Times New Roman" w:eastAsia="Times New Roman" w:hAnsi="Times New Roman" w:cs="Times New Roman"/>
                <w:sz w:val="20"/>
                <w:szCs w:val="20"/>
              </w:rPr>
            </w:pPr>
          </w:p>
        </w:tc>
        <w:tc>
          <w:tcPr>
            <w:tcW w:w="2655" w:type="dxa"/>
            <w:tcBorders>
              <w:top w:val="nil"/>
              <w:left w:val="nil"/>
              <w:bottom w:val="nil"/>
              <w:right w:val="nil"/>
            </w:tcBorders>
            <w:shd w:val="clear" w:color="auto" w:fill="auto"/>
            <w:noWrap/>
            <w:vAlign w:val="bottom"/>
            <w:hideMark/>
          </w:tcPr>
          <w:p w14:paraId="4195A0B1" w14:textId="77777777" w:rsidR="005B40DF" w:rsidRPr="005B40DF" w:rsidRDefault="005B40DF" w:rsidP="005B40DF">
            <w:pPr>
              <w:rPr>
                <w:rFonts w:ascii="Times New Roman" w:eastAsia="Times New Roman" w:hAnsi="Times New Roman" w:cs="Times New Roman"/>
                <w:sz w:val="20"/>
                <w:szCs w:val="20"/>
              </w:rPr>
            </w:pPr>
          </w:p>
        </w:tc>
        <w:tc>
          <w:tcPr>
            <w:tcW w:w="2655" w:type="dxa"/>
            <w:tcBorders>
              <w:top w:val="nil"/>
              <w:left w:val="nil"/>
              <w:bottom w:val="nil"/>
              <w:right w:val="nil"/>
            </w:tcBorders>
            <w:shd w:val="clear" w:color="auto" w:fill="auto"/>
            <w:noWrap/>
            <w:vAlign w:val="bottom"/>
            <w:hideMark/>
          </w:tcPr>
          <w:p w14:paraId="24428FA7"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0C2F201F" w14:textId="77777777" w:rsidTr="005B40DF">
        <w:trPr>
          <w:trHeight w:val="300"/>
        </w:trPr>
        <w:tc>
          <w:tcPr>
            <w:tcW w:w="5830" w:type="dxa"/>
            <w:tcBorders>
              <w:top w:val="nil"/>
              <w:left w:val="nil"/>
              <w:bottom w:val="nil"/>
              <w:right w:val="nil"/>
            </w:tcBorders>
            <w:shd w:val="clear" w:color="auto" w:fill="auto"/>
            <w:noWrap/>
            <w:vAlign w:val="bottom"/>
            <w:hideMark/>
          </w:tcPr>
          <w:p w14:paraId="60715C81" w14:textId="77777777" w:rsidR="005B40DF" w:rsidRPr="005B40DF" w:rsidRDefault="005B40DF" w:rsidP="005B40DF">
            <w:pPr>
              <w:rPr>
                <w:rFonts w:ascii="Arial" w:eastAsia="Times New Roman" w:hAnsi="Arial" w:cs="Arial"/>
                <w:b/>
                <w:bCs/>
                <w:color w:val="000000"/>
              </w:rPr>
            </w:pPr>
            <w:r w:rsidRPr="005B40DF">
              <w:rPr>
                <w:rFonts w:ascii="Arial" w:eastAsia="Times New Roman" w:hAnsi="Arial" w:cs="Arial"/>
                <w:b/>
                <w:bCs/>
                <w:color w:val="000000"/>
              </w:rPr>
              <w:t>OPERATING EXPENSE:</w:t>
            </w:r>
          </w:p>
        </w:tc>
        <w:tc>
          <w:tcPr>
            <w:tcW w:w="2655" w:type="dxa"/>
            <w:tcBorders>
              <w:top w:val="nil"/>
              <w:left w:val="nil"/>
              <w:bottom w:val="nil"/>
              <w:right w:val="nil"/>
            </w:tcBorders>
            <w:shd w:val="clear" w:color="auto" w:fill="auto"/>
            <w:noWrap/>
            <w:vAlign w:val="bottom"/>
            <w:hideMark/>
          </w:tcPr>
          <w:p w14:paraId="77F6B646" w14:textId="77777777" w:rsidR="005B40DF" w:rsidRPr="005B40DF" w:rsidRDefault="005B40DF" w:rsidP="005B40DF">
            <w:pPr>
              <w:rPr>
                <w:rFonts w:ascii="Arial" w:eastAsia="Times New Roman" w:hAnsi="Arial" w:cs="Arial"/>
                <w:b/>
                <w:bCs/>
                <w:color w:val="000000"/>
              </w:rPr>
            </w:pPr>
          </w:p>
        </w:tc>
        <w:tc>
          <w:tcPr>
            <w:tcW w:w="2655" w:type="dxa"/>
            <w:tcBorders>
              <w:top w:val="nil"/>
              <w:left w:val="nil"/>
              <w:bottom w:val="nil"/>
              <w:right w:val="nil"/>
            </w:tcBorders>
            <w:shd w:val="clear" w:color="auto" w:fill="auto"/>
            <w:noWrap/>
            <w:vAlign w:val="bottom"/>
            <w:hideMark/>
          </w:tcPr>
          <w:p w14:paraId="4EBB8D78"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0B344B68" w14:textId="77777777" w:rsidTr="005B40DF">
        <w:trPr>
          <w:trHeight w:val="255"/>
        </w:trPr>
        <w:tc>
          <w:tcPr>
            <w:tcW w:w="5830" w:type="dxa"/>
            <w:tcBorders>
              <w:top w:val="nil"/>
              <w:left w:val="nil"/>
              <w:bottom w:val="nil"/>
              <w:right w:val="nil"/>
            </w:tcBorders>
            <w:shd w:val="clear" w:color="auto" w:fill="auto"/>
            <w:noWrap/>
            <w:vAlign w:val="bottom"/>
            <w:hideMark/>
          </w:tcPr>
          <w:p w14:paraId="06EFEB7B"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Administration Expense</w:t>
            </w:r>
          </w:p>
        </w:tc>
        <w:tc>
          <w:tcPr>
            <w:tcW w:w="2655" w:type="dxa"/>
            <w:tcBorders>
              <w:top w:val="nil"/>
              <w:left w:val="nil"/>
              <w:bottom w:val="nil"/>
              <w:right w:val="nil"/>
            </w:tcBorders>
            <w:shd w:val="clear" w:color="auto" w:fill="auto"/>
            <w:noWrap/>
            <w:vAlign w:val="bottom"/>
            <w:hideMark/>
          </w:tcPr>
          <w:p w14:paraId="3D297339"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893,901</w:t>
            </w:r>
          </w:p>
        </w:tc>
        <w:tc>
          <w:tcPr>
            <w:tcW w:w="2655" w:type="dxa"/>
            <w:tcBorders>
              <w:top w:val="nil"/>
              <w:left w:val="nil"/>
              <w:bottom w:val="nil"/>
              <w:right w:val="nil"/>
            </w:tcBorders>
            <w:shd w:val="clear" w:color="auto" w:fill="auto"/>
            <w:noWrap/>
            <w:vAlign w:val="bottom"/>
            <w:hideMark/>
          </w:tcPr>
          <w:p w14:paraId="7A362B9E"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768,099</w:t>
            </w:r>
          </w:p>
        </w:tc>
      </w:tr>
      <w:tr w:rsidR="005B40DF" w:rsidRPr="005B40DF" w14:paraId="3A5D6878" w14:textId="77777777" w:rsidTr="005B40DF">
        <w:trPr>
          <w:trHeight w:val="255"/>
        </w:trPr>
        <w:tc>
          <w:tcPr>
            <w:tcW w:w="5830" w:type="dxa"/>
            <w:tcBorders>
              <w:top w:val="nil"/>
              <w:left w:val="nil"/>
              <w:bottom w:val="nil"/>
              <w:right w:val="nil"/>
            </w:tcBorders>
            <w:shd w:val="clear" w:color="auto" w:fill="auto"/>
            <w:noWrap/>
            <w:vAlign w:val="bottom"/>
            <w:hideMark/>
          </w:tcPr>
          <w:p w14:paraId="703D83C2"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Income Processing Expense</w:t>
            </w:r>
          </w:p>
        </w:tc>
        <w:tc>
          <w:tcPr>
            <w:tcW w:w="2655" w:type="dxa"/>
            <w:tcBorders>
              <w:top w:val="nil"/>
              <w:left w:val="nil"/>
              <w:bottom w:val="nil"/>
              <w:right w:val="nil"/>
            </w:tcBorders>
            <w:shd w:val="clear" w:color="auto" w:fill="auto"/>
            <w:noWrap/>
            <w:vAlign w:val="bottom"/>
            <w:hideMark/>
          </w:tcPr>
          <w:p w14:paraId="02F4A569"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23,454</w:t>
            </w:r>
          </w:p>
        </w:tc>
        <w:tc>
          <w:tcPr>
            <w:tcW w:w="2655" w:type="dxa"/>
            <w:tcBorders>
              <w:top w:val="nil"/>
              <w:left w:val="nil"/>
              <w:bottom w:val="nil"/>
              <w:right w:val="nil"/>
            </w:tcBorders>
            <w:shd w:val="clear" w:color="auto" w:fill="auto"/>
            <w:noWrap/>
            <w:vAlign w:val="bottom"/>
            <w:hideMark/>
          </w:tcPr>
          <w:p w14:paraId="7E7A7167"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23,859</w:t>
            </w:r>
          </w:p>
        </w:tc>
      </w:tr>
      <w:tr w:rsidR="005B40DF" w:rsidRPr="005B40DF" w14:paraId="2FF935B3" w14:textId="77777777" w:rsidTr="005B40DF">
        <w:trPr>
          <w:trHeight w:val="255"/>
        </w:trPr>
        <w:tc>
          <w:tcPr>
            <w:tcW w:w="5830" w:type="dxa"/>
            <w:tcBorders>
              <w:top w:val="nil"/>
              <w:left w:val="nil"/>
              <w:bottom w:val="nil"/>
              <w:right w:val="nil"/>
            </w:tcBorders>
            <w:shd w:val="clear" w:color="auto" w:fill="auto"/>
            <w:noWrap/>
            <w:vAlign w:val="bottom"/>
            <w:hideMark/>
          </w:tcPr>
          <w:p w14:paraId="2C7D8B4D"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Direct Mail Expense</w:t>
            </w:r>
          </w:p>
        </w:tc>
        <w:tc>
          <w:tcPr>
            <w:tcW w:w="2655" w:type="dxa"/>
            <w:tcBorders>
              <w:top w:val="nil"/>
              <w:left w:val="nil"/>
              <w:bottom w:val="nil"/>
              <w:right w:val="nil"/>
            </w:tcBorders>
            <w:shd w:val="clear" w:color="auto" w:fill="auto"/>
            <w:noWrap/>
            <w:vAlign w:val="bottom"/>
            <w:hideMark/>
          </w:tcPr>
          <w:p w14:paraId="6755DC4A"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40,776</w:t>
            </w:r>
          </w:p>
        </w:tc>
        <w:tc>
          <w:tcPr>
            <w:tcW w:w="2655" w:type="dxa"/>
            <w:tcBorders>
              <w:top w:val="nil"/>
              <w:left w:val="nil"/>
              <w:bottom w:val="nil"/>
              <w:right w:val="nil"/>
            </w:tcBorders>
            <w:shd w:val="clear" w:color="auto" w:fill="auto"/>
            <w:noWrap/>
            <w:vAlign w:val="bottom"/>
            <w:hideMark/>
          </w:tcPr>
          <w:p w14:paraId="63F1027C"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79,059</w:t>
            </w:r>
          </w:p>
        </w:tc>
      </w:tr>
      <w:tr w:rsidR="005B40DF" w:rsidRPr="005B40DF" w14:paraId="4D81E11F" w14:textId="77777777" w:rsidTr="005B40DF">
        <w:trPr>
          <w:trHeight w:val="255"/>
        </w:trPr>
        <w:tc>
          <w:tcPr>
            <w:tcW w:w="5830" w:type="dxa"/>
            <w:tcBorders>
              <w:top w:val="nil"/>
              <w:left w:val="nil"/>
              <w:bottom w:val="nil"/>
              <w:right w:val="nil"/>
            </w:tcBorders>
            <w:shd w:val="clear" w:color="auto" w:fill="auto"/>
            <w:noWrap/>
            <w:vAlign w:val="bottom"/>
            <w:hideMark/>
          </w:tcPr>
          <w:p w14:paraId="068DE807"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On-Air Pledge Expense</w:t>
            </w:r>
          </w:p>
        </w:tc>
        <w:tc>
          <w:tcPr>
            <w:tcW w:w="2655" w:type="dxa"/>
            <w:tcBorders>
              <w:top w:val="nil"/>
              <w:left w:val="nil"/>
              <w:bottom w:val="nil"/>
              <w:right w:val="nil"/>
            </w:tcBorders>
            <w:shd w:val="clear" w:color="auto" w:fill="auto"/>
            <w:noWrap/>
            <w:vAlign w:val="bottom"/>
            <w:hideMark/>
          </w:tcPr>
          <w:p w14:paraId="0D0AF969"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3,359</w:t>
            </w:r>
          </w:p>
        </w:tc>
        <w:tc>
          <w:tcPr>
            <w:tcW w:w="2655" w:type="dxa"/>
            <w:tcBorders>
              <w:top w:val="nil"/>
              <w:left w:val="nil"/>
              <w:bottom w:val="nil"/>
              <w:right w:val="nil"/>
            </w:tcBorders>
            <w:shd w:val="clear" w:color="auto" w:fill="auto"/>
            <w:noWrap/>
            <w:vAlign w:val="bottom"/>
            <w:hideMark/>
          </w:tcPr>
          <w:p w14:paraId="790EF2B4"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12,109</w:t>
            </w:r>
          </w:p>
        </w:tc>
      </w:tr>
      <w:tr w:rsidR="005B40DF" w:rsidRPr="005B40DF" w14:paraId="54CE2305" w14:textId="77777777" w:rsidTr="005B40DF">
        <w:trPr>
          <w:trHeight w:val="255"/>
        </w:trPr>
        <w:tc>
          <w:tcPr>
            <w:tcW w:w="5830" w:type="dxa"/>
            <w:tcBorders>
              <w:top w:val="nil"/>
              <w:left w:val="nil"/>
              <w:bottom w:val="nil"/>
              <w:right w:val="nil"/>
            </w:tcBorders>
            <w:shd w:val="clear" w:color="auto" w:fill="auto"/>
            <w:noWrap/>
            <w:vAlign w:val="bottom"/>
            <w:hideMark/>
          </w:tcPr>
          <w:p w14:paraId="0AA63450"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Member Recognition/Appreciation Expense</w:t>
            </w:r>
          </w:p>
        </w:tc>
        <w:tc>
          <w:tcPr>
            <w:tcW w:w="2655" w:type="dxa"/>
            <w:tcBorders>
              <w:top w:val="nil"/>
              <w:left w:val="nil"/>
              <w:bottom w:val="nil"/>
              <w:right w:val="nil"/>
            </w:tcBorders>
            <w:shd w:val="clear" w:color="auto" w:fill="auto"/>
            <w:noWrap/>
            <w:vAlign w:val="bottom"/>
            <w:hideMark/>
          </w:tcPr>
          <w:p w14:paraId="25319092"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90,054</w:t>
            </w:r>
          </w:p>
        </w:tc>
        <w:tc>
          <w:tcPr>
            <w:tcW w:w="2655" w:type="dxa"/>
            <w:tcBorders>
              <w:top w:val="nil"/>
              <w:left w:val="nil"/>
              <w:bottom w:val="nil"/>
              <w:right w:val="nil"/>
            </w:tcBorders>
            <w:shd w:val="clear" w:color="auto" w:fill="auto"/>
            <w:noWrap/>
            <w:vAlign w:val="bottom"/>
            <w:hideMark/>
          </w:tcPr>
          <w:p w14:paraId="7983EAA8"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102,661</w:t>
            </w:r>
          </w:p>
        </w:tc>
      </w:tr>
      <w:tr w:rsidR="005B40DF" w:rsidRPr="005B40DF" w14:paraId="3EC0F88A" w14:textId="77777777" w:rsidTr="005B40DF">
        <w:trPr>
          <w:trHeight w:val="255"/>
        </w:trPr>
        <w:tc>
          <w:tcPr>
            <w:tcW w:w="5830" w:type="dxa"/>
            <w:tcBorders>
              <w:top w:val="nil"/>
              <w:left w:val="nil"/>
              <w:bottom w:val="nil"/>
              <w:right w:val="nil"/>
            </w:tcBorders>
            <w:shd w:val="clear" w:color="auto" w:fill="auto"/>
            <w:noWrap/>
            <w:vAlign w:val="bottom"/>
            <w:hideMark/>
          </w:tcPr>
          <w:p w14:paraId="0322578E"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Visionary Expense</w:t>
            </w:r>
          </w:p>
        </w:tc>
        <w:tc>
          <w:tcPr>
            <w:tcW w:w="2655" w:type="dxa"/>
            <w:tcBorders>
              <w:top w:val="nil"/>
              <w:left w:val="nil"/>
              <w:bottom w:val="nil"/>
              <w:right w:val="nil"/>
            </w:tcBorders>
            <w:shd w:val="clear" w:color="auto" w:fill="auto"/>
            <w:noWrap/>
            <w:vAlign w:val="bottom"/>
            <w:hideMark/>
          </w:tcPr>
          <w:p w14:paraId="578582CE"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69,685</w:t>
            </w:r>
          </w:p>
        </w:tc>
        <w:tc>
          <w:tcPr>
            <w:tcW w:w="2655" w:type="dxa"/>
            <w:tcBorders>
              <w:top w:val="nil"/>
              <w:left w:val="nil"/>
              <w:bottom w:val="nil"/>
              <w:right w:val="nil"/>
            </w:tcBorders>
            <w:shd w:val="clear" w:color="auto" w:fill="auto"/>
            <w:noWrap/>
            <w:vAlign w:val="bottom"/>
            <w:hideMark/>
          </w:tcPr>
          <w:p w14:paraId="37F7F6B9"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68,808</w:t>
            </w:r>
          </w:p>
        </w:tc>
      </w:tr>
      <w:tr w:rsidR="005B40DF" w:rsidRPr="005B40DF" w14:paraId="5B290E65" w14:textId="77777777" w:rsidTr="005B40DF">
        <w:trPr>
          <w:trHeight w:val="255"/>
        </w:trPr>
        <w:tc>
          <w:tcPr>
            <w:tcW w:w="5830" w:type="dxa"/>
            <w:tcBorders>
              <w:top w:val="nil"/>
              <w:left w:val="nil"/>
              <w:bottom w:val="nil"/>
              <w:right w:val="nil"/>
            </w:tcBorders>
            <w:shd w:val="clear" w:color="auto" w:fill="auto"/>
            <w:noWrap/>
            <w:vAlign w:val="bottom"/>
            <w:hideMark/>
          </w:tcPr>
          <w:p w14:paraId="0C0B9E1A"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Public Relation Expense</w:t>
            </w:r>
          </w:p>
        </w:tc>
        <w:tc>
          <w:tcPr>
            <w:tcW w:w="2655" w:type="dxa"/>
            <w:tcBorders>
              <w:top w:val="nil"/>
              <w:left w:val="nil"/>
              <w:bottom w:val="nil"/>
              <w:right w:val="nil"/>
            </w:tcBorders>
            <w:shd w:val="clear" w:color="auto" w:fill="auto"/>
            <w:noWrap/>
            <w:vAlign w:val="bottom"/>
            <w:hideMark/>
          </w:tcPr>
          <w:p w14:paraId="34BD085D"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19,963</w:t>
            </w:r>
          </w:p>
        </w:tc>
        <w:tc>
          <w:tcPr>
            <w:tcW w:w="2655" w:type="dxa"/>
            <w:tcBorders>
              <w:top w:val="nil"/>
              <w:left w:val="nil"/>
              <w:bottom w:val="nil"/>
              <w:right w:val="nil"/>
            </w:tcBorders>
            <w:shd w:val="clear" w:color="auto" w:fill="auto"/>
            <w:noWrap/>
            <w:vAlign w:val="bottom"/>
            <w:hideMark/>
          </w:tcPr>
          <w:p w14:paraId="52F6A51C"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28,585</w:t>
            </w:r>
          </w:p>
        </w:tc>
      </w:tr>
      <w:tr w:rsidR="005B40DF" w:rsidRPr="005B40DF" w14:paraId="763A40C0" w14:textId="77777777" w:rsidTr="005B40DF">
        <w:trPr>
          <w:trHeight w:val="255"/>
        </w:trPr>
        <w:tc>
          <w:tcPr>
            <w:tcW w:w="5830" w:type="dxa"/>
            <w:tcBorders>
              <w:top w:val="nil"/>
              <w:left w:val="nil"/>
              <w:bottom w:val="nil"/>
              <w:right w:val="nil"/>
            </w:tcBorders>
            <w:shd w:val="clear" w:color="auto" w:fill="auto"/>
            <w:noWrap/>
            <w:vAlign w:val="bottom"/>
            <w:hideMark/>
          </w:tcPr>
          <w:p w14:paraId="511A0FC2"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Underwriting Expense</w:t>
            </w:r>
          </w:p>
        </w:tc>
        <w:tc>
          <w:tcPr>
            <w:tcW w:w="2655" w:type="dxa"/>
            <w:tcBorders>
              <w:top w:val="nil"/>
              <w:left w:val="nil"/>
              <w:bottom w:val="single" w:sz="4" w:space="0" w:color="auto"/>
              <w:right w:val="nil"/>
            </w:tcBorders>
            <w:shd w:val="clear" w:color="auto" w:fill="auto"/>
            <w:noWrap/>
            <w:vAlign w:val="bottom"/>
            <w:hideMark/>
          </w:tcPr>
          <w:p w14:paraId="6FDB61DC"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9,186</w:t>
            </w:r>
          </w:p>
        </w:tc>
        <w:tc>
          <w:tcPr>
            <w:tcW w:w="2655" w:type="dxa"/>
            <w:tcBorders>
              <w:top w:val="nil"/>
              <w:left w:val="nil"/>
              <w:bottom w:val="single" w:sz="4" w:space="0" w:color="auto"/>
              <w:right w:val="nil"/>
            </w:tcBorders>
            <w:shd w:val="clear" w:color="auto" w:fill="auto"/>
            <w:noWrap/>
            <w:vAlign w:val="bottom"/>
            <w:hideMark/>
          </w:tcPr>
          <w:p w14:paraId="4E4633B3"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8,632</w:t>
            </w:r>
          </w:p>
        </w:tc>
      </w:tr>
      <w:tr w:rsidR="005B40DF" w:rsidRPr="005B40DF" w14:paraId="1C148031" w14:textId="77777777" w:rsidTr="005B40DF">
        <w:trPr>
          <w:trHeight w:val="300"/>
        </w:trPr>
        <w:tc>
          <w:tcPr>
            <w:tcW w:w="5830" w:type="dxa"/>
            <w:tcBorders>
              <w:top w:val="nil"/>
              <w:left w:val="nil"/>
              <w:bottom w:val="nil"/>
              <w:right w:val="nil"/>
            </w:tcBorders>
            <w:shd w:val="clear" w:color="auto" w:fill="auto"/>
            <w:noWrap/>
            <w:vAlign w:val="bottom"/>
            <w:hideMark/>
          </w:tcPr>
          <w:p w14:paraId="33D30714" w14:textId="77777777" w:rsidR="005B40DF" w:rsidRPr="005B40DF" w:rsidRDefault="005B40DF" w:rsidP="005B40DF">
            <w:pPr>
              <w:rPr>
                <w:rFonts w:ascii="Arial" w:eastAsia="Times New Roman" w:hAnsi="Arial" w:cs="Arial"/>
                <w:b/>
                <w:bCs/>
                <w:color w:val="000000"/>
              </w:rPr>
            </w:pPr>
            <w:r w:rsidRPr="005B40DF">
              <w:rPr>
                <w:rFonts w:ascii="Arial" w:eastAsia="Times New Roman" w:hAnsi="Arial" w:cs="Arial"/>
                <w:b/>
                <w:bCs/>
                <w:color w:val="000000"/>
              </w:rPr>
              <w:t>TOTAL OPERATING EXPENSE:</w:t>
            </w:r>
          </w:p>
        </w:tc>
        <w:tc>
          <w:tcPr>
            <w:tcW w:w="2655" w:type="dxa"/>
            <w:tcBorders>
              <w:top w:val="nil"/>
              <w:left w:val="nil"/>
              <w:bottom w:val="nil"/>
              <w:right w:val="nil"/>
            </w:tcBorders>
            <w:shd w:val="clear" w:color="auto" w:fill="auto"/>
            <w:noWrap/>
            <w:vAlign w:val="bottom"/>
            <w:hideMark/>
          </w:tcPr>
          <w:p w14:paraId="41C35186"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1,150,378</w:t>
            </w:r>
          </w:p>
        </w:tc>
        <w:tc>
          <w:tcPr>
            <w:tcW w:w="2655" w:type="dxa"/>
            <w:tcBorders>
              <w:top w:val="nil"/>
              <w:left w:val="nil"/>
              <w:bottom w:val="nil"/>
              <w:right w:val="nil"/>
            </w:tcBorders>
            <w:shd w:val="clear" w:color="auto" w:fill="auto"/>
            <w:noWrap/>
            <w:vAlign w:val="bottom"/>
            <w:hideMark/>
          </w:tcPr>
          <w:p w14:paraId="7D1B518D"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1,091,812</w:t>
            </w:r>
          </w:p>
        </w:tc>
      </w:tr>
      <w:tr w:rsidR="005B40DF" w:rsidRPr="005B40DF" w14:paraId="2676E8C8" w14:textId="77777777" w:rsidTr="005B40DF">
        <w:trPr>
          <w:trHeight w:val="300"/>
        </w:trPr>
        <w:tc>
          <w:tcPr>
            <w:tcW w:w="5830" w:type="dxa"/>
            <w:tcBorders>
              <w:top w:val="nil"/>
              <w:left w:val="nil"/>
              <w:bottom w:val="nil"/>
              <w:right w:val="nil"/>
            </w:tcBorders>
            <w:shd w:val="clear" w:color="auto" w:fill="auto"/>
            <w:noWrap/>
            <w:vAlign w:val="bottom"/>
            <w:hideMark/>
          </w:tcPr>
          <w:p w14:paraId="598695EA" w14:textId="77777777" w:rsidR="005B40DF" w:rsidRPr="005B40DF" w:rsidRDefault="005B40DF" w:rsidP="005B40DF">
            <w:pPr>
              <w:jc w:val="right"/>
              <w:rPr>
                <w:rFonts w:ascii="Arial" w:eastAsia="Times New Roman" w:hAnsi="Arial" w:cs="Arial"/>
                <w:b/>
                <w:bCs/>
                <w:color w:val="000000"/>
              </w:rPr>
            </w:pPr>
          </w:p>
        </w:tc>
        <w:tc>
          <w:tcPr>
            <w:tcW w:w="2655" w:type="dxa"/>
            <w:tcBorders>
              <w:top w:val="nil"/>
              <w:left w:val="nil"/>
              <w:bottom w:val="nil"/>
              <w:right w:val="nil"/>
            </w:tcBorders>
            <w:shd w:val="clear" w:color="auto" w:fill="auto"/>
            <w:noWrap/>
            <w:vAlign w:val="bottom"/>
            <w:hideMark/>
          </w:tcPr>
          <w:p w14:paraId="1B32221A" w14:textId="77777777" w:rsidR="005B40DF" w:rsidRPr="005B40DF" w:rsidRDefault="005B40DF" w:rsidP="005B40DF">
            <w:pPr>
              <w:rPr>
                <w:rFonts w:ascii="Times New Roman" w:eastAsia="Times New Roman" w:hAnsi="Times New Roman" w:cs="Times New Roman"/>
                <w:sz w:val="20"/>
                <w:szCs w:val="20"/>
              </w:rPr>
            </w:pPr>
          </w:p>
        </w:tc>
        <w:tc>
          <w:tcPr>
            <w:tcW w:w="2655" w:type="dxa"/>
            <w:tcBorders>
              <w:top w:val="nil"/>
              <w:left w:val="nil"/>
              <w:bottom w:val="nil"/>
              <w:right w:val="nil"/>
            </w:tcBorders>
            <w:shd w:val="clear" w:color="auto" w:fill="auto"/>
            <w:noWrap/>
            <w:vAlign w:val="bottom"/>
            <w:hideMark/>
          </w:tcPr>
          <w:p w14:paraId="6D530F17"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62BF0EB7" w14:textId="77777777" w:rsidTr="005B40DF">
        <w:trPr>
          <w:trHeight w:val="300"/>
        </w:trPr>
        <w:tc>
          <w:tcPr>
            <w:tcW w:w="5830" w:type="dxa"/>
            <w:tcBorders>
              <w:top w:val="nil"/>
              <w:left w:val="nil"/>
              <w:bottom w:val="nil"/>
              <w:right w:val="nil"/>
            </w:tcBorders>
            <w:shd w:val="clear" w:color="auto" w:fill="auto"/>
            <w:noWrap/>
            <w:vAlign w:val="bottom"/>
            <w:hideMark/>
          </w:tcPr>
          <w:p w14:paraId="3ACD0B36" w14:textId="77777777" w:rsidR="005B40DF" w:rsidRPr="005B40DF" w:rsidRDefault="005B40DF" w:rsidP="005B40DF">
            <w:pPr>
              <w:rPr>
                <w:rFonts w:ascii="Arial" w:eastAsia="Times New Roman" w:hAnsi="Arial" w:cs="Arial"/>
                <w:b/>
                <w:bCs/>
                <w:color w:val="000000"/>
              </w:rPr>
            </w:pPr>
            <w:r w:rsidRPr="005B40DF">
              <w:rPr>
                <w:rFonts w:ascii="Arial" w:eastAsia="Times New Roman" w:hAnsi="Arial" w:cs="Arial"/>
                <w:b/>
                <w:bCs/>
                <w:color w:val="000000"/>
              </w:rPr>
              <w:t>OTHER EXPENSE:</w:t>
            </w:r>
          </w:p>
        </w:tc>
        <w:tc>
          <w:tcPr>
            <w:tcW w:w="2655" w:type="dxa"/>
            <w:tcBorders>
              <w:top w:val="nil"/>
              <w:left w:val="nil"/>
              <w:bottom w:val="nil"/>
              <w:right w:val="nil"/>
            </w:tcBorders>
            <w:shd w:val="clear" w:color="auto" w:fill="auto"/>
            <w:noWrap/>
            <w:vAlign w:val="bottom"/>
            <w:hideMark/>
          </w:tcPr>
          <w:p w14:paraId="6733E630" w14:textId="77777777" w:rsidR="005B40DF" w:rsidRPr="005B40DF" w:rsidRDefault="005B40DF" w:rsidP="005B40DF">
            <w:pPr>
              <w:rPr>
                <w:rFonts w:ascii="Arial" w:eastAsia="Times New Roman" w:hAnsi="Arial" w:cs="Arial"/>
                <w:b/>
                <w:bCs/>
                <w:color w:val="000000"/>
              </w:rPr>
            </w:pPr>
          </w:p>
        </w:tc>
        <w:tc>
          <w:tcPr>
            <w:tcW w:w="2655" w:type="dxa"/>
            <w:tcBorders>
              <w:top w:val="nil"/>
              <w:left w:val="nil"/>
              <w:bottom w:val="nil"/>
              <w:right w:val="nil"/>
            </w:tcBorders>
            <w:shd w:val="clear" w:color="auto" w:fill="auto"/>
            <w:noWrap/>
            <w:vAlign w:val="bottom"/>
            <w:hideMark/>
          </w:tcPr>
          <w:p w14:paraId="4D12BBE5"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3DF2BE96" w14:textId="77777777" w:rsidTr="005B40DF">
        <w:trPr>
          <w:trHeight w:val="255"/>
        </w:trPr>
        <w:tc>
          <w:tcPr>
            <w:tcW w:w="5830" w:type="dxa"/>
            <w:tcBorders>
              <w:top w:val="nil"/>
              <w:left w:val="nil"/>
              <w:bottom w:val="nil"/>
              <w:right w:val="nil"/>
            </w:tcBorders>
            <w:shd w:val="clear" w:color="auto" w:fill="auto"/>
            <w:noWrap/>
            <w:vAlign w:val="bottom"/>
            <w:hideMark/>
          </w:tcPr>
          <w:p w14:paraId="56A46A1B"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SDHSAA Expense</w:t>
            </w:r>
          </w:p>
        </w:tc>
        <w:tc>
          <w:tcPr>
            <w:tcW w:w="2655" w:type="dxa"/>
            <w:tcBorders>
              <w:top w:val="nil"/>
              <w:left w:val="nil"/>
              <w:bottom w:val="nil"/>
              <w:right w:val="nil"/>
            </w:tcBorders>
            <w:shd w:val="clear" w:color="auto" w:fill="auto"/>
            <w:noWrap/>
            <w:vAlign w:val="bottom"/>
            <w:hideMark/>
          </w:tcPr>
          <w:p w14:paraId="7C876FA9"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91,470</w:t>
            </w:r>
          </w:p>
        </w:tc>
        <w:tc>
          <w:tcPr>
            <w:tcW w:w="2655" w:type="dxa"/>
            <w:tcBorders>
              <w:top w:val="nil"/>
              <w:left w:val="nil"/>
              <w:bottom w:val="nil"/>
              <w:right w:val="nil"/>
            </w:tcBorders>
            <w:shd w:val="clear" w:color="auto" w:fill="auto"/>
            <w:noWrap/>
            <w:vAlign w:val="bottom"/>
            <w:hideMark/>
          </w:tcPr>
          <w:p w14:paraId="72D3AF23"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137,636</w:t>
            </w:r>
          </w:p>
        </w:tc>
      </w:tr>
      <w:tr w:rsidR="005B40DF" w:rsidRPr="005B40DF" w14:paraId="761A7F8D" w14:textId="77777777" w:rsidTr="005B40DF">
        <w:trPr>
          <w:trHeight w:val="255"/>
        </w:trPr>
        <w:tc>
          <w:tcPr>
            <w:tcW w:w="5830" w:type="dxa"/>
            <w:tcBorders>
              <w:top w:val="nil"/>
              <w:left w:val="nil"/>
              <w:bottom w:val="nil"/>
              <w:right w:val="nil"/>
            </w:tcBorders>
            <w:shd w:val="clear" w:color="auto" w:fill="auto"/>
            <w:noWrap/>
            <w:vAlign w:val="bottom"/>
            <w:hideMark/>
          </w:tcPr>
          <w:p w14:paraId="2486577C"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Transfers to SDPB</w:t>
            </w:r>
          </w:p>
        </w:tc>
        <w:tc>
          <w:tcPr>
            <w:tcW w:w="2655" w:type="dxa"/>
            <w:tcBorders>
              <w:top w:val="nil"/>
              <w:left w:val="nil"/>
              <w:bottom w:val="nil"/>
              <w:right w:val="nil"/>
            </w:tcBorders>
            <w:shd w:val="clear" w:color="auto" w:fill="auto"/>
            <w:noWrap/>
            <w:vAlign w:val="bottom"/>
            <w:hideMark/>
          </w:tcPr>
          <w:p w14:paraId="50D70577"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1,050,105</w:t>
            </w:r>
          </w:p>
        </w:tc>
        <w:tc>
          <w:tcPr>
            <w:tcW w:w="2655" w:type="dxa"/>
            <w:tcBorders>
              <w:top w:val="nil"/>
              <w:left w:val="nil"/>
              <w:bottom w:val="nil"/>
              <w:right w:val="nil"/>
            </w:tcBorders>
            <w:shd w:val="clear" w:color="auto" w:fill="auto"/>
            <w:noWrap/>
            <w:vAlign w:val="bottom"/>
            <w:hideMark/>
          </w:tcPr>
          <w:p w14:paraId="63F982C4"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1,050,000</w:t>
            </w:r>
          </w:p>
        </w:tc>
      </w:tr>
      <w:tr w:rsidR="005B40DF" w:rsidRPr="005B40DF" w14:paraId="604B700F" w14:textId="77777777" w:rsidTr="005B40DF">
        <w:trPr>
          <w:trHeight w:val="255"/>
        </w:trPr>
        <w:tc>
          <w:tcPr>
            <w:tcW w:w="5830" w:type="dxa"/>
            <w:tcBorders>
              <w:top w:val="nil"/>
              <w:left w:val="nil"/>
              <w:bottom w:val="nil"/>
              <w:right w:val="nil"/>
            </w:tcBorders>
            <w:shd w:val="clear" w:color="auto" w:fill="auto"/>
            <w:noWrap/>
            <w:vAlign w:val="bottom"/>
            <w:hideMark/>
          </w:tcPr>
          <w:p w14:paraId="719C4911"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Transfers to SDPB - BH Bureau Rent</w:t>
            </w:r>
          </w:p>
        </w:tc>
        <w:tc>
          <w:tcPr>
            <w:tcW w:w="2655" w:type="dxa"/>
            <w:tcBorders>
              <w:top w:val="nil"/>
              <w:left w:val="nil"/>
              <w:bottom w:val="nil"/>
              <w:right w:val="nil"/>
            </w:tcBorders>
            <w:shd w:val="clear" w:color="auto" w:fill="auto"/>
            <w:noWrap/>
            <w:vAlign w:val="bottom"/>
            <w:hideMark/>
          </w:tcPr>
          <w:p w14:paraId="13AC1354"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19,895</w:t>
            </w:r>
          </w:p>
        </w:tc>
        <w:tc>
          <w:tcPr>
            <w:tcW w:w="2655" w:type="dxa"/>
            <w:tcBorders>
              <w:top w:val="nil"/>
              <w:left w:val="nil"/>
              <w:bottom w:val="nil"/>
              <w:right w:val="nil"/>
            </w:tcBorders>
            <w:shd w:val="clear" w:color="auto" w:fill="auto"/>
            <w:noWrap/>
            <w:vAlign w:val="bottom"/>
            <w:hideMark/>
          </w:tcPr>
          <w:p w14:paraId="4B6E449F" w14:textId="77777777" w:rsidR="005B40DF" w:rsidRPr="005B40DF" w:rsidRDefault="005B40DF" w:rsidP="005B40DF">
            <w:pPr>
              <w:jc w:val="right"/>
              <w:rPr>
                <w:rFonts w:ascii="Arial" w:eastAsia="Times New Roman" w:hAnsi="Arial" w:cs="Arial"/>
                <w:color w:val="000000"/>
                <w:sz w:val="20"/>
                <w:szCs w:val="20"/>
              </w:rPr>
            </w:pPr>
          </w:p>
        </w:tc>
      </w:tr>
      <w:tr w:rsidR="005B40DF" w:rsidRPr="005B40DF" w14:paraId="01A651A5" w14:textId="77777777" w:rsidTr="005B40DF">
        <w:trPr>
          <w:trHeight w:val="255"/>
        </w:trPr>
        <w:tc>
          <w:tcPr>
            <w:tcW w:w="5830" w:type="dxa"/>
            <w:tcBorders>
              <w:top w:val="nil"/>
              <w:left w:val="nil"/>
              <w:bottom w:val="nil"/>
              <w:right w:val="nil"/>
            </w:tcBorders>
            <w:shd w:val="clear" w:color="auto" w:fill="auto"/>
            <w:noWrap/>
            <w:vAlign w:val="bottom"/>
            <w:hideMark/>
          </w:tcPr>
          <w:p w14:paraId="4916E9A8"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Transfers to SDPB - SF Studio Equipment</w:t>
            </w:r>
          </w:p>
        </w:tc>
        <w:tc>
          <w:tcPr>
            <w:tcW w:w="2655" w:type="dxa"/>
            <w:tcBorders>
              <w:top w:val="nil"/>
              <w:left w:val="nil"/>
              <w:bottom w:val="nil"/>
              <w:right w:val="nil"/>
            </w:tcBorders>
            <w:shd w:val="clear" w:color="auto" w:fill="auto"/>
            <w:noWrap/>
            <w:vAlign w:val="bottom"/>
            <w:hideMark/>
          </w:tcPr>
          <w:p w14:paraId="0F0EB5B0"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125,000</w:t>
            </w:r>
          </w:p>
        </w:tc>
        <w:tc>
          <w:tcPr>
            <w:tcW w:w="2655" w:type="dxa"/>
            <w:tcBorders>
              <w:top w:val="nil"/>
              <w:left w:val="nil"/>
              <w:bottom w:val="nil"/>
              <w:right w:val="nil"/>
            </w:tcBorders>
            <w:shd w:val="clear" w:color="auto" w:fill="auto"/>
            <w:noWrap/>
            <w:vAlign w:val="bottom"/>
            <w:hideMark/>
          </w:tcPr>
          <w:p w14:paraId="425CEABE" w14:textId="77777777" w:rsidR="005B40DF" w:rsidRPr="005B40DF" w:rsidRDefault="005B40DF" w:rsidP="005B40DF">
            <w:pPr>
              <w:jc w:val="right"/>
              <w:rPr>
                <w:rFonts w:ascii="Arial" w:eastAsia="Times New Roman" w:hAnsi="Arial" w:cs="Arial"/>
                <w:color w:val="000000"/>
                <w:sz w:val="20"/>
                <w:szCs w:val="20"/>
              </w:rPr>
            </w:pPr>
          </w:p>
        </w:tc>
      </w:tr>
      <w:tr w:rsidR="005B40DF" w:rsidRPr="005B40DF" w14:paraId="0C182179" w14:textId="77777777" w:rsidTr="005B40DF">
        <w:trPr>
          <w:trHeight w:val="255"/>
        </w:trPr>
        <w:tc>
          <w:tcPr>
            <w:tcW w:w="5830" w:type="dxa"/>
            <w:tcBorders>
              <w:top w:val="nil"/>
              <w:left w:val="nil"/>
              <w:bottom w:val="nil"/>
              <w:right w:val="nil"/>
            </w:tcBorders>
            <w:shd w:val="clear" w:color="auto" w:fill="auto"/>
            <w:noWrap/>
            <w:vAlign w:val="bottom"/>
            <w:hideMark/>
          </w:tcPr>
          <w:p w14:paraId="6496D984"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Transfers to SDPB - Brookings Boutique</w:t>
            </w:r>
          </w:p>
        </w:tc>
        <w:tc>
          <w:tcPr>
            <w:tcW w:w="2655" w:type="dxa"/>
            <w:tcBorders>
              <w:top w:val="nil"/>
              <w:left w:val="nil"/>
              <w:bottom w:val="nil"/>
              <w:right w:val="nil"/>
            </w:tcBorders>
            <w:shd w:val="clear" w:color="auto" w:fill="auto"/>
            <w:noWrap/>
            <w:vAlign w:val="bottom"/>
            <w:hideMark/>
          </w:tcPr>
          <w:p w14:paraId="0A238E1A"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5,000</w:t>
            </w:r>
          </w:p>
        </w:tc>
        <w:tc>
          <w:tcPr>
            <w:tcW w:w="2655" w:type="dxa"/>
            <w:tcBorders>
              <w:top w:val="nil"/>
              <w:left w:val="nil"/>
              <w:bottom w:val="nil"/>
              <w:right w:val="nil"/>
            </w:tcBorders>
            <w:shd w:val="clear" w:color="auto" w:fill="auto"/>
            <w:noWrap/>
            <w:vAlign w:val="bottom"/>
            <w:hideMark/>
          </w:tcPr>
          <w:p w14:paraId="110F1EAA" w14:textId="77777777" w:rsidR="005B40DF" w:rsidRPr="005B40DF" w:rsidRDefault="005B40DF" w:rsidP="005B40DF">
            <w:pPr>
              <w:jc w:val="right"/>
              <w:rPr>
                <w:rFonts w:ascii="Arial" w:eastAsia="Times New Roman" w:hAnsi="Arial" w:cs="Arial"/>
                <w:color w:val="000000"/>
                <w:sz w:val="20"/>
                <w:szCs w:val="20"/>
              </w:rPr>
            </w:pPr>
          </w:p>
        </w:tc>
      </w:tr>
      <w:tr w:rsidR="005B40DF" w:rsidRPr="005B40DF" w14:paraId="4098FEF1" w14:textId="77777777" w:rsidTr="005B40DF">
        <w:trPr>
          <w:trHeight w:val="255"/>
        </w:trPr>
        <w:tc>
          <w:tcPr>
            <w:tcW w:w="5830" w:type="dxa"/>
            <w:tcBorders>
              <w:top w:val="nil"/>
              <w:left w:val="nil"/>
              <w:bottom w:val="nil"/>
              <w:right w:val="nil"/>
            </w:tcBorders>
            <w:shd w:val="clear" w:color="auto" w:fill="auto"/>
            <w:noWrap/>
            <w:vAlign w:val="bottom"/>
            <w:hideMark/>
          </w:tcPr>
          <w:p w14:paraId="14C8DDE6"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Transfers to SDPB - Sports</w:t>
            </w:r>
          </w:p>
        </w:tc>
        <w:tc>
          <w:tcPr>
            <w:tcW w:w="2655" w:type="dxa"/>
            <w:tcBorders>
              <w:top w:val="nil"/>
              <w:left w:val="nil"/>
              <w:bottom w:val="nil"/>
              <w:right w:val="nil"/>
            </w:tcBorders>
            <w:shd w:val="clear" w:color="auto" w:fill="auto"/>
            <w:noWrap/>
            <w:vAlign w:val="bottom"/>
            <w:hideMark/>
          </w:tcPr>
          <w:p w14:paraId="78F58A35"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100,000</w:t>
            </w:r>
          </w:p>
        </w:tc>
        <w:tc>
          <w:tcPr>
            <w:tcW w:w="2655" w:type="dxa"/>
            <w:tcBorders>
              <w:top w:val="nil"/>
              <w:left w:val="nil"/>
              <w:bottom w:val="nil"/>
              <w:right w:val="nil"/>
            </w:tcBorders>
            <w:shd w:val="clear" w:color="auto" w:fill="auto"/>
            <w:noWrap/>
            <w:vAlign w:val="bottom"/>
            <w:hideMark/>
          </w:tcPr>
          <w:p w14:paraId="7EC4024B"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100,000</w:t>
            </w:r>
          </w:p>
        </w:tc>
      </w:tr>
      <w:tr w:rsidR="005B40DF" w:rsidRPr="005B40DF" w14:paraId="72C609C2" w14:textId="77777777" w:rsidTr="005B40DF">
        <w:trPr>
          <w:trHeight w:val="255"/>
        </w:trPr>
        <w:tc>
          <w:tcPr>
            <w:tcW w:w="5830" w:type="dxa"/>
            <w:tcBorders>
              <w:top w:val="nil"/>
              <w:left w:val="nil"/>
              <w:bottom w:val="nil"/>
              <w:right w:val="nil"/>
            </w:tcBorders>
            <w:shd w:val="clear" w:color="auto" w:fill="auto"/>
            <w:noWrap/>
            <w:vAlign w:val="bottom"/>
            <w:hideMark/>
          </w:tcPr>
          <w:p w14:paraId="48793B97"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lastRenderedPageBreak/>
              <w:t xml:space="preserve">     SDPB Support-SF Studio Buildout</w:t>
            </w:r>
          </w:p>
        </w:tc>
        <w:tc>
          <w:tcPr>
            <w:tcW w:w="2655" w:type="dxa"/>
            <w:tcBorders>
              <w:top w:val="nil"/>
              <w:left w:val="nil"/>
              <w:bottom w:val="nil"/>
              <w:right w:val="nil"/>
            </w:tcBorders>
            <w:shd w:val="clear" w:color="auto" w:fill="auto"/>
            <w:noWrap/>
            <w:vAlign w:val="bottom"/>
            <w:hideMark/>
          </w:tcPr>
          <w:p w14:paraId="6DEFFA1A"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76,881</w:t>
            </w:r>
          </w:p>
        </w:tc>
        <w:tc>
          <w:tcPr>
            <w:tcW w:w="2655" w:type="dxa"/>
            <w:tcBorders>
              <w:top w:val="nil"/>
              <w:left w:val="nil"/>
              <w:bottom w:val="nil"/>
              <w:right w:val="nil"/>
            </w:tcBorders>
            <w:shd w:val="clear" w:color="auto" w:fill="auto"/>
            <w:noWrap/>
            <w:vAlign w:val="bottom"/>
            <w:hideMark/>
          </w:tcPr>
          <w:p w14:paraId="2A5AA704" w14:textId="77777777" w:rsidR="005B40DF" w:rsidRPr="005B40DF" w:rsidRDefault="005B40DF" w:rsidP="005B40DF">
            <w:pPr>
              <w:jc w:val="right"/>
              <w:rPr>
                <w:rFonts w:ascii="Arial" w:eastAsia="Times New Roman" w:hAnsi="Arial" w:cs="Arial"/>
                <w:color w:val="000000"/>
                <w:sz w:val="20"/>
                <w:szCs w:val="20"/>
              </w:rPr>
            </w:pPr>
          </w:p>
        </w:tc>
      </w:tr>
      <w:tr w:rsidR="005B40DF" w:rsidRPr="005B40DF" w14:paraId="68FCB3D2" w14:textId="77777777" w:rsidTr="005B40DF">
        <w:trPr>
          <w:trHeight w:val="255"/>
        </w:trPr>
        <w:tc>
          <w:tcPr>
            <w:tcW w:w="5830" w:type="dxa"/>
            <w:tcBorders>
              <w:top w:val="nil"/>
              <w:left w:val="nil"/>
              <w:bottom w:val="nil"/>
              <w:right w:val="nil"/>
            </w:tcBorders>
            <w:shd w:val="clear" w:color="auto" w:fill="auto"/>
            <w:noWrap/>
            <w:vAlign w:val="bottom"/>
            <w:hideMark/>
          </w:tcPr>
          <w:p w14:paraId="3271585B"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Expenses on behalf of SDPB</w:t>
            </w:r>
          </w:p>
        </w:tc>
        <w:tc>
          <w:tcPr>
            <w:tcW w:w="2655" w:type="dxa"/>
            <w:tcBorders>
              <w:top w:val="nil"/>
              <w:left w:val="nil"/>
              <w:bottom w:val="nil"/>
              <w:right w:val="nil"/>
            </w:tcBorders>
            <w:shd w:val="clear" w:color="auto" w:fill="auto"/>
            <w:noWrap/>
            <w:vAlign w:val="bottom"/>
            <w:hideMark/>
          </w:tcPr>
          <w:p w14:paraId="41575EB8"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128,461</w:t>
            </w:r>
          </w:p>
        </w:tc>
        <w:tc>
          <w:tcPr>
            <w:tcW w:w="2655" w:type="dxa"/>
            <w:tcBorders>
              <w:top w:val="nil"/>
              <w:left w:val="nil"/>
              <w:bottom w:val="nil"/>
              <w:right w:val="nil"/>
            </w:tcBorders>
            <w:shd w:val="clear" w:color="auto" w:fill="auto"/>
            <w:noWrap/>
            <w:vAlign w:val="bottom"/>
            <w:hideMark/>
          </w:tcPr>
          <w:p w14:paraId="4FD99382"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132,061</w:t>
            </w:r>
          </w:p>
        </w:tc>
      </w:tr>
      <w:tr w:rsidR="005B40DF" w:rsidRPr="005B40DF" w14:paraId="4FD824FD" w14:textId="77777777" w:rsidTr="005B40DF">
        <w:trPr>
          <w:trHeight w:val="255"/>
        </w:trPr>
        <w:tc>
          <w:tcPr>
            <w:tcW w:w="5830" w:type="dxa"/>
            <w:tcBorders>
              <w:top w:val="nil"/>
              <w:left w:val="nil"/>
              <w:bottom w:val="nil"/>
              <w:right w:val="nil"/>
            </w:tcBorders>
            <w:shd w:val="clear" w:color="auto" w:fill="auto"/>
            <w:noWrap/>
            <w:vAlign w:val="bottom"/>
            <w:hideMark/>
          </w:tcPr>
          <w:p w14:paraId="418B7813"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Black Hills Bureau</w:t>
            </w:r>
          </w:p>
        </w:tc>
        <w:tc>
          <w:tcPr>
            <w:tcW w:w="2655" w:type="dxa"/>
            <w:tcBorders>
              <w:top w:val="nil"/>
              <w:left w:val="nil"/>
              <w:bottom w:val="nil"/>
              <w:right w:val="nil"/>
            </w:tcBorders>
            <w:shd w:val="clear" w:color="auto" w:fill="auto"/>
            <w:noWrap/>
            <w:vAlign w:val="bottom"/>
            <w:hideMark/>
          </w:tcPr>
          <w:p w14:paraId="1E8A4340"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158,368</w:t>
            </w:r>
          </w:p>
        </w:tc>
        <w:tc>
          <w:tcPr>
            <w:tcW w:w="2655" w:type="dxa"/>
            <w:tcBorders>
              <w:top w:val="nil"/>
              <w:left w:val="nil"/>
              <w:bottom w:val="nil"/>
              <w:right w:val="nil"/>
            </w:tcBorders>
            <w:shd w:val="clear" w:color="auto" w:fill="auto"/>
            <w:noWrap/>
            <w:vAlign w:val="bottom"/>
            <w:hideMark/>
          </w:tcPr>
          <w:p w14:paraId="3942B9A1"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201,583</w:t>
            </w:r>
          </w:p>
        </w:tc>
      </w:tr>
      <w:tr w:rsidR="005B40DF" w:rsidRPr="005B40DF" w14:paraId="2CA9A55B" w14:textId="77777777" w:rsidTr="005B40DF">
        <w:trPr>
          <w:trHeight w:val="255"/>
        </w:trPr>
        <w:tc>
          <w:tcPr>
            <w:tcW w:w="5830" w:type="dxa"/>
            <w:tcBorders>
              <w:top w:val="nil"/>
              <w:left w:val="nil"/>
              <w:bottom w:val="nil"/>
              <w:right w:val="nil"/>
            </w:tcBorders>
            <w:shd w:val="clear" w:color="auto" w:fill="auto"/>
            <w:noWrap/>
            <w:vAlign w:val="bottom"/>
            <w:hideMark/>
          </w:tcPr>
          <w:p w14:paraId="320FCD09"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Sound Vision Campaign</w:t>
            </w:r>
          </w:p>
        </w:tc>
        <w:tc>
          <w:tcPr>
            <w:tcW w:w="2655" w:type="dxa"/>
            <w:tcBorders>
              <w:top w:val="nil"/>
              <w:left w:val="nil"/>
              <w:bottom w:val="nil"/>
              <w:right w:val="nil"/>
            </w:tcBorders>
            <w:shd w:val="clear" w:color="auto" w:fill="auto"/>
            <w:noWrap/>
            <w:vAlign w:val="bottom"/>
            <w:hideMark/>
          </w:tcPr>
          <w:p w14:paraId="2339A4EB"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68,575</w:t>
            </w:r>
          </w:p>
        </w:tc>
        <w:tc>
          <w:tcPr>
            <w:tcW w:w="2655" w:type="dxa"/>
            <w:tcBorders>
              <w:top w:val="nil"/>
              <w:left w:val="nil"/>
              <w:bottom w:val="nil"/>
              <w:right w:val="nil"/>
            </w:tcBorders>
            <w:shd w:val="clear" w:color="auto" w:fill="auto"/>
            <w:noWrap/>
            <w:vAlign w:val="bottom"/>
            <w:hideMark/>
          </w:tcPr>
          <w:p w14:paraId="75788C42"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44,948</w:t>
            </w:r>
          </w:p>
        </w:tc>
      </w:tr>
      <w:tr w:rsidR="005B40DF" w:rsidRPr="005B40DF" w14:paraId="0E5BEF5C" w14:textId="77777777" w:rsidTr="005B40DF">
        <w:trPr>
          <w:trHeight w:val="255"/>
        </w:trPr>
        <w:tc>
          <w:tcPr>
            <w:tcW w:w="5830" w:type="dxa"/>
            <w:tcBorders>
              <w:top w:val="nil"/>
              <w:left w:val="nil"/>
              <w:bottom w:val="nil"/>
              <w:right w:val="nil"/>
            </w:tcBorders>
            <w:shd w:val="clear" w:color="auto" w:fill="auto"/>
            <w:noWrap/>
            <w:vAlign w:val="bottom"/>
            <w:hideMark/>
          </w:tcPr>
          <w:p w14:paraId="033964C3"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Grant Expenditures</w:t>
            </w:r>
          </w:p>
        </w:tc>
        <w:tc>
          <w:tcPr>
            <w:tcW w:w="2655" w:type="dxa"/>
            <w:tcBorders>
              <w:top w:val="nil"/>
              <w:left w:val="nil"/>
              <w:bottom w:val="nil"/>
              <w:right w:val="nil"/>
            </w:tcBorders>
            <w:shd w:val="clear" w:color="auto" w:fill="auto"/>
            <w:noWrap/>
            <w:vAlign w:val="bottom"/>
            <w:hideMark/>
          </w:tcPr>
          <w:p w14:paraId="4BDB3201" w14:textId="77777777" w:rsidR="005B40DF" w:rsidRPr="005B40DF" w:rsidRDefault="005B40DF" w:rsidP="005B40DF">
            <w:pPr>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14:paraId="331A2DCD"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4,327</w:t>
            </w:r>
          </w:p>
        </w:tc>
      </w:tr>
      <w:tr w:rsidR="005B40DF" w:rsidRPr="005B40DF" w14:paraId="4CFCE8CE" w14:textId="77777777" w:rsidTr="005B40DF">
        <w:trPr>
          <w:trHeight w:val="255"/>
        </w:trPr>
        <w:tc>
          <w:tcPr>
            <w:tcW w:w="5830" w:type="dxa"/>
            <w:tcBorders>
              <w:top w:val="nil"/>
              <w:left w:val="nil"/>
              <w:bottom w:val="nil"/>
              <w:right w:val="nil"/>
            </w:tcBorders>
            <w:shd w:val="clear" w:color="auto" w:fill="auto"/>
            <w:noWrap/>
            <w:vAlign w:val="bottom"/>
            <w:hideMark/>
          </w:tcPr>
          <w:p w14:paraId="77FA66BF"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Trade outs</w:t>
            </w:r>
          </w:p>
        </w:tc>
        <w:tc>
          <w:tcPr>
            <w:tcW w:w="2655" w:type="dxa"/>
            <w:tcBorders>
              <w:top w:val="nil"/>
              <w:left w:val="nil"/>
              <w:bottom w:val="nil"/>
              <w:right w:val="nil"/>
            </w:tcBorders>
            <w:shd w:val="clear" w:color="auto" w:fill="auto"/>
            <w:noWrap/>
            <w:vAlign w:val="bottom"/>
            <w:hideMark/>
          </w:tcPr>
          <w:p w14:paraId="5C44B4C8" w14:textId="77777777" w:rsidR="005B40DF" w:rsidRPr="005B40DF" w:rsidRDefault="005B40DF" w:rsidP="005B40DF">
            <w:pPr>
              <w:rPr>
                <w:rFonts w:ascii="Arial" w:eastAsia="Times New Roman" w:hAnsi="Arial" w:cs="Arial"/>
                <w:color w:val="000000"/>
                <w:sz w:val="20"/>
                <w:szCs w:val="20"/>
              </w:rPr>
            </w:pPr>
          </w:p>
        </w:tc>
        <w:tc>
          <w:tcPr>
            <w:tcW w:w="2655" w:type="dxa"/>
            <w:tcBorders>
              <w:top w:val="nil"/>
              <w:left w:val="nil"/>
              <w:bottom w:val="nil"/>
              <w:right w:val="nil"/>
            </w:tcBorders>
            <w:shd w:val="clear" w:color="auto" w:fill="auto"/>
            <w:noWrap/>
            <w:vAlign w:val="bottom"/>
            <w:hideMark/>
          </w:tcPr>
          <w:p w14:paraId="52D83F30"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14,550</w:t>
            </w:r>
          </w:p>
        </w:tc>
      </w:tr>
      <w:tr w:rsidR="005B40DF" w:rsidRPr="005B40DF" w14:paraId="6F33FDB9" w14:textId="77777777" w:rsidTr="005B40DF">
        <w:trPr>
          <w:trHeight w:val="255"/>
        </w:trPr>
        <w:tc>
          <w:tcPr>
            <w:tcW w:w="5830" w:type="dxa"/>
            <w:tcBorders>
              <w:top w:val="nil"/>
              <w:left w:val="nil"/>
              <w:bottom w:val="nil"/>
              <w:right w:val="nil"/>
            </w:tcBorders>
            <w:shd w:val="clear" w:color="auto" w:fill="auto"/>
            <w:noWrap/>
            <w:vAlign w:val="bottom"/>
            <w:hideMark/>
          </w:tcPr>
          <w:p w14:paraId="1D7C14E8" w14:textId="77777777" w:rsidR="005B40DF" w:rsidRPr="005B40DF" w:rsidRDefault="005B40DF" w:rsidP="005B40DF">
            <w:pPr>
              <w:rPr>
                <w:rFonts w:ascii="Arial" w:eastAsia="Times New Roman" w:hAnsi="Arial" w:cs="Arial"/>
                <w:color w:val="000000"/>
                <w:sz w:val="20"/>
                <w:szCs w:val="20"/>
              </w:rPr>
            </w:pPr>
            <w:r w:rsidRPr="005B40DF">
              <w:rPr>
                <w:rFonts w:ascii="Arial" w:eastAsia="Times New Roman" w:hAnsi="Arial" w:cs="Arial"/>
                <w:color w:val="000000"/>
                <w:sz w:val="20"/>
                <w:szCs w:val="20"/>
              </w:rPr>
              <w:t xml:space="preserve">     </w:t>
            </w:r>
            <w:proofErr w:type="gramStart"/>
            <w:r w:rsidRPr="005B40DF">
              <w:rPr>
                <w:rFonts w:ascii="Arial" w:eastAsia="Times New Roman" w:hAnsi="Arial" w:cs="Arial"/>
                <w:color w:val="000000"/>
                <w:sz w:val="20"/>
                <w:szCs w:val="20"/>
              </w:rPr>
              <w:t>Other</w:t>
            </w:r>
            <w:proofErr w:type="gramEnd"/>
            <w:r w:rsidRPr="005B40DF">
              <w:rPr>
                <w:rFonts w:ascii="Arial" w:eastAsia="Times New Roman" w:hAnsi="Arial" w:cs="Arial"/>
                <w:color w:val="000000"/>
                <w:sz w:val="20"/>
                <w:szCs w:val="20"/>
              </w:rPr>
              <w:t xml:space="preserve"> Program Expense</w:t>
            </w:r>
          </w:p>
        </w:tc>
        <w:tc>
          <w:tcPr>
            <w:tcW w:w="2655" w:type="dxa"/>
            <w:tcBorders>
              <w:top w:val="nil"/>
              <w:left w:val="nil"/>
              <w:bottom w:val="single" w:sz="4" w:space="0" w:color="auto"/>
              <w:right w:val="nil"/>
            </w:tcBorders>
            <w:shd w:val="clear" w:color="auto" w:fill="auto"/>
            <w:noWrap/>
            <w:vAlign w:val="bottom"/>
            <w:hideMark/>
          </w:tcPr>
          <w:p w14:paraId="3C3ADB9A"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17,522</w:t>
            </w:r>
          </w:p>
        </w:tc>
        <w:tc>
          <w:tcPr>
            <w:tcW w:w="2655" w:type="dxa"/>
            <w:tcBorders>
              <w:top w:val="nil"/>
              <w:left w:val="nil"/>
              <w:bottom w:val="single" w:sz="4" w:space="0" w:color="auto"/>
              <w:right w:val="nil"/>
            </w:tcBorders>
            <w:shd w:val="clear" w:color="auto" w:fill="auto"/>
            <w:noWrap/>
            <w:vAlign w:val="bottom"/>
            <w:hideMark/>
          </w:tcPr>
          <w:p w14:paraId="39077C30" w14:textId="77777777" w:rsidR="005B40DF" w:rsidRPr="005B40DF" w:rsidRDefault="005B40DF" w:rsidP="005B40DF">
            <w:pPr>
              <w:jc w:val="right"/>
              <w:rPr>
                <w:rFonts w:ascii="Arial" w:eastAsia="Times New Roman" w:hAnsi="Arial" w:cs="Arial"/>
                <w:color w:val="000000"/>
                <w:sz w:val="20"/>
                <w:szCs w:val="20"/>
              </w:rPr>
            </w:pPr>
            <w:r w:rsidRPr="005B40DF">
              <w:rPr>
                <w:rFonts w:ascii="Arial" w:eastAsia="Times New Roman" w:hAnsi="Arial" w:cs="Arial"/>
                <w:color w:val="000000"/>
                <w:sz w:val="20"/>
                <w:szCs w:val="20"/>
              </w:rPr>
              <w:t>34,127</w:t>
            </w:r>
          </w:p>
        </w:tc>
      </w:tr>
      <w:tr w:rsidR="005B40DF" w:rsidRPr="005B40DF" w14:paraId="2DA069BA" w14:textId="77777777" w:rsidTr="005B40DF">
        <w:trPr>
          <w:trHeight w:val="300"/>
        </w:trPr>
        <w:tc>
          <w:tcPr>
            <w:tcW w:w="5830" w:type="dxa"/>
            <w:tcBorders>
              <w:top w:val="nil"/>
              <w:left w:val="nil"/>
              <w:bottom w:val="nil"/>
              <w:right w:val="nil"/>
            </w:tcBorders>
            <w:shd w:val="clear" w:color="auto" w:fill="auto"/>
            <w:noWrap/>
            <w:vAlign w:val="bottom"/>
            <w:hideMark/>
          </w:tcPr>
          <w:p w14:paraId="38999C91" w14:textId="77777777" w:rsidR="005B40DF" w:rsidRPr="005B40DF" w:rsidRDefault="005B40DF" w:rsidP="005B40DF">
            <w:pPr>
              <w:rPr>
                <w:rFonts w:ascii="Arial" w:eastAsia="Times New Roman" w:hAnsi="Arial" w:cs="Arial"/>
                <w:b/>
                <w:bCs/>
                <w:color w:val="000000"/>
              </w:rPr>
            </w:pPr>
            <w:r w:rsidRPr="005B40DF">
              <w:rPr>
                <w:rFonts w:ascii="Arial" w:eastAsia="Times New Roman" w:hAnsi="Arial" w:cs="Arial"/>
                <w:b/>
                <w:bCs/>
                <w:color w:val="000000"/>
              </w:rPr>
              <w:t>TOTAL OTHER EXPENSE:</w:t>
            </w:r>
          </w:p>
        </w:tc>
        <w:tc>
          <w:tcPr>
            <w:tcW w:w="2655" w:type="dxa"/>
            <w:tcBorders>
              <w:top w:val="nil"/>
              <w:left w:val="nil"/>
              <w:bottom w:val="nil"/>
              <w:right w:val="nil"/>
            </w:tcBorders>
            <w:shd w:val="clear" w:color="auto" w:fill="auto"/>
            <w:noWrap/>
            <w:vAlign w:val="bottom"/>
            <w:hideMark/>
          </w:tcPr>
          <w:p w14:paraId="781831FA"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1,841,277</w:t>
            </w:r>
          </w:p>
        </w:tc>
        <w:tc>
          <w:tcPr>
            <w:tcW w:w="2655" w:type="dxa"/>
            <w:tcBorders>
              <w:top w:val="nil"/>
              <w:left w:val="nil"/>
              <w:bottom w:val="nil"/>
              <w:right w:val="nil"/>
            </w:tcBorders>
            <w:shd w:val="clear" w:color="auto" w:fill="auto"/>
            <w:noWrap/>
            <w:vAlign w:val="bottom"/>
            <w:hideMark/>
          </w:tcPr>
          <w:p w14:paraId="534232B7"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1,719,232</w:t>
            </w:r>
          </w:p>
        </w:tc>
      </w:tr>
      <w:tr w:rsidR="005B40DF" w:rsidRPr="005B40DF" w14:paraId="0979D70C" w14:textId="77777777" w:rsidTr="005B40DF">
        <w:trPr>
          <w:trHeight w:val="300"/>
        </w:trPr>
        <w:tc>
          <w:tcPr>
            <w:tcW w:w="5830" w:type="dxa"/>
            <w:tcBorders>
              <w:top w:val="nil"/>
              <w:left w:val="nil"/>
              <w:bottom w:val="nil"/>
              <w:right w:val="nil"/>
            </w:tcBorders>
            <w:shd w:val="clear" w:color="auto" w:fill="auto"/>
            <w:noWrap/>
            <w:vAlign w:val="bottom"/>
            <w:hideMark/>
          </w:tcPr>
          <w:p w14:paraId="7E04D6D7" w14:textId="77777777" w:rsidR="005B40DF" w:rsidRPr="005B40DF" w:rsidRDefault="005B40DF" w:rsidP="005B40DF">
            <w:pPr>
              <w:jc w:val="right"/>
              <w:rPr>
                <w:rFonts w:ascii="Arial" w:eastAsia="Times New Roman" w:hAnsi="Arial" w:cs="Arial"/>
                <w:b/>
                <w:bCs/>
                <w:color w:val="000000"/>
              </w:rPr>
            </w:pPr>
          </w:p>
        </w:tc>
        <w:tc>
          <w:tcPr>
            <w:tcW w:w="2655" w:type="dxa"/>
            <w:tcBorders>
              <w:top w:val="nil"/>
              <w:left w:val="nil"/>
              <w:bottom w:val="nil"/>
              <w:right w:val="nil"/>
            </w:tcBorders>
            <w:shd w:val="clear" w:color="auto" w:fill="auto"/>
            <w:noWrap/>
            <w:vAlign w:val="bottom"/>
            <w:hideMark/>
          </w:tcPr>
          <w:p w14:paraId="1AB2E0E2" w14:textId="77777777" w:rsidR="005B40DF" w:rsidRPr="005B40DF" w:rsidRDefault="005B40DF" w:rsidP="005B40DF">
            <w:pPr>
              <w:rPr>
                <w:rFonts w:ascii="Times New Roman" w:eastAsia="Times New Roman" w:hAnsi="Times New Roman" w:cs="Times New Roman"/>
                <w:sz w:val="20"/>
                <w:szCs w:val="20"/>
              </w:rPr>
            </w:pPr>
          </w:p>
        </w:tc>
        <w:tc>
          <w:tcPr>
            <w:tcW w:w="2655" w:type="dxa"/>
            <w:tcBorders>
              <w:top w:val="nil"/>
              <w:left w:val="nil"/>
              <w:bottom w:val="nil"/>
              <w:right w:val="nil"/>
            </w:tcBorders>
            <w:shd w:val="clear" w:color="auto" w:fill="auto"/>
            <w:noWrap/>
            <w:vAlign w:val="bottom"/>
            <w:hideMark/>
          </w:tcPr>
          <w:p w14:paraId="5B69EB6F"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61AFDCB1" w14:textId="77777777" w:rsidTr="005B40DF">
        <w:trPr>
          <w:trHeight w:val="315"/>
        </w:trPr>
        <w:tc>
          <w:tcPr>
            <w:tcW w:w="5830" w:type="dxa"/>
            <w:tcBorders>
              <w:top w:val="nil"/>
              <w:left w:val="nil"/>
              <w:bottom w:val="nil"/>
              <w:right w:val="nil"/>
            </w:tcBorders>
            <w:shd w:val="clear" w:color="auto" w:fill="auto"/>
            <w:noWrap/>
            <w:vAlign w:val="bottom"/>
            <w:hideMark/>
          </w:tcPr>
          <w:p w14:paraId="223B930B" w14:textId="77777777" w:rsidR="005B40DF" w:rsidRPr="005B40DF" w:rsidRDefault="005B40DF" w:rsidP="005B40DF">
            <w:pPr>
              <w:rPr>
                <w:rFonts w:ascii="Arial" w:eastAsia="Times New Roman" w:hAnsi="Arial" w:cs="Arial"/>
                <w:b/>
                <w:bCs/>
                <w:color w:val="000000"/>
              </w:rPr>
            </w:pPr>
            <w:r w:rsidRPr="005B40DF">
              <w:rPr>
                <w:rFonts w:ascii="Arial" w:eastAsia="Times New Roman" w:hAnsi="Arial" w:cs="Arial"/>
                <w:b/>
                <w:bCs/>
                <w:color w:val="000000"/>
              </w:rPr>
              <w:t>TOTAL EXPENDITURES:</w:t>
            </w:r>
          </w:p>
        </w:tc>
        <w:tc>
          <w:tcPr>
            <w:tcW w:w="2655" w:type="dxa"/>
            <w:tcBorders>
              <w:top w:val="nil"/>
              <w:left w:val="nil"/>
              <w:bottom w:val="double" w:sz="6" w:space="0" w:color="auto"/>
              <w:right w:val="nil"/>
            </w:tcBorders>
            <w:shd w:val="clear" w:color="auto" w:fill="auto"/>
            <w:noWrap/>
            <w:vAlign w:val="bottom"/>
            <w:hideMark/>
          </w:tcPr>
          <w:p w14:paraId="6284E2DD"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2,991,655</w:t>
            </w:r>
          </w:p>
        </w:tc>
        <w:tc>
          <w:tcPr>
            <w:tcW w:w="2655" w:type="dxa"/>
            <w:tcBorders>
              <w:top w:val="nil"/>
              <w:left w:val="nil"/>
              <w:bottom w:val="double" w:sz="6" w:space="0" w:color="auto"/>
              <w:right w:val="nil"/>
            </w:tcBorders>
            <w:shd w:val="clear" w:color="auto" w:fill="auto"/>
            <w:noWrap/>
            <w:vAlign w:val="bottom"/>
            <w:hideMark/>
          </w:tcPr>
          <w:p w14:paraId="1F001845"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2,811,044</w:t>
            </w:r>
          </w:p>
        </w:tc>
      </w:tr>
      <w:tr w:rsidR="005B40DF" w:rsidRPr="005B40DF" w14:paraId="403DAB08" w14:textId="77777777" w:rsidTr="005B40DF">
        <w:trPr>
          <w:trHeight w:val="315"/>
        </w:trPr>
        <w:tc>
          <w:tcPr>
            <w:tcW w:w="5830" w:type="dxa"/>
            <w:tcBorders>
              <w:top w:val="nil"/>
              <w:left w:val="nil"/>
              <w:bottom w:val="nil"/>
              <w:right w:val="nil"/>
            </w:tcBorders>
            <w:shd w:val="clear" w:color="auto" w:fill="auto"/>
            <w:noWrap/>
            <w:vAlign w:val="bottom"/>
            <w:hideMark/>
          </w:tcPr>
          <w:p w14:paraId="32B25309" w14:textId="77777777" w:rsidR="005B40DF" w:rsidRPr="005B40DF" w:rsidRDefault="005B40DF" w:rsidP="005B40DF">
            <w:pPr>
              <w:jc w:val="right"/>
              <w:rPr>
                <w:rFonts w:ascii="Arial" w:eastAsia="Times New Roman" w:hAnsi="Arial" w:cs="Arial"/>
                <w:b/>
                <w:bCs/>
                <w:color w:val="000000"/>
              </w:rPr>
            </w:pPr>
          </w:p>
        </w:tc>
        <w:tc>
          <w:tcPr>
            <w:tcW w:w="2655" w:type="dxa"/>
            <w:tcBorders>
              <w:top w:val="nil"/>
              <w:left w:val="nil"/>
              <w:bottom w:val="nil"/>
              <w:right w:val="nil"/>
            </w:tcBorders>
            <w:shd w:val="clear" w:color="auto" w:fill="auto"/>
            <w:noWrap/>
            <w:vAlign w:val="bottom"/>
            <w:hideMark/>
          </w:tcPr>
          <w:p w14:paraId="7E2846D9" w14:textId="77777777" w:rsidR="005B40DF" w:rsidRPr="005B40DF" w:rsidRDefault="005B40DF" w:rsidP="005B40DF">
            <w:pPr>
              <w:rPr>
                <w:rFonts w:ascii="Times New Roman" w:eastAsia="Times New Roman" w:hAnsi="Times New Roman" w:cs="Times New Roman"/>
                <w:sz w:val="20"/>
                <w:szCs w:val="20"/>
              </w:rPr>
            </w:pPr>
          </w:p>
        </w:tc>
        <w:tc>
          <w:tcPr>
            <w:tcW w:w="2655" w:type="dxa"/>
            <w:tcBorders>
              <w:top w:val="nil"/>
              <w:left w:val="nil"/>
              <w:bottom w:val="nil"/>
              <w:right w:val="nil"/>
            </w:tcBorders>
            <w:shd w:val="clear" w:color="auto" w:fill="auto"/>
            <w:noWrap/>
            <w:vAlign w:val="bottom"/>
            <w:hideMark/>
          </w:tcPr>
          <w:p w14:paraId="6A32F714" w14:textId="77777777" w:rsidR="005B40DF" w:rsidRPr="005B40DF" w:rsidRDefault="005B40DF" w:rsidP="005B40DF">
            <w:pPr>
              <w:rPr>
                <w:rFonts w:ascii="Times New Roman" w:eastAsia="Times New Roman" w:hAnsi="Times New Roman" w:cs="Times New Roman"/>
                <w:sz w:val="20"/>
                <w:szCs w:val="20"/>
              </w:rPr>
            </w:pPr>
          </w:p>
        </w:tc>
      </w:tr>
      <w:tr w:rsidR="005B40DF" w:rsidRPr="005B40DF" w14:paraId="5E5284A7" w14:textId="77777777" w:rsidTr="005B40DF">
        <w:trPr>
          <w:trHeight w:val="315"/>
        </w:trPr>
        <w:tc>
          <w:tcPr>
            <w:tcW w:w="5830" w:type="dxa"/>
            <w:tcBorders>
              <w:top w:val="nil"/>
              <w:left w:val="nil"/>
              <w:bottom w:val="nil"/>
              <w:right w:val="nil"/>
            </w:tcBorders>
            <w:shd w:val="clear" w:color="auto" w:fill="auto"/>
            <w:noWrap/>
            <w:vAlign w:val="bottom"/>
            <w:hideMark/>
          </w:tcPr>
          <w:p w14:paraId="18D739E9" w14:textId="77777777" w:rsidR="005B40DF" w:rsidRPr="005B40DF" w:rsidRDefault="005B40DF" w:rsidP="005B40DF">
            <w:pPr>
              <w:rPr>
                <w:rFonts w:ascii="Arial" w:eastAsia="Times New Roman" w:hAnsi="Arial" w:cs="Arial"/>
                <w:b/>
                <w:bCs/>
                <w:color w:val="000000"/>
              </w:rPr>
            </w:pPr>
            <w:r w:rsidRPr="005B40DF">
              <w:rPr>
                <w:rFonts w:ascii="Arial" w:eastAsia="Times New Roman" w:hAnsi="Arial" w:cs="Arial"/>
                <w:b/>
                <w:bCs/>
                <w:color w:val="000000"/>
              </w:rPr>
              <w:t>NET INCOME (LOSS):</w:t>
            </w:r>
          </w:p>
        </w:tc>
        <w:tc>
          <w:tcPr>
            <w:tcW w:w="2655" w:type="dxa"/>
            <w:tcBorders>
              <w:top w:val="nil"/>
              <w:left w:val="nil"/>
              <w:bottom w:val="double" w:sz="6" w:space="0" w:color="auto"/>
              <w:right w:val="nil"/>
            </w:tcBorders>
            <w:shd w:val="clear" w:color="auto" w:fill="auto"/>
            <w:noWrap/>
            <w:vAlign w:val="bottom"/>
            <w:hideMark/>
          </w:tcPr>
          <w:p w14:paraId="13D5579E"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168,167</w:t>
            </w:r>
          </w:p>
        </w:tc>
        <w:tc>
          <w:tcPr>
            <w:tcW w:w="2655" w:type="dxa"/>
            <w:tcBorders>
              <w:top w:val="nil"/>
              <w:left w:val="nil"/>
              <w:bottom w:val="double" w:sz="6" w:space="0" w:color="auto"/>
              <w:right w:val="nil"/>
            </w:tcBorders>
            <w:shd w:val="clear" w:color="auto" w:fill="auto"/>
            <w:noWrap/>
            <w:vAlign w:val="bottom"/>
            <w:hideMark/>
          </w:tcPr>
          <w:p w14:paraId="7A8F162C" w14:textId="77777777" w:rsidR="005B40DF" w:rsidRPr="005B40DF" w:rsidRDefault="005B40DF" w:rsidP="005B40DF">
            <w:pPr>
              <w:jc w:val="right"/>
              <w:rPr>
                <w:rFonts w:ascii="Arial" w:eastAsia="Times New Roman" w:hAnsi="Arial" w:cs="Arial"/>
                <w:b/>
                <w:bCs/>
                <w:color w:val="000000"/>
              </w:rPr>
            </w:pPr>
            <w:r w:rsidRPr="005B40DF">
              <w:rPr>
                <w:rFonts w:ascii="Arial" w:eastAsia="Times New Roman" w:hAnsi="Arial" w:cs="Arial"/>
                <w:b/>
                <w:bCs/>
                <w:color w:val="000000"/>
              </w:rPr>
              <w:t>251,071</w:t>
            </w:r>
          </w:p>
        </w:tc>
      </w:tr>
    </w:tbl>
    <w:p w14:paraId="1EB7DF73" w14:textId="77777777" w:rsidR="00EA42FB" w:rsidRDefault="00EA42FB"/>
    <w:sectPr w:rsidR="00EA42FB" w:rsidSect="005B40D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86"/>
    <w:rsid w:val="001F3B5D"/>
    <w:rsid w:val="001F5700"/>
    <w:rsid w:val="002F1158"/>
    <w:rsid w:val="005B40DF"/>
    <w:rsid w:val="007F1D3C"/>
    <w:rsid w:val="00973714"/>
    <w:rsid w:val="00B40369"/>
    <w:rsid w:val="00BB3086"/>
    <w:rsid w:val="00D0064B"/>
    <w:rsid w:val="00D27E48"/>
    <w:rsid w:val="00DF29EB"/>
    <w:rsid w:val="00EA42FB"/>
    <w:rsid w:val="00EF2430"/>
    <w:rsid w:val="00F5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C4FC"/>
  <w15:chartTrackingRefBased/>
  <w15:docId w15:val="{41DD5D3D-A808-443B-83AD-DC1DE710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039749">
      <w:bodyDiv w:val="1"/>
      <w:marLeft w:val="0"/>
      <w:marRight w:val="0"/>
      <w:marTop w:val="0"/>
      <w:marBottom w:val="0"/>
      <w:divBdr>
        <w:top w:val="none" w:sz="0" w:space="0" w:color="auto"/>
        <w:left w:val="none" w:sz="0" w:space="0" w:color="auto"/>
        <w:bottom w:val="none" w:sz="0" w:space="0" w:color="auto"/>
        <w:right w:val="none" w:sz="0" w:space="0" w:color="auto"/>
      </w:divBdr>
    </w:div>
    <w:div w:id="1409352941">
      <w:bodyDiv w:val="1"/>
      <w:marLeft w:val="0"/>
      <w:marRight w:val="0"/>
      <w:marTop w:val="0"/>
      <w:marBottom w:val="0"/>
      <w:divBdr>
        <w:top w:val="none" w:sz="0" w:space="0" w:color="auto"/>
        <w:left w:val="none" w:sz="0" w:space="0" w:color="auto"/>
        <w:bottom w:val="none" w:sz="0" w:space="0" w:color="auto"/>
        <w:right w:val="none" w:sz="0" w:space="0" w:color="auto"/>
      </w:divBdr>
    </w:div>
    <w:div w:id="20124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Ryan</dc:creator>
  <cp:keywords/>
  <dc:description/>
  <cp:lastModifiedBy>Roetman, Teri</cp:lastModifiedBy>
  <cp:revision>2</cp:revision>
  <cp:lastPrinted>2019-06-14T21:18:00Z</cp:lastPrinted>
  <dcterms:created xsi:type="dcterms:W3CDTF">2019-06-14T21:25:00Z</dcterms:created>
  <dcterms:modified xsi:type="dcterms:W3CDTF">2019-06-14T21:25:00Z</dcterms:modified>
</cp:coreProperties>
</file>