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0C64" w14:textId="77777777" w:rsidR="00D675C2" w:rsidRPr="00996483" w:rsidRDefault="00E6429E">
      <w:pPr>
        <w:rPr>
          <w:rFonts w:cstheme="minorHAnsi"/>
          <w:b/>
        </w:rPr>
      </w:pPr>
      <w:r w:rsidRPr="00996483">
        <w:rPr>
          <w:rFonts w:cstheme="minorHAnsi"/>
          <w:b/>
        </w:rPr>
        <w:t>Family Support Council Meeting</w:t>
      </w:r>
    </w:p>
    <w:p w14:paraId="3C8A1EB0" w14:textId="13C19A94" w:rsidR="00E6429E" w:rsidRPr="00996483" w:rsidRDefault="001D4EF2">
      <w:pPr>
        <w:rPr>
          <w:rFonts w:cstheme="minorHAnsi"/>
          <w:b/>
        </w:rPr>
      </w:pPr>
      <w:r>
        <w:rPr>
          <w:rFonts w:cstheme="minorHAnsi"/>
          <w:b/>
        </w:rPr>
        <w:t>June 7</w:t>
      </w:r>
      <w:r w:rsidRPr="001D4EF2">
        <w:rPr>
          <w:rFonts w:cstheme="minorHAnsi"/>
          <w:b/>
          <w:vertAlign w:val="superscript"/>
        </w:rPr>
        <w:t>th</w:t>
      </w:r>
      <w:r>
        <w:rPr>
          <w:rFonts w:cstheme="minorHAnsi"/>
          <w:b/>
        </w:rPr>
        <w:t xml:space="preserve"> and 8</w:t>
      </w:r>
      <w:r w:rsidRPr="001D4EF2">
        <w:rPr>
          <w:rFonts w:cstheme="minorHAnsi"/>
          <w:b/>
          <w:vertAlign w:val="superscript"/>
        </w:rPr>
        <w:t>th</w:t>
      </w:r>
      <w:r w:rsidR="001466A2">
        <w:rPr>
          <w:rFonts w:cstheme="minorHAnsi"/>
          <w:b/>
        </w:rPr>
        <w:t>,</w:t>
      </w:r>
      <w:r w:rsidR="000E3A16" w:rsidRPr="00996483">
        <w:rPr>
          <w:rFonts w:cstheme="minorHAnsi"/>
          <w:b/>
        </w:rPr>
        <w:t xml:space="preserve"> 202</w:t>
      </w:r>
      <w:r w:rsidR="00220999">
        <w:rPr>
          <w:rFonts w:cstheme="minorHAnsi"/>
          <w:b/>
        </w:rPr>
        <w:t>4</w:t>
      </w:r>
    </w:p>
    <w:p w14:paraId="19C80EEC" w14:textId="2BEAE886" w:rsidR="004D41FA" w:rsidRPr="00996483" w:rsidRDefault="000F05E6">
      <w:pPr>
        <w:rPr>
          <w:rFonts w:cstheme="minorHAnsi"/>
          <w:b/>
        </w:rPr>
      </w:pPr>
      <w:r w:rsidRPr="00996483">
        <w:rPr>
          <w:rFonts w:cstheme="minorHAnsi"/>
          <w:b/>
        </w:rPr>
        <w:t>Zoom Meeting</w:t>
      </w:r>
      <w:r w:rsidR="009A31DF" w:rsidRPr="00996483">
        <w:rPr>
          <w:rFonts w:cstheme="minorHAnsi"/>
          <w:b/>
        </w:rPr>
        <w:t xml:space="preserve"> – </w:t>
      </w:r>
      <w:r w:rsidR="001D4EF2">
        <w:rPr>
          <w:rFonts w:cstheme="minorHAnsi"/>
          <w:b/>
        </w:rPr>
        <w:t>Yankton SD, Best Western Kelly Inn</w:t>
      </w:r>
      <w:r w:rsidR="00996483" w:rsidRPr="00996483">
        <w:rPr>
          <w:rFonts w:cstheme="minorHAnsi"/>
          <w:b/>
        </w:rPr>
        <w:t xml:space="preserve"> </w:t>
      </w:r>
    </w:p>
    <w:p w14:paraId="2AF12411" w14:textId="77777777" w:rsidR="00E6429E" w:rsidRPr="00996483" w:rsidRDefault="00E6429E">
      <w:pPr>
        <w:rPr>
          <w:rFonts w:cstheme="minorHAnsi"/>
          <w:b/>
        </w:rPr>
      </w:pPr>
      <w:r w:rsidRPr="00996483">
        <w:rPr>
          <w:rFonts w:cstheme="minorHAnsi"/>
          <w:b/>
        </w:rPr>
        <w:t>Meeting Minutes</w:t>
      </w:r>
    </w:p>
    <w:p w14:paraId="000159BA" w14:textId="77777777" w:rsidR="00E6429E" w:rsidRPr="00996483" w:rsidRDefault="00E6429E">
      <w:pPr>
        <w:rPr>
          <w:rFonts w:cstheme="minorHAnsi"/>
        </w:rPr>
      </w:pPr>
    </w:p>
    <w:p w14:paraId="4EDBD4DD" w14:textId="4EAC5ADB" w:rsidR="004D6F32" w:rsidRPr="00996483" w:rsidRDefault="00DD5580">
      <w:pPr>
        <w:rPr>
          <w:rFonts w:cstheme="minorHAnsi"/>
        </w:rPr>
      </w:pPr>
      <w:r w:rsidRPr="00996483">
        <w:rPr>
          <w:rFonts w:cstheme="minorHAnsi"/>
        </w:rPr>
        <w:t>Members present:</w:t>
      </w:r>
      <w:r w:rsidR="00286D0B" w:rsidRPr="00996483">
        <w:rPr>
          <w:rFonts w:cstheme="minorHAnsi"/>
        </w:rPr>
        <w:t xml:space="preserve"> </w:t>
      </w:r>
      <w:r w:rsidR="002D35B4">
        <w:rPr>
          <w:rFonts w:cstheme="minorHAnsi"/>
        </w:rPr>
        <w:t xml:space="preserve">In-Person: </w:t>
      </w:r>
      <w:r w:rsidR="00220999">
        <w:rPr>
          <w:rFonts w:cstheme="minorHAnsi"/>
        </w:rPr>
        <w:t>Brittany Norin, Peggy Waltner</w:t>
      </w:r>
      <w:r w:rsidR="002D35B4">
        <w:rPr>
          <w:rFonts w:cstheme="minorHAnsi"/>
        </w:rPr>
        <w:t xml:space="preserve">, Krista Johnson, Bridget </w:t>
      </w:r>
      <w:proofErr w:type="spellStart"/>
      <w:r w:rsidR="002D35B4">
        <w:rPr>
          <w:rFonts w:cstheme="minorHAnsi"/>
        </w:rPr>
        <w:t>Leiseth</w:t>
      </w:r>
      <w:proofErr w:type="spellEnd"/>
      <w:r w:rsidR="001D4EF2">
        <w:rPr>
          <w:rFonts w:cstheme="minorHAnsi"/>
        </w:rPr>
        <w:t xml:space="preserve"> and Julie Flowers</w:t>
      </w:r>
      <w:r w:rsidR="002D35B4">
        <w:rPr>
          <w:rFonts w:cstheme="minorHAnsi"/>
        </w:rPr>
        <w:t xml:space="preserve"> Virtual: Ruth Conway, Julie Flowers, Joshua Jones</w:t>
      </w:r>
      <w:r w:rsidR="001D4EF2">
        <w:rPr>
          <w:rFonts w:cstheme="minorHAnsi"/>
        </w:rPr>
        <w:t>, Christine (Tina) Kenser, Toni Feist</w:t>
      </w:r>
    </w:p>
    <w:p w14:paraId="62820723" w14:textId="77777777" w:rsidR="00F5641E" w:rsidRPr="00996483" w:rsidRDefault="00F5641E">
      <w:pPr>
        <w:rPr>
          <w:rFonts w:cstheme="minorHAnsi"/>
        </w:rPr>
      </w:pPr>
    </w:p>
    <w:p w14:paraId="74A75512" w14:textId="56DF23D1" w:rsidR="00FB7874" w:rsidRPr="00996483" w:rsidRDefault="00E6429E" w:rsidP="00FB7874">
      <w:pPr>
        <w:rPr>
          <w:rFonts w:cstheme="minorHAnsi"/>
        </w:rPr>
      </w:pPr>
      <w:r w:rsidRPr="00996483">
        <w:rPr>
          <w:rFonts w:cstheme="minorHAnsi"/>
        </w:rPr>
        <w:t xml:space="preserve">Members </w:t>
      </w:r>
      <w:r w:rsidR="006605BD" w:rsidRPr="00996483">
        <w:rPr>
          <w:rFonts w:cstheme="minorHAnsi"/>
        </w:rPr>
        <w:t>a</w:t>
      </w:r>
      <w:r w:rsidR="001650A5" w:rsidRPr="00996483">
        <w:rPr>
          <w:rFonts w:cstheme="minorHAnsi"/>
        </w:rPr>
        <w:t>bsent:</w:t>
      </w:r>
      <w:r w:rsidR="00F43FCB" w:rsidRPr="00996483">
        <w:rPr>
          <w:rFonts w:cstheme="minorHAnsi"/>
        </w:rPr>
        <w:t xml:space="preserve"> </w:t>
      </w:r>
      <w:r w:rsidR="002D35B4">
        <w:rPr>
          <w:rFonts w:cstheme="minorHAnsi"/>
        </w:rPr>
        <w:t>Jennifer Carda</w:t>
      </w:r>
      <w:r w:rsidR="001D4EF2">
        <w:rPr>
          <w:rFonts w:cstheme="minorHAnsi"/>
        </w:rPr>
        <w:t xml:space="preserve"> (resigned effective 6/6/24)</w:t>
      </w:r>
      <w:r w:rsidR="002D35B4">
        <w:rPr>
          <w:rFonts w:cstheme="minorHAnsi"/>
        </w:rPr>
        <w:t xml:space="preserve">, </w:t>
      </w:r>
      <w:r w:rsidR="00220999">
        <w:rPr>
          <w:rFonts w:cstheme="minorHAnsi"/>
        </w:rPr>
        <w:t>Jennifer Walker</w:t>
      </w:r>
      <w:r w:rsidR="002D35B4">
        <w:rPr>
          <w:rFonts w:cstheme="minorHAnsi"/>
        </w:rPr>
        <w:t>, Tina Two-Crow-Slow Bear</w:t>
      </w:r>
      <w:r w:rsidR="001D4EF2">
        <w:rPr>
          <w:rFonts w:cstheme="minorHAnsi"/>
        </w:rPr>
        <w:t>, Janet Whiting, Melissa Rickett, Haley Coss</w:t>
      </w:r>
    </w:p>
    <w:p w14:paraId="0C2D2417" w14:textId="3ACE39AF" w:rsidR="005F780D" w:rsidRPr="00996483" w:rsidRDefault="005F780D" w:rsidP="00FB7874">
      <w:pPr>
        <w:rPr>
          <w:rFonts w:cstheme="minorHAnsi"/>
        </w:rPr>
      </w:pPr>
    </w:p>
    <w:p w14:paraId="3EDD6C22" w14:textId="009809F5" w:rsidR="00BC0821" w:rsidRPr="00996483" w:rsidRDefault="00E6429E" w:rsidP="00BC0821">
      <w:pPr>
        <w:rPr>
          <w:rFonts w:cstheme="minorHAnsi"/>
        </w:rPr>
      </w:pPr>
      <w:r w:rsidRPr="00996483">
        <w:rPr>
          <w:rFonts w:cstheme="minorHAnsi"/>
        </w:rPr>
        <w:t xml:space="preserve">DHS Staff: </w:t>
      </w:r>
      <w:r w:rsidR="00A83900" w:rsidRPr="00996483">
        <w:rPr>
          <w:rFonts w:cstheme="minorHAnsi"/>
        </w:rPr>
        <w:t>Kade Anderson</w:t>
      </w:r>
      <w:r w:rsidR="00FD22E9" w:rsidRPr="00996483">
        <w:rPr>
          <w:rFonts w:cstheme="minorHAnsi"/>
        </w:rPr>
        <w:t xml:space="preserve">, </w:t>
      </w:r>
      <w:r w:rsidR="001D4EF2">
        <w:rPr>
          <w:rFonts w:cstheme="minorHAnsi"/>
        </w:rPr>
        <w:t xml:space="preserve">Joey Younie </w:t>
      </w:r>
      <w:r w:rsidR="00BC0821" w:rsidRPr="00996483">
        <w:rPr>
          <w:rFonts w:cstheme="minorHAnsi"/>
        </w:rPr>
        <w:tab/>
      </w:r>
      <w:r w:rsidR="00BC0821" w:rsidRPr="00996483">
        <w:rPr>
          <w:rFonts w:cstheme="minorHAnsi"/>
        </w:rPr>
        <w:tab/>
      </w:r>
      <w:r w:rsidR="00BC0821" w:rsidRPr="00996483">
        <w:rPr>
          <w:rFonts w:cstheme="minorHAnsi"/>
        </w:rPr>
        <w:tab/>
      </w:r>
    </w:p>
    <w:p w14:paraId="047C6F92" w14:textId="77777777" w:rsidR="00BC0821" w:rsidRPr="00996483" w:rsidRDefault="00BC0821" w:rsidP="00BC0821">
      <w:pPr>
        <w:rPr>
          <w:rFonts w:cstheme="minorHAnsi"/>
        </w:rPr>
      </w:pPr>
    </w:p>
    <w:p w14:paraId="4F9E7191" w14:textId="0C77AB69" w:rsidR="0019522D" w:rsidRPr="00996483" w:rsidRDefault="0019522D">
      <w:pPr>
        <w:rPr>
          <w:rFonts w:cstheme="minorHAnsi"/>
        </w:rPr>
      </w:pPr>
    </w:p>
    <w:p w14:paraId="51513F9A" w14:textId="2F0FC52B" w:rsidR="00E6429E" w:rsidRPr="00996483" w:rsidRDefault="00BC0821" w:rsidP="00BC0821">
      <w:pPr>
        <w:pStyle w:val="ListParagraph"/>
        <w:numPr>
          <w:ilvl w:val="0"/>
          <w:numId w:val="28"/>
        </w:numPr>
        <w:rPr>
          <w:rFonts w:cstheme="minorHAnsi"/>
          <w:b/>
          <w:bCs/>
        </w:rPr>
      </w:pPr>
      <w:r w:rsidRPr="00996483">
        <w:rPr>
          <w:rFonts w:cstheme="minorHAnsi"/>
          <w:b/>
          <w:bCs/>
          <w:u w:val="single"/>
        </w:rPr>
        <w:t>Call to Order and Roll Call</w:t>
      </w:r>
    </w:p>
    <w:p w14:paraId="1952E1B4" w14:textId="6C9D5AEE" w:rsidR="00D315FF" w:rsidRDefault="002D35B4" w:rsidP="00F43FCB">
      <w:pPr>
        <w:pStyle w:val="ListParagraph"/>
        <w:rPr>
          <w:rFonts w:cstheme="minorHAnsi"/>
        </w:rPr>
      </w:pPr>
      <w:r>
        <w:rPr>
          <w:rFonts w:cstheme="minorHAnsi"/>
        </w:rPr>
        <w:t>Bridget</w:t>
      </w:r>
      <w:r w:rsidR="0014774D" w:rsidRPr="00996483">
        <w:rPr>
          <w:rFonts w:cstheme="minorHAnsi"/>
        </w:rPr>
        <w:t xml:space="preserve"> </w:t>
      </w:r>
      <w:r w:rsidR="00BC0821" w:rsidRPr="00996483">
        <w:rPr>
          <w:rFonts w:cstheme="minorHAnsi"/>
        </w:rPr>
        <w:t>called the meeting to order at 6:0</w:t>
      </w:r>
      <w:r w:rsidR="001D4EF2">
        <w:rPr>
          <w:rFonts w:cstheme="minorHAnsi"/>
        </w:rPr>
        <w:t>0</w:t>
      </w:r>
      <w:r w:rsidR="00BC0821" w:rsidRPr="00996483">
        <w:rPr>
          <w:rFonts w:cstheme="minorHAnsi"/>
        </w:rPr>
        <w:t xml:space="preserve"> pm CST</w:t>
      </w:r>
      <w:r w:rsidR="0014774D" w:rsidRPr="00996483">
        <w:rPr>
          <w:rFonts w:cstheme="minorHAnsi"/>
        </w:rPr>
        <w:t xml:space="preserve">. </w:t>
      </w:r>
    </w:p>
    <w:p w14:paraId="68F3CDDF" w14:textId="6C2DCABC" w:rsidR="002D35B4" w:rsidRDefault="002D35B4" w:rsidP="00F43FCB">
      <w:pPr>
        <w:pStyle w:val="ListParagraph"/>
        <w:rPr>
          <w:rFonts w:cstheme="minorHAnsi"/>
        </w:rPr>
      </w:pPr>
    </w:p>
    <w:p w14:paraId="3514F1A7" w14:textId="43FB5570" w:rsidR="00873D95" w:rsidRPr="00996483" w:rsidRDefault="00873D95" w:rsidP="00BC0821">
      <w:pPr>
        <w:pStyle w:val="ListParagraph"/>
        <w:numPr>
          <w:ilvl w:val="0"/>
          <w:numId w:val="28"/>
        </w:numPr>
        <w:rPr>
          <w:rFonts w:cstheme="minorHAnsi"/>
          <w:b/>
          <w:bCs/>
          <w:u w:val="single"/>
        </w:rPr>
      </w:pPr>
      <w:r w:rsidRPr="00996483">
        <w:rPr>
          <w:rFonts w:cstheme="minorHAnsi"/>
          <w:b/>
          <w:bCs/>
          <w:u w:val="single"/>
        </w:rPr>
        <w:t xml:space="preserve">Approval of </w:t>
      </w:r>
      <w:r w:rsidR="00BC0821" w:rsidRPr="00996483">
        <w:rPr>
          <w:rFonts w:cstheme="minorHAnsi"/>
          <w:b/>
          <w:bCs/>
          <w:u w:val="single"/>
        </w:rPr>
        <w:t>Agenda</w:t>
      </w:r>
    </w:p>
    <w:p w14:paraId="7FF228EF" w14:textId="5190E8FB" w:rsidR="00BC0821" w:rsidRDefault="001D4EF2" w:rsidP="00BC0821">
      <w:pPr>
        <w:pStyle w:val="ListParagraph"/>
        <w:rPr>
          <w:rFonts w:cstheme="minorHAnsi"/>
        </w:rPr>
      </w:pPr>
      <w:r>
        <w:rPr>
          <w:rFonts w:cstheme="minorHAnsi"/>
        </w:rPr>
        <w:t>Tina</w:t>
      </w:r>
      <w:r w:rsidR="002D35B4">
        <w:rPr>
          <w:rFonts w:cstheme="minorHAnsi"/>
        </w:rPr>
        <w:t xml:space="preserve"> made a motion to </w:t>
      </w:r>
      <w:r>
        <w:rPr>
          <w:rFonts w:cstheme="minorHAnsi"/>
        </w:rPr>
        <w:t xml:space="preserve">change vote to discuss under Council Elections, Julie seconded. Peggy made a motion to approve edited agenda, and Ruth seconded. </w:t>
      </w:r>
    </w:p>
    <w:p w14:paraId="122A516D" w14:textId="77777777" w:rsidR="002D35B4" w:rsidRPr="002D35B4" w:rsidRDefault="002D35B4" w:rsidP="00BC0821">
      <w:pPr>
        <w:pStyle w:val="ListParagraph"/>
        <w:rPr>
          <w:rFonts w:cstheme="minorHAnsi"/>
        </w:rPr>
      </w:pPr>
    </w:p>
    <w:p w14:paraId="4C03F37F" w14:textId="756CF0C0" w:rsidR="00BC0821" w:rsidRPr="00996483" w:rsidRDefault="00BC0821" w:rsidP="00BC0821">
      <w:pPr>
        <w:pStyle w:val="ListParagraph"/>
        <w:numPr>
          <w:ilvl w:val="0"/>
          <w:numId w:val="28"/>
        </w:numPr>
        <w:rPr>
          <w:rFonts w:cstheme="minorHAnsi"/>
          <w:b/>
          <w:bCs/>
          <w:u w:val="single"/>
        </w:rPr>
      </w:pPr>
      <w:r w:rsidRPr="00996483">
        <w:rPr>
          <w:rFonts w:cstheme="minorHAnsi"/>
          <w:b/>
          <w:bCs/>
          <w:u w:val="single"/>
        </w:rPr>
        <w:t>Approval of Minutes</w:t>
      </w:r>
    </w:p>
    <w:p w14:paraId="1A70CC52" w14:textId="5F554D82" w:rsidR="00321AA7" w:rsidRDefault="001D4EF2" w:rsidP="000E3A16">
      <w:pPr>
        <w:pStyle w:val="ListParagraph"/>
        <w:rPr>
          <w:rFonts w:cstheme="minorHAnsi"/>
        </w:rPr>
      </w:pPr>
      <w:r>
        <w:rPr>
          <w:rFonts w:cstheme="minorHAnsi"/>
        </w:rPr>
        <w:t>Krista</w:t>
      </w:r>
      <w:r w:rsidR="002D35B4">
        <w:rPr>
          <w:rFonts w:cstheme="minorHAnsi"/>
        </w:rPr>
        <w:t xml:space="preserve"> made a motion to approve the </w:t>
      </w:r>
      <w:r>
        <w:rPr>
          <w:rFonts w:cstheme="minorHAnsi"/>
        </w:rPr>
        <w:t>March</w:t>
      </w:r>
      <w:r w:rsidR="002D35B4">
        <w:rPr>
          <w:rFonts w:cstheme="minorHAnsi"/>
        </w:rPr>
        <w:t xml:space="preserve"> minutes and </w:t>
      </w:r>
      <w:r w:rsidR="006A3763">
        <w:rPr>
          <w:rFonts w:cstheme="minorHAnsi"/>
        </w:rPr>
        <w:t>Julie</w:t>
      </w:r>
      <w:r w:rsidR="002D35B4">
        <w:rPr>
          <w:rFonts w:cstheme="minorHAnsi"/>
        </w:rPr>
        <w:t xml:space="preserve"> seconded the motion. Motion passed with a voice vote.</w:t>
      </w:r>
    </w:p>
    <w:p w14:paraId="59E989F0" w14:textId="77777777" w:rsidR="002D35B4" w:rsidRPr="00996483" w:rsidRDefault="002D35B4" w:rsidP="000E3A16">
      <w:pPr>
        <w:pStyle w:val="ListParagraph"/>
        <w:rPr>
          <w:rFonts w:cstheme="minorHAnsi"/>
        </w:rPr>
      </w:pPr>
    </w:p>
    <w:p w14:paraId="6AF2E712" w14:textId="291A1F3E" w:rsidR="000E3A16" w:rsidRPr="00996483" w:rsidRDefault="00290CE3" w:rsidP="00BC0821">
      <w:pPr>
        <w:pStyle w:val="ListParagraph"/>
        <w:numPr>
          <w:ilvl w:val="0"/>
          <w:numId w:val="28"/>
        </w:numPr>
        <w:rPr>
          <w:rFonts w:cstheme="minorHAnsi"/>
          <w:b/>
          <w:bCs/>
          <w:u w:val="single"/>
        </w:rPr>
      </w:pPr>
      <w:r w:rsidRPr="00996483">
        <w:rPr>
          <w:rFonts w:cstheme="minorHAnsi"/>
          <w:b/>
          <w:bCs/>
          <w:u w:val="single"/>
        </w:rPr>
        <w:t xml:space="preserve">Opening Round </w:t>
      </w:r>
    </w:p>
    <w:p w14:paraId="6C57961D" w14:textId="1E8DD583" w:rsidR="0014774D" w:rsidRPr="00996483" w:rsidRDefault="006A3763" w:rsidP="0014774D">
      <w:pPr>
        <w:pStyle w:val="ListParagraph"/>
        <w:rPr>
          <w:rFonts w:cstheme="minorHAnsi"/>
        </w:rPr>
      </w:pPr>
      <w:r>
        <w:rPr>
          <w:rFonts w:cstheme="minorHAnsi"/>
        </w:rPr>
        <w:t xml:space="preserve">Introductions were made from State staff and the Council Members as we had a new member join. </w:t>
      </w:r>
    </w:p>
    <w:p w14:paraId="1A9AF618" w14:textId="77777777" w:rsidR="00DC6A16" w:rsidRPr="00996483" w:rsidRDefault="00DC6A16" w:rsidP="00290CE3">
      <w:pPr>
        <w:rPr>
          <w:rFonts w:cstheme="minorHAnsi"/>
        </w:rPr>
      </w:pPr>
    </w:p>
    <w:p w14:paraId="7ACC2E38" w14:textId="50CF91CA" w:rsidR="00EB3B65" w:rsidRPr="00996483" w:rsidRDefault="001E4BCA" w:rsidP="00BC0821">
      <w:pPr>
        <w:pStyle w:val="ListParagraph"/>
        <w:numPr>
          <w:ilvl w:val="0"/>
          <w:numId w:val="28"/>
        </w:numPr>
        <w:autoSpaceDE w:val="0"/>
        <w:autoSpaceDN w:val="0"/>
        <w:adjustRightInd w:val="0"/>
        <w:rPr>
          <w:rFonts w:cstheme="minorHAnsi"/>
          <w:b/>
          <w:bCs/>
          <w:u w:val="single"/>
        </w:rPr>
      </w:pPr>
      <w:r>
        <w:rPr>
          <w:rFonts w:cstheme="minorHAnsi"/>
          <w:b/>
          <w:bCs/>
          <w:u w:val="single"/>
        </w:rPr>
        <w:t>Council Elections</w:t>
      </w:r>
    </w:p>
    <w:p w14:paraId="2FD20621" w14:textId="16E08B89" w:rsidR="007F0852" w:rsidRPr="007F0852" w:rsidRDefault="006A3763" w:rsidP="00BD1118">
      <w:pPr>
        <w:autoSpaceDE w:val="0"/>
        <w:autoSpaceDN w:val="0"/>
        <w:adjustRightInd w:val="0"/>
        <w:ind w:left="720"/>
        <w:rPr>
          <w:rFonts w:cstheme="minorHAnsi"/>
        </w:rPr>
      </w:pPr>
      <w:r>
        <w:rPr>
          <w:rFonts w:cstheme="minorHAnsi"/>
        </w:rPr>
        <w:t xml:space="preserve">Discussion was had on elections and when they will occur. The chair position will be open at the next meeting in September. It was noted that in the by-laws it states that elections must occur in the first quarter of the State’s fiscal year which would be July, August and September. </w:t>
      </w:r>
    </w:p>
    <w:p w14:paraId="7371264D" w14:textId="56D73FE6" w:rsidR="002D35B4" w:rsidRDefault="002D35B4" w:rsidP="00BD1118">
      <w:pPr>
        <w:autoSpaceDE w:val="0"/>
        <w:autoSpaceDN w:val="0"/>
        <w:adjustRightInd w:val="0"/>
        <w:ind w:left="720"/>
        <w:rPr>
          <w:rFonts w:cstheme="minorHAnsi"/>
          <w:b/>
          <w:bCs/>
        </w:rPr>
      </w:pPr>
    </w:p>
    <w:p w14:paraId="507910A6" w14:textId="4B627191" w:rsidR="00290CE3" w:rsidRPr="00D2397D" w:rsidRDefault="001E4BCA" w:rsidP="00290CE3">
      <w:pPr>
        <w:pStyle w:val="ListParagraph"/>
        <w:numPr>
          <w:ilvl w:val="0"/>
          <w:numId w:val="28"/>
        </w:numPr>
        <w:autoSpaceDE w:val="0"/>
        <w:autoSpaceDN w:val="0"/>
        <w:adjustRightInd w:val="0"/>
        <w:rPr>
          <w:rFonts w:cstheme="minorHAnsi"/>
        </w:rPr>
      </w:pPr>
      <w:r>
        <w:rPr>
          <w:rFonts w:cstheme="minorHAnsi"/>
          <w:b/>
          <w:bCs/>
          <w:u w:val="single"/>
        </w:rPr>
        <w:t>Agency with Choice</w:t>
      </w:r>
      <w:r w:rsidR="00901AEF" w:rsidRPr="00996483">
        <w:rPr>
          <w:rFonts w:cstheme="minorHAnsi"/>
          <w:b/>
          <w:bCs/>
          <w:u w:val="single"/>
        </w:rPr>
        <w:t xml:space="preserve"> </w:t>
      </w:r>
    </w:p>
    <w:p w14:paraId="7A67E1C4" w14:textId="39FA3080" w:rsidR="00CC2F87" w:rsidRDefault="006A3763" w:rsidP="00D2397D">
      <w:pPr>
        <w:pStyle w:val="ListParagraph"/>
        <w:autoSpaceDE w:val="0"/>
        <w:autoSpaceDN w:val="0"/>
        <w:adjustRightInd w:val="0"/>
        <w:rPr>
          <w:rFonts w:cstheme="minorHAnsi"/>
        </w:rPr>
      </w:pPr>
      <w:r>
        <w:rPr>
          <w:rFonts w:cstheme="minorHAnsi"/>
        </w:rPr>
        <w:t xml:space="preserve">The Division of Developmental Disabilities (DDD) gave an overview that Agency with Choice (AWC) will be changing and who that change will be affecting. </w:t>
      </w:r>
      <w:r w:rsidR="00DC556C">
        <w:rPr>
          <w:rFonts w:cstheme="minorHAnsi"/>
        </w:rPr>
        <w:t>DDD discussed on why the change is taking so long and where they are at in the process. They will be making changes to the Family Support 360 waiver and are in the public comment period of that. The public comment period is open until June 26</w:t>
      </w:r>
      <w:r w:rsidR="00DC556C" w:rsidRPr="00DC556C">
        <w:rPr>
          <w:rFonts w:cstheme="minorHAnsi"/>
          <w:vertAlign w:val="superscript"/>
        </w:rPr>
        <w:t>th</w:t>
      </w:r>
      <w:r w:rsidR="00DC556C">
        <w:rPr>
          <w:rFonts w:cstheme="minorHAnsi"/>
        </w:rPr>
        <w:t xml:space="preserve">. </w:t>
      </w:r>
    </w:p>
    <w:p w14:paraId="12BE1E1E" w14:textId="77777777" w:rsidR="001E64D9" w:rsidRDefault="001E64D9" w:rsidP="00D2397D">
      <w:pPr>
        <w:pStyle w:val="ListParagraph"/>
        <w:autoSpaceDE w:val="0"/>
        <w:autoSpaceDN w:val="0"/>
        <w:adjustRightInd w:val="0"/>
        <w:rPr>
          <w:rFonts w:cstheme="minorHAnsi"/>
        </w:rPr>
      </w:pPr>
    </w:p>
    <w:p w14:paraId="2C6A9AF2" w14:textId="77777777" w:rsidR="001E64D9" w:rsidRDefault="001E64D9" w:rsidP="00D2397D">
      <w:pPr>
        <w:pStyle w:val="ListParagraph"/>
        <w:autoSpaceDE w:val="0"/>
        <w:autoSpaceDN w:val="0"/>
        <w:adjustRightInd w:val="0"/>
        <w:rPr>
          <w:rFonts w:cstheme="minorHAnsi"/>
        </w:rPr>
      </w:pPr>
      <w:r>
        <w:rPr>
          <w:rFonts w:cstheme="minorHAnsi"/>
        </w:rPr>
        <w:t xml:space="preserve">DDD asked for advice and discussion around their recent communications. The advice from the council; continue with the townhalls, email doesn’t always work, paper letter and electronic version is preferred, calling them townhalls instead of meetings. Possibly strategy of getting onto Instagram. </w:t>
      </w:r>
    </w:p>
    <w:p w14:paraId="3BF41BFB" w14:textId="77777777" w:rsidR="001E64D9" w:rsidRDefault="001E64D9" w:rsidP="00D2397D">
      <w:pPr>
        <w:pStyle w:val="ListParagraph"/>
        <w:autoSpaceDE w:val="0"/>
        <w:autoSpaceDN w:val="0"/>
        <w:adjustRightInd w:val="0"/>
        <w:rPr>
          <w:rFonts w:cstheme="minorHAnsi"/>
        </w:rPr>
      </w:pPr>
    </w:p>
    <w:p w14:paraId="092D0CAB" w14:textId="77777777" w:rsidR="001E64D9" w:rsidRDefault="001E64D9" w:rsidP="00D2397D">
      <w:pPr>
        <w:pStyle w:val="ListParagraph"/>
        <w:autoSpaceDE w:val="0"/>
        <w:autoSpaceDN w:val="0"/>
        <w:adjustRightInd w:val="0"/>
        <w:rPr>
          <w:rFonts w:cstheme="minorHAnsi"/>
        </w:rPr>
      </w:pPr>
      <w:r>
        <w:rPr>
          <w:rFonts w:cstheme="minorHAnsi"/>
        </w:rPr>
        <w:lastRenderedPageBreak/>
        <w:t xml:space="preserve">DDD touched on the upcoming waiver amendments. In 2024 they are wanting to make a waiver amendment around a stable and sustainable solution for AWC. In 2025 DDD will be working with families to modernize and transform AWC. </w:t>
      </w:r>
    </w:p>
    <w:p w14:paraId="125FF4F9" w14:textId="77777777" w:rsidR="001E64D9" w:rsidRDefault="001E64D9" w:rsidP="00D2397D">
      <w:pPr>
        <w:pStyle w:val="ListParagraph"/>
        <w:autoSpaceDE w:val="0"/>
        <w:autoSpaceDN w:val="0"/>
        <w:adjustRightInd w:val="0"/>
        <w:rPr>
          <w:rFonts w:cstheme="minorHAnsi"/>
        </w:rPr>
      </w:pPr>
    </w:p>
    <w:p w14:paraId="76C9C329" w14:textId="7578EBFB" w:rsidR="001E64D9" w:rsidRDefault="00D62047" w:rsidP="00D2397D">
      <w:pPr>
        <w:pStyle w:val="ListParagraph"/>
        <w:autoSpaceDE w:val="0"/>
        <w:autoSpaceDN w:val="0"/>
        <w:adjustRightInd w:val="0"/>
        <w:rPr>
          <w:rFonts w:cstheme="minorHAnsi"/>
        </w:rPr>
      </w:pPr>
      <w:r>
        <w:rPr>
          <w:rFonts w:cstheme="minorHAnsi"/>
        </w:rPr>
        <w:t>DDD launched a family workgroup to partner on self-direction. The first meeting was held on May 22</w:t>
      </w:r>
      <w:r w:rsidRPr="00D62047">
        <w:rPr>
          <w:rFonts w:cstheme="minorHAnsi"/>
          <w:vertAlign w:val="superscript"/>
        </w:rPr>
        <w:t>nd</w:t>
      </w:r>
      <w:r>
        <w:rPr>
          <w:rFonts w:cstheme="minorHAnsi"/>
        </w:rPr>
        <w:t xml:space="preserve"> and the second meeting was held earlier this week on June 5</w:t>
      </w:r>
      <w:r w:rsidRPr="00D62047">
        <w:rPr>
          <w:rFonts w:cstheme="minorHAnsi"/>
          <w:vertAlign w:val="superscript"/>
        </w:rPr>
        <w:t>th</w:t>
      </w:r>
      <w:r>
        <w:rPr>
          <w:rFonts w:cstheme="minorHAnsi"/>
        </w:rPr>
        <w:t xml:space="preserve">. The workgroup consists of a variety of family members and self-advocates and there are 25 individuals on the workgroup. Tina is on the workgroup and shared some of things that they had been working on recently. </w:t>
      </w:r>
      <w:r w:rsidR="00223885">
        <w:rPr>
          <w:rFonts w:cstheme="minorHAnsi"/>
        </w:rPr>
        <w:t xml:space="preserve">They have been working on a resource guide from another state. DDD will share ideas coming from the workgroup at townhall meetings. </w:t>
      </w:r>
    </w:p>
    <w:p w14:paraId="51EC70E9" w14:textId="77777777" w:rsidR="00223885" w:rsidRDefault="00223885" w:rsidP="00D2397D">
      <w:pPr>
        <w:pStyle w:val="ListParagraph"/>
        <w:autoSpaceDE w:val="0"/>
        <w:autoSpaceDN w:val="0"/>
        <w:adjustRightInd w:val="0"/>
        <w:rPr>
          <w:rFonts w:cstheme="minorHAnsi"/>
        </w:rPr>
      </w:pPr>
    </w:p>
    <w:p w14:paraId="56F33524" w14:textId="51D42219" w:rsidR="00EE4082" w:rsidRDefault="00EE4082" w:rsidP="00D2397D">
      <w:pPr>
        <w:pStyle w:val="ListParagraph"/>
        <w:autoSpaceDE w:val="0"/>
        <w:autoSpaceDN w:val="0"/>
        <w:adjustRightInd w:val="0"/>
        <w:rPr>
          <w:rFonts w:cstheme="minorHAnsi"/>
        </w:rPr>
      </w:pPr>
      <w:r>
        <w:rPr>
          <w:rFonts w:cstheme="minorHAnsi"/>
        </w:rPr>
        <w:t xml:space="preserve">DDD is in the process of contracting with a new AWC provider. This provider is Consumer Direct Care Network (CDCN). CDCN provides AWC across multiple states and is a national provider. They do have the ability to re-enroll people currently using AWC in South Dakota. CDCN has started posting positions in South Dakota. They do want to come to South Dakota to start meeting South Dakota families. There are townhalls specifically for CDCN in two weeks. </w:t>
      </w:r>
    </w:p>
    <w:p w14:paraId="568EE9A3" w14:textId="77777777" w:rsidR="00EE4082" w:rsidRDefault="00EE4082" w:rsidP="00D2397D">
      <w:pPr>
        <w:pStyle w:val="ListParagraph"/>
        <w:autoSpaceDE w:val="0"/>
        <w:autoSpaceDN w:val="0"/>
        <w:adjustRightInd w:val="0"/>
        <w:rPr>
          <w:rFonts w:cstheme="minorHAnsi"/>
        </w:rPr>
      </w:pPr>
    </w:p>
    <w:p w14:paraId="51B0ABFD" w14:textId="72FAEE38" w:rsidR="00EE4082" w:rsidRDefault="00EE4082" w:rsidP="00D2397D">
      <w:pPr>
        <w:pStyle w:val="ListParagraph"/>
        <w:autoSpaceDE w:val="0"/>
        <w:autoSpaceDN w:val="0"/>
        <w:adjustRightInd w:val="0"/>
        <w:rPr>
          <w:rFonts w:cstheme="minorHAnsi"/>
        </w:rPr>
      </w:pPr>
      <w:r>
        <w:rPr>
          <w:rFonts w:cstheme="minorHAnsi"/>
        </w:rPr>
        <w:t>Options that families can do on their part is to stay informed. Discuss changes with their Family Support Coordinator (FSC). There is no action needed on the family’s part at this time. More details will be coming soon.</w:t>
      </w:r>
    </w:p>
    <w:p w14:paraId="3A2C3697" w14:textId="77777777" w:rsidR="00EE4082" w:rsidRDefault="00EE4082" w:rsidP="00D2397D">
      <w:pPr>
        <w:pStyle w:val="ListParagraph"/>
        <w:autoSpaceDE w:val="0"/>
        <w:autoSpaceDN w:val="0"/>
        <w:adjustRightInd w:val="0"/>
        <w:rPr>
          <w:rFonts w:cstheme="minorHAnsi"/>
        </w:rPr>
      </w:pPr>
    </w:p>
    <w:p w14:paraId="52E9B6CC" w14:textId="3F005736" w:rsidR="00EE4082" w:rsidRDefault="00EE4082" w:rsidP="00D2397D">
      <w:pPr>
        <w:pStyle w:val="ListParagraph"/>
        <w:autoSpaceDE w:val="0"/>
        <w:autoSpaceDN w:val="0"/>
        <w:adjustRightInd w:val="0"/>
        <w:rPr>
          <w:rFonts w:cstheme="minorHAnsi"/>
        </w:rPr>
      </w:pPr>
      <w:r>
        <w:rPr>
          <w:rFonts w:cstheme="minorHAnsi"/>
        </w:rPr>
        <w:t xml:space="preserve">N.K. from the public who is a FSC advised there is no cap on number of employees a participant can have and the cap on hours is going away. </w:t>
      </w:r>
    </w:p>
    <w:p w14:paraId="2AF1595B" w14:textId="77777777" w:rsidR="00EE4082" w:rsidRDefault="00EE4082" w:rsidP="00D2397D">
      <w:pPr>
        <w:pStyle w:val="ListParagraph"/>
        <w:autoSpaceDE w:val="0"/>
        <w:autoSpaceDN w:val="0"/>
        <w:adjustRightInd w:val="0"/>
        <w:rPr>
          <w:rFonts w:cstheme="minorHAnsi"/>
        </w:rPr>
      </w:pPr>
    </w:p>
    <w:p w14:paraId="6EC6396C" w14:textId="31A9508A" w:rsidR="00CC2F87" w:rsidRDefault="006A3763" w:rsidP="00D2397D">
      <w:pPr>
        <w:pStyle w:val="ListParagraph"/>
        <w:autoSpaceDE w:val="0"/>
        <w:autoSpaceDN w:val="0"/>
        <w:adjustRightInd w:val="0"/>
        <w:rPr>
          <w:rFonts w:cstheme="minorHAnsi"/>
        </w:rPr>
      </w:pPr>
      <w:r>
        <w:rPr>
          <w:rFonts w:cstheme="minorHAnsi"/>
        </w:rPr>
        <w:t>Current</w:t>
      </w:r>
      <w:r w:rsidR="00CC2F87">
        <w:rPr>
          <w:rFonts w:cstheme="minorHAnsi"/>
        </w:rPr>
        <w:t xml:space="preserve"> information on Agency with Choice can be found here </w:t>
      </w:r>
      <w:hyperlink r:id="rId11" w:history="1">
        <w:r w:rsidR="00CC2F87" w:rsidRPr="00CC1C90">
          <w:rPr>
            <w:rStyle w:val="Hyperlink"/>
            <w:rFonts w:cstheme="minorHAnsi"/>
          </w:rPr>
          <w:t>https://dhs.sd.gov/en/division-developmental-disabilities/Agency-With-Choice</w:t>
        </w:r>
      </w:hyperlink>
      <w:r w:rsidR="00CC2F87">
        <w:rPr>
          <w:rFonts w:cstheme="minorHAnsi"/>
        </w:rPr>
        <w:t xml:space="preserve">. </w:t>
      </w:r>
    </w:p>
    <w:p w14:paraId="45EA106B" w14:textId="77777777" w:rsidR="001E4BCA" w:rsidRPr="00D2397D" w:rsidRDefault="001E4BCA" w:rsidP="00D2397D">
      <w:pPr>
        <w:pStyle w:val="ListParagraph"/>
        <w:autoSpaceDE w:val="0"/>
        <w:autoSpaceDN w:val="0"/>
        <w:adjustRightInd w:val="0"/>
        <w:rPr>
          <w:rFonts w:cstheme="minorHAnsi"/>
        </w:rPr>
      </w:pPr>
    </w:p>
    <w:p w14:paraId="288EE51D" w14:textId="1E917FA7" w:rsidR="00D2397D" w:rsidRPr="00EE4082" w:rsidRDefault="001E4BCA" w:rsidP="00290CE3">
      <w:pPr>
        <w:pStyle w:val="ListParagraph"/>
        <w:numPr>
          <w:ilvl w:val="0"/>
          <w:numId w:val="28"/>
        </w:numPr>
        <w:autoSpaceDE w:val="0"/>
        <w:autoSpaceDN w:val="0"/>
        <w:adjustRightInd w:val="0"/>
        <w:rPr>
          <w:rFonts w:cstheme="minorHAnsi"/>
        </w:rPr>
      </w:pPr>
      <w:r>
        <w:rPr>
          <w:rFonts w:cstheme="minorHAnsi"/>
          <w:b/>
          <w:bCs/>
          <w:u w:val="single"/>
        </w:rPr>
        <w:t>Public Comment</w:t>
      </w:r>
    </w:p>
    <w:p w14:paraId="5D9F1EDF" w14:textId="0E4E1857" w:rsidR="00FF6FBB" w:rsidRDefault="00444840" w:rsidP="00FF6FBB">
      <w:pPr>
        <w:autoSpaceDE w:val="0"/>
        <w:autoSpaceDN w:val="0"/>
        <w:adjustRightInd w:val="0"/>
        <w:ind w:left="720"/>
        <w:rPr>
          <w:rFonts w:cstheme="minorHAnsi"/>
        </w:rPr>
      </w:pPr>
      <w:r>
        <w:rPr>
          <w:rFonts w:cstheme="minorHAnsi"/>
        </w:rPr>
        <w:t xml:space="preserve">B.S. </w:t>
      </w:r>
      <w:r w:rsidR="007446E2">
        <w:rPr>
          <w:rFonts w:cstheme="minorHAnsi"/>
        </w:rPr>
        <w:t xml:space="preserve">was wanting to have the language changed on DDD’s 717 form. She would also like to receive follow up from DDD on this concern that she has brought forward and follow up on public comment in general. B.S. believed that the 717 form should have more transparency and include language around the Cabinet Secretary being able to overturn an Administrative Law Judge’s ruling. The 717 form is an annual form that families sign at their annual meeting. </w:t>
      </w:r>
    </w:p>
    <w:p w14:paraId="0F050960" w14:textId="77777777" w:rsidR="007446E2" w:rsidRDefault="007446E2" w:rsidP="00FF6FBB">
      <w:pPr>
        <w:autoSpaceDE w:val="0"/>
        <w:autoSpaceDN w:val="0"/>
        <w:adjustRightInd w:val="0"/>
        <w:ind w:left="720"/>
        <w:rPr>
          <w:rFonts w:cstheme="minorHAnsi"/>
        </w:rPr>
      </w:pPr>
    </w:p>
    <w:p w14:paraId="33C5923F" w14:textId="2BA0F86A" w:rsidR="007446E2" w:rsidRDefault="007446E2" w:rsidP="00FF6FBB">
      <w:pPr>
        <w:autoSpaceDE w:val="0"/>
        <w:autoSpaceDN w:val="0"/>
        <w:adjustRightInd w:val="0"/>
        <w:ind w:left="720"/>
        <w:rPr>
          <w:rFonts w:cstheme="minorHAnsi"/>
        </w:rPr>
      </w:pPr>
      <w:r>
        <w:rPr>
          <w:rFonts w:cstheme="minorHAnsi"/>
        </w:rPr>
        <w:t>Discussion was had around this comment</w:t>
      </w:r>
      <w:r w:rsidR="00D20828">
        <w:rPr>
          <w:rFonts w:cstheme="minorHAnsi"/>
        </w:rPr>
        <w:t xml:space="preserve"> by the council. No definitive action was decided upon. </w:t>
      </w:r>
    </w:p>
    <w:p w14:paraId="5447218B" w14:textId="77777777" w:rsidR="00D20828" w:rsidRDefault="00D20828" w:rsidP="00FF6FBB">
      <w:pPr>
        <w:autoSpaceDE w:val="0"/>
        <w:autoSpaceDN w:val="0"/>
        <w:adjustRightInd w:val="0"/>
        <w:ind w:left="720"/>
        <w:rPr>
          <w:rFonts w:cstheme="minorHAnsi"/>
        </w:rPr>
      </w:pPr>
    </w:p>
    <w:p w14:paraId="47063565" w14:textId="33CFC8B8" w:rsidR="00D20828" w:rsidRDefault="00D20828" w:rsidP="00FF6FBB">
      <w:pPr>
        <w:autoSpaceDE w:val="0"/>
        <w:autoSpaceDN w:val="0"/>
        <w:adjustRightInd w:val="0"/>
        <w:ind w:left="720"/>
        <w:rPr>
          <w:rFonts w:cstheme="minorHAnsi"/>
        </w:rPr>
      </w:pPr>
      <w:r>
        <w:rPr>
          <w:rFonts w:cstheme="minorHAnsi"/>
        </w:rPr>
        <w:t xml:space="preserve">A.F. advised that in the past she has communicated directly with State staff on concerns that they have had and that has worked for her. </w:t>
      </w:r>
    </w:p>
    <w:p w14:paraId="42013968" w14:textId="77777777" w:rsidR="00D20828" w:rsidRDefault="00D20828" w:rsidP="00FF6FBB">
      <w:pPr>
        <w:autoSpaceDE w:val="0"/>
        <w:autoSpaceDN w:val="0"/>
        <w:adjustRightInd w:val="0"/>
        <w:ind w:left="720"/>
        <w:rPr>
          <w:rFonts w:cstheme="minorHAnsi"/>
        </w:rPr>
      </w:pPr>
    </w:p>
    <w:p w14:paraId="6E0938EA" w14:textId="54A217E2" w:rsidR="00D20828" w:rsidRDefault="00D20828" w:rsidP="00FF6FBB">
      <w:pPr>
        <w:autoSpaceDE w:val="0"/>
        <w:autoSpaceDN w:val="0"/>
        <w:adjustRightInd w:val="0"/>
        <w:ind w:left="720"/>
        <w:rPr>
          <w:rFonts w:cstheme="minorHAnsi"/>
        </w:rPr>
      </w:pPr>
      <w:r>
        <w:rPr>
          <w:rFonts w:cstheme="minorHAnsi"/>
        </w:rPr>
        <w:t xml:space="preserve">The budget appeals process was requested to be added to the agenda for the next meeting. </w:t>
      </w:r>
    </w:p>
    <w:p w14:paraId="4503377C" w14:textId="77777777" w:rsidR="001E4BCA" w:rsidRPr="00FF6FBB" w:rsidRDefault="001E4BCA" w:rsidP="00FF6FBB">
      <w:pPr>
        <w:autoSpaceDE w:val="0"/>
        <w:autoSpaceDN w:val="0"/>
        <w:adjustRightInd w:val="0"/>
        <w:ind w:left="720"/>
        <w:rPr>
          <w:rFonts w:cstheme="minorHAnsi"/>
        </w:rPr>
      </w:pPr>
    </w:p>
    <w:p w14:paraId="12F19D3F" w14:textId="05040219" w:rsidR="001D1A44" w:rsidRPr="00D2397D" w:rsidRDefault="00290CE3" w:rsidP="001D1A44">
      <w:pPr>
        <w:pStyle w:val="ListParagraph"/>
        <w:numPr>
          <w:ilvl w:val="0"/>
          <w:numId w:val="28"/>
        </w:numPr>
        <w:autoSpaceDE w:val="0"/>
        <w:autoSpaceDN w:val="0"/>
        <w:adjustRightInd w:val="0"/>
        <w:rPr>
          <w:rFonts w:cstheme="minorHAnsi"/>
          <w:b/>
          <w:bCs/>
          <w:u w:val="single"/>
        </w:rPr>
      </w:pPr>
      <w:r w:rsidRPr="00D2397D">
        <w:rPr>
          <w:rFonts w:cstheme="minorHAnsi"/>
          <w:b/>
          <w:bCs/>
          <w:u w:val="single"/>
        </w:rPr>
        <w:t>Re</w:t>
      </w:r>
      <w:r w:rsidR="001E4BCA">
        <w:rPr>
          <w:rFonts w:cstheme="minorHAnsi"/>
          <w:b/>
          <w:bCs/>
          <w:u w:val="single"/>
        </w:rPr>
        <w:t xml:space="preserve">cess </w:t>
      </w:r>
      <w:r w:rsidR="00901AEF" w:rsidRPr="00D2397D">
        <w:rPr>
          <w:rFonts w:cstheme="minorHAnsi"/>
          <w:b/>
          <w:bCs/>
          <w:u w:val="single"/>
        </w:rPr>
        <w:t xml:space="preserve"> </w:t>
      </w:r>
    </w:p>
    <w:p w14:paraId="69F49461" w14:textId="184D8C96" w:rsidR="000F05D1" w:rsidRDefault="000F05D1" w:rsidP="001D1A44">
      <w:pPr>
        <w:pStyle w:val="ListParagraph"/>
        <w:autoSpaceDE w:val="0"/>
        <w:autoSpaceDN w:val="0"/>
        <w:adjustRightInd w:val="0"/>
        <w:rPr>
          <w:rFonts w:cstheme="minorHAnsi"/>
        </w:rPr>
      </w:pPr>
      <w:r>
        <w:rPr>
          <w:rFonts w:cstheme="minorHAnsi"/>
        </w:rPr>
        <w:t xml:space="preserve">Went into recess at </w:t>
      </w:r>
      <w:r w:rsidR="00D20828">
        <w:rPr>
          <w:rFonts w:cstheme="minorHAnsi"/>
        </w:rPr>
        <w:t>7:55</w:t>
      </w:r>
      <w:r>
        <w:rPr>
          <w:rFonts w:cstheme="minorHAnsi"/>
        </w:rPr>
        <w:t xml:space="preserve"> PM.</w:t>
      </w:r>
    </w:p>
    <w:p w14:paraId="36DAEF94" w14:textId="77777777" w:rsidR="000F05D1" w:rsidRDefault="000F05D1" w:rsidP="001D1A44">
      <w:pPr>
        <w:pStyle w:val="ListParagraph"/>
        <w:autoSpaceDE w:val="0"/>
        <w:autoSpaceDN w:val="0"/>
        <w:adjustRightInd w:val="0"/>
        <w:rPr>
          <w:rFonts w:cstheme="minorHAnsi"/>
        </w:rPr>
      </w:pPr>
    </w:p>
    <w:p w14:paraId="72BA3D91" w14:textId="07B224B2" w:rsidR="009E68D9" w:rsidRDefault="001E4BCA" w:rsidP="00BC0821">
      <w:pPr>
        <w:pStyle w:val="ListParagraph"/>
        <w:numPr>
          <w:ilvl w:val="0"/>
          <w:numId w:val="28"/>
        </w:numPr>
        <w:autoSpaceDE w:val="0"/>
        <w:autoSpaceDN w:val="0"/>
        <w:adjustRightInd w:val="0"/>
        <w:rPr>
          <w:rFonts w:cstheme="minorHAnsi"/>
          <w:b/>
          <w:bCs/>
          <w:u w:val="single"/>
        </w:rPr>
      </w:pPr>
      <w:r>
        <w:rPr>
          <w:rFonts w:cstheme="minorHAnsi"/>
          <w:b/>
          <w:bCs/>
          <w:u w:val="single"/>
        </w:rPr>
        <w:t>Recall to Order</w:t>
      </w:r>
    </w:p>
    <w:p w14:paraId="110A276C" w14:textId="2B007346" w:rsidR="005B7A3C" w:rsidRDefault="000F05D1" w:rsidP="000F05D1">
      <w:pPr>
        <w:autoSpaceDE w:val="0"/>
        <w:autoSpaceDN w:val="0"/>
        <w:adjustRightInd w:val="0"/>
        <w:ind w:left="720"/>
        <w:rPr>
          <w:rFonts w:cstheme="minorHAnsi"/>
        </w:rPr>
      </w:pPr>
      <w:r>
        <w:rPr>
          <w:rFonts w:cstheme="minorHAnsi"/>
        </w:rPr>
        <w:t xml:space="preserve">Bridget called the meeting back to order at 8:31 AM. </w:t>
      </w:r>
    </w:p>
    <w:p w14:paraId="79EBD4FE" w14:textId="77777777" w:rsidR="00D20828" w:rsidRDefault="00D20828" w:rsidP="000F05D1">
      <w:pPr>
        <w:autoSpaceDE w:val="0"/>
        <w:autoSpaceDN w:val="0"/>
        <w:adjustRightInd w:val="0"/>
        <w:ind w:left="720"/>
        <w:rPr>
          <w:rFonts w:cstheme="minorHAnsi"/>
        </w:rPr>
      </w:pPr>
    </w:p>
    <w:p w14:paraId="4AA0FE12" w14:textId="363710BC" w:rsidR="000F05D1" w:rsidRDefault="000F05D1" w:rsidP="000F05D1">
      <w:pPr>
        <w:autoSpaceDE w:val="0"/>
        <w:autoSpaceDN w:val="0"/>
        <w:adjustRightInd w:val="0"/>
        <w:ind w:left="720"/>
        <w:rPr>
          <w:rFonts w:cstheme="minorHAnsi"/>
        </w:rPr>
      </w:pPr>
    </w:p>
    <w:p w14:paraId="2D84ACEA" w14:textId="7B05DC91" w:rsidR="00EF3D94" w:rsidRDefault="001E4BCA" w:rsidP="00EF3D94">
      <w:pPr>
        <w:pStyle w:val="ListParagraph"/>
        <w:numPr>
          <w:ilvl w:val="0"/>
          <w:numId w:val="28"/>
        </w:numPr>
        <w:autoSpaceDE w:val="0"/>
        <w:autoSpaceDN w:val="0"/>
        <w:adjustRightInd w:val="0"/>
        <w:rPr>
          <w:rFonts w:cstheme="minorHAnsi"/>
          <w:b/>
          <w:bCs/>
          <w:u w:val="single"/>
        </w:rPr>
      </w:pPr>
      <w:r>
        <w:rPr>
          <w:rFonts w:cstheme="minorHAnsi"/>
          <w:b/>
          <w:bCs/>
          <w:u w:val="single"/>
        </w:rPr>
        <w:lastRenderedPageBreak/>
        <w:t>Family Support 360/Shared Living Study Next Steps</w:t>
      </w:r>
    </w:p>
    <w:p w14:paraId="6013A4A2" w14:textId="223329CE" w:rsidR="001E4BCA" w:rsidRPr="001E4BCA" w:rsidRDefault="002613B0" w:rsidP="001E4BCA">
      <w:pPr>
        <w:pStyle w:val="ListParagraph"/>
        <w:rPr>
          <w:rFonts w:cstheme="minorHAnsi"/>
          <w:b/>
          <w:bCs/>
          <w:u w:val="single"/>
        </w:rPr>
      </w:pPr>
      <w:hyperlink r:id="rId12" w:history="1">
        <w:r w:rsidR="003D578A" w:rsidRPr="009E2356">
          <w:rPr>
            <w:rStyle w:val="Hyperlink"/>
            <w:sz w:val="20"/>
          </w:rPr>
          <w:t>https://mylrc.sdlegislature.gov/api/Documents/254894.pdf</w:t>
        </w:r>
      </w:hyperlink>
      <w:r w:rsidR="003D578A">
        <w:rPr>
          <w:rStyle w:val="Hyperlink"/>
          <w:sz w:val="20"/>
        </w:rPr>
        <w:t xml:space="preserve"> </w:t>
      </w:r>
    </w:p>
    <w:p w14:paraId="2D98F59F" w14:textId="3CE0A4A7" w:rsidR="001E4BCA" w:rsidRDefault="000F05D1" w:rsidP="001E4BCA">
      <w:pPr>
        <w:pStyle w:val="ListParagraph"/>
        <w:autoSpaceDE w:val="0"/>
        <w:autoSpaceDN w:val="0"/>
        <w:adjustRightInd w:val="0"/>
        <w:rPr>
          <w:rFonts w:cstheme="minorHAnsi"/>
        </w:rPr>
      </w:pPr>
      <w:r>
        <w:rPr>
          <w:rFonts w:cstheme="minorHAnsi"/>
        </w:rPr>
        <w:t xml:space="preserve">Comprehensive review was completed in the fall of 2023. The State contracted with Alvarez and Marsal. Alvarez and Marsal met with stakeholders, </w:t>
      </w:r>
      <w:r w:rsidR="00A14E56">
        <w:rPr>
          <w:rFonts w:cstheme="minorHAnsi"/>
        </w:rPr>
        <w:t>providers,</w:t>
      </w:r>
      <w:r>
        <w:rPr>
          <w:rFonts w:cstheme="minorHAnsi"/>
        </w:rPr>
        <w:t xml:space="preserve"> and families. Collected data and made comparisons with other states. They were looking for improvements in Family Support 360 and Shared Living. </w:t>
      </w:r>
    </w:p>
    <w:p w14:paraId="5811D363" w14:textId="77777777" w:rsidR="000F05D1" w:rsidRDefault="000F05D1" w:rsidP="001E4BCA">
      <w:pPr>
        <w:pStyle w:val="ListParagraph"/>
        <w:autoSpaceDE w:val="0"/>
        <w:autoSpaceDN w:val="0"/>
        <w:adjustRightInd w:val="0"/>
        <w:rPr>
          <w:rFonts w:cstheme="minorHAnsi"/>
        </w:rPr>
      </w:pPr>
    </w:p>
    <w:p w14:paraId="1ED2AB0F" w14:textId="5FC33D53" w:rsidR="005076D2" w:rsidRDefault="00671EB5" w:rsidP="00671EB5">
      <w:pPr>
        <w:autoSpaceDE w:val="0"/>
        <w:autoSpaceDN w:val="0"/>
        <w:adjustRightInd w:val="0"/>
        <w:rPr>
          <w:rFonts w:cstheme="minorHAnsi"/>
        </w:rPr>
      </w:pPr>
      <w:r>
        <w:rPr>
          <w:rFonts w:cstheme="minorHAnsi"/>
        </w:rPr>
        <w:tab/>
        <w:t xml:space="preserve">DDD will be working on updated plain language financial assistance guidelines that will be good </w:t>
      </w:r>
    </w:p>
    <w:p w14:paraId="7C3D0667" w14:textId="77777777" w:rsidR="00671EB5" w:rsidRDefault="00671EB5" w:rsidP="00671EB5">
      <w:pPr>
        <w:autoSpaceDE w:val="0"/>
        <w:autoSpaceDN w:val="0"/>
        <w:adjustRightInd w:val="0"/>
        <w:ind w:left="720"/>
        <w:rPr>
          <w:rFonts w:cstheme="minorHAnsi"/>
        </w:rPr>
      </w:pPr>
      <w:r>
        <w:rPr>
          <w:rFonts w:cstheme="minorHAnsi"/>
        </w:rPr>
        <w:t xml:space="preserve">for families to use. They will be working on two versions of the financial assistance guidelines, one for caretakers and one for participants. DDD would like to have families review the document. A recommendation for Advocates for Change was advised for by the council. </w:t>
      </w:r>
    </w:p>
    <w:p w14:paraId="40089169" w14:textId="77777777" w:rsidR="00671EB5" w:rsidRDefault="00671EB5" w:rsidP="00671EB5">
      <w:pPr>
        <w:autoSpaceDE w:val="0"/>
        <w:autoSpaceDN w:val="0"/>
        <w:adjustRightInd w:val="0"/>
        <w:ind w:left="720"/>
        <w:rPr>
          <w:rFonts w:cstheme="minorHAnsi"/>
        </w:rPr>
      </w:pPr>
    </w:p>
    <w:p w14:paraId="3812FE46" w14:textId="09277ACF" w:rsidR="006A6317" w:rsidRPr="00671EB5" w:rsidRDefault="00671EB5" w:rsidP="00CC42C3">
      <w:pPr>
        <w:autoSpaceDE w:val="0"/>
        <w:autoSpaceDN w:val="0"/>
        <w:adjustRightInd w:val="0"/>
        <w:ind w:left="720"/>
        <w:rPr>
          <w:rFonts w:cstheme="minorHAnsi"/>
        </w:rPr>
      </w:pPr>
      <w:r>
        <w:rPr>
          <w:rFonts w:cstheme="minorHAnsi"/>
        </w:rPr>
        <w:t xml:space="preserve">A recommendation was made by the study to amend the Executive Order to change the number of slots for self-advocates. We would like to see more self-advocates on the council. The council currently has two self-advocates on the council. </w:t>
      </w:r>
    </w:p>
    <w:p w14:paraId="427D3197" w14:textId="77777777" w:rsidR="005F75F9" w:rsidRPr="00996483" w:rsidRDefault="005F75F9" w:rsidP="005F75F9">
      <w:pPr>
        <w:pStyle w:val="ListParagraph"/>
        <w:autoSpaceDE w:val="0"/>
        <w:autoSpaceDN w:val="0"/>
        <w:adjustRightInd w:val="0"/>
        <w:rPr>
          <w:rFonts w:cstheme="minorHAnsi"/>
        </w:rPr>
      </w:pPr>
    </w:p>
    <w:p w14:paraId="2BBB0ABE" w14:textId="78EE1884" w:rsidR="00090270" w:rsidRDefault="006A6317" w:rsidP="00BC0821">
      <w:pPr>
        <w:pStyle w:val="ListParagraph"/>
        <w:numPr>
          <w:ilvl w:val="0"/>
          <w:numId w:val="28"/>
        </w:numPr>
        <w:autoSpaceDE w:val="0"/>
        <w:autoSpaceDN w:val="0"/>
        <w:adjustRightInd w:val="0"/>
        <w:rPr>
          <w:rFonts w:cstheme="minorHAnsi"/>
          <w:b/>
          <w:bCs/>
          <w:u w:val="single"/>
        </w:rPr>
      </w:pPr>
      <w:r>
        <w:rPr>
          <w:rFonts w:cstheme="minorHAnsi"/>
          <w:b/>
          <w:bCs/>
          <w:u w:val="single"/>
        </w:rPr>
        <w:t>Family Support Waiver Amendment</w:t>
      </w:r>
    </w:p>
    <w:p w14:paraId="74ED0084" w14:textId="3B0D8F73" w:rsidR="006A6317" w:rsidRDefault="006A6317" w:rsidP="006A6317">
      <w:pPr>
        <w:pStyle w:val="ListParagraph"/>
        <w:autoSpaceDE w:val="0"/>
        <w:autoSpaceDN w:val="0"/>
        <w:adjustRightInd w:val="0"/>
        <w:rPr>
          <w:rFonts w:cstheme="minorHAnsi"/>
        </w:rPr>
      </w:pPr>
      <w:r>
        <w:rPr>
          <w:rFonts w:cstheme="minorHAnsi"/>
        </w:rPr>
        <w:t xml:space="preserve">DDD is in the process of a waiver amendment for the Family Support 360 waiver. The purpose of the amendment is to onboard a new AWC vendor, this changes the eligibility requirements and payment structure for AWC and Common-Law vendors. They also are requesting minor changes to group services, paying employees, and additional support to self-direct. </w:t>
      </w:r>
    </w:p>
    <w:p w14:paraId="7A88882D" w14:textId="77777777" w:rsidR="006A6317" w:rsidRDefault="006A6317" w:rsidP="006A6317">
      <w:pPr>
        <w:pStyle w:val="ListParagraph"/>
        <w:autoSpaceDE w:val="0"/>
        <w:autoSpaceDN w:val="0"/>
        <w:adjustRightInd w:val="0"/>
        <w:rPr>
          <w:rFonts w:cstheme="minorHAnsi"/>
        </w:rPr>
      </w:pPr>
    </w:p>
    <w:p w14:paraId="562BA2DA" w14:textId="3EB94229" w:rsidR="006A6317" w:rsidRDefault="006A6317" w:rsidP="006A6317">
      <w:pPr>
        <w:pStyle w:val="ListParagraph"/>
        <w:autoSpaceDE w:val="0"/>
        <w:autoSpaceDN w:val="0"/>
        <w:adjustRightInd w:val="0"/>
        <w:rPr>
          <w:rFonts w:cstheme="minorHAnsi"/>
        </w:rPr>
      </w:pPr>
      <w:r>
        <w:rPr>
          <w:rFonts w:cstheme="minorHAnsi"/>
        </w:rPr>
        <w:t xml:space="preserve">There are also plans to do another waiver amendment in 2025 which will modernize and transform AWC. This would be where DDD may use the Family Support workgroup to </w:t>
      </w:r>
      <w:r w:rsidR="00CC42C3">
        <w:rPr>
          <w:rFonts w:cstheme="minorHAnsi"/>
        </w:rPr>
        <w:t xml:space="preserve">assist in developing that amendment. </w:t>
      </w:r>
    </w:p>
    <w:p w14:paraId="05FAB596" w14:textId="77777777" w:rsidR="00CC42C3" w:rsidRDefault="00CC42C3" w:rsidP="006A6317">
      <w:pPr>
        <w:pStyle w:val="ListParagraph"/>
        <w:autoSpaceDE w:val="0"/>
        <w:autoSpaceDN w:val="0"/>
        <w:adjustRightInd w:val="0"/>
        <w:rPr>
          <w:rFonts w:cstheme="minorHAnsi"/>
        </w:rPr>
      </w:pPr>
    </w:p>
    <w:p w14:paraId="0234E7E2" w14:textId="346B402E" w:rsidR="00CC42C3" w:rsidRDefault="00CC42C3" w:rsidP="006A6317">
      <w:pPr>
        <w:pStyle w:val="ListParagraph"/>
        <w:autoSpaceDE w:val="0"/>
        <w:autoSpaceDN w:val="0"/>
        <w:adjustRightInd w:val="0"/>
        <w:rPr>
          <w:rFonts w:cstheme="minorHAnsi"/>
        </w:rPr>
      </w:pPr>
      <w:r>
        <w:rPr>
          <w:rFonts w:cstheme="minorHAnsi"/>
        </w:rPr>
        <w:t>The State must first publish notice of the amendment, this was posted on May 28</w:t>
      </w:r>
      <w:r w:rsidRPr="00CC42C3">
        <w:rPr>
          <w:rFonts w:cstheme="minorHAnsi"/>
          <w:vertAlign w:val="superscript"/>
        </w:rPr>
        <w:t>th</w:t>
      </w:r>
      <w:r>
        <w:rPr>
          <w:rFonts w:cstheme="minorHAnsi"/>
        </w:rPr>
        <w:t>. Then there is a 30-day comment period. The public comment period is open from May 28</w:t>
      </w:r>
      <w:r w:rsidRPr="00CC42C3">
        <w:rPr>
          <w:rFonts w:cstheme="minorHAnsi"/>
          <w:vertAlign w:val="superscript"/>
        </w:rPr>
        <w:t>th</w:t>
      </w:r>
      <w:r>
        <w:rPr>
          <w:rFonts w:cstheme="minorHAnsi"/>
        </w:rPr>
        <w:t xml:space="preserve"> to June 26</w:t>
      </w:r>
      <w:r w:rsidRPr="00CC42C3">
        <w:rPr>
          <w:rFonts w:cstheme="minorHAnsi"/>
          <w:vertAlign w:val="superscript"/>
        </w:rPr>
        <w:t>th</w:t>
      </w:r>
      <w:r>
        <w:rPr>
          <w:rFonts w:cstheme="minorHAnsi"/>
        </w:rPr>
        <w:t>. The State must summarize and respond to comments in the waiver and once this is done the State submits the amendment to CMS for review. There are two townhalls on June 11</w:t>
      </w:r>
      <w:r w:rsidRPr="00CC42C3">
        <w:rPr>
          <w:rFonts w:cstheme="minorHAnsi"/>
          <w:vertAlign w:val="superscript"/>
        </w:rPr>
        <w:t>th</w:t>
      </w:r>
      <w:r>
        <w:rPr>
          <w:rFonts w:cstheme="minorHAnsi"/>
        </w:rPr>
        <w:t xml:space="preserve"> at 6:30pm CT and June 13</w:t>
      </w:r>
      <w:r w:rsidRPr="00CC42C3">
        <w:rPr>
          <w:rFonts w:cstheme="minorHAnsi"/>
          <w:vertAlign w:val="superscript"/>
        </w:rPr>
        <w:t>th</w:t>
      </w:r>
      <w:r>
        <w:rPr>
          <w:rFonts w:cstheme="minorHAnsi"/>
        </w:rPr>
        <w:t xml:space="preserve"> at 12:30</w:t>
      </w:r>
      <w:r w:rsidR="002275AD">
        <w:rPr>
          <w:rFonts w:cstheme="minorHAnsi"/>
        </w:rPr>
        <w:t xml:space="preserve">pm CT. </w:t>
      </w:r>
    </w:p>
    <w:p w14:paraId="7578BE95" w14:textId="77777777" w:rsidR="002275AD" w:rsidRPr="006A6317" w:rsidRDefault="002275AD" w:rsidP="006A6317">
      <w:pPr>
        <w:pStyle w:val="ListParagraph"/>
        <w:autoSpaceDE w:val="0"/>
        <w:autoSpaceDN w:val="0"/>
        <w:adjustRightInd w:val="0"/>
        <w:rPr>
          <w:rFonts w:cstheme="minorHAnsi"/>
        </w:rPr>
      </w:pPr>
    </w:p>
    <w:p w14:paraId="04984D2B" w14:textId="7296277F" w:rsidR="006A6317" w:rsidRDefault="006A6317" w:rsidP="00BC0821">
      <w:pPr>
        <w:pStyle w:val="ListParagraph"/>
        <w:numPr>
          <w:ilvl w:val="0"/>
          <w:numId w:val="28"/>
        </w:numPr>
        <w:autoSpaceDE w:val="0"/>
        <w:autoSpaceDN w:val="0"/>
        <w:adjustRightInd w:val="0"/>
        <w:rPr>
          <w:rFonts w:cstheme="minorHAnsi"/>
          <w:b/>
          <w:bCs/>
          <w:u w:val="single"/>
        </w:rPr>
      </w:pPr>
      <w:r>
        <w:rPr>
          <w:rFonts w:cstheme="minorHAnsi"/>
          <w:b/>
          <w:bCs/>
          <w:u w:val="single"/>
        </w:rPr>
        <w:t>DDD Updates</w:t>
      </w:r>
    </w:p>
    <w:p w14:paraId="7EC79A92" w14:textId="16569C06"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Grievances and Appeals/ALJ</w:t>
      </w:r>
      <w:r>
        <w:rPr>
          <w:rFonts w:cstheme="minorHAnsi"/>
        </w:rPr>
        <w:t xml:space="preserve"> </w:t>
      </w:r>
      <w:r w:rsidR="00530A84">
        <w:rPr>
          <w:rFonts w:cstheme="minorHAnsi"/>
        </w:rPr>
        <w:t>–</w:t>
      </w:r>
      <w:r>
        <w:rPr>
          <w:rFonts w:cstheme="minorHAnsi"/>
        </w:rPr>
        <w:t xml:space="preserve"> </w:t>
      </w:r>
      <w:r w:rsidR="00671EB5">
        <w:rPr>
          <w:rFonts w:cstheme="minorHAnsi"/>
        </w:rPr>
        <w:t xml:space="preserve">No formal appeals during this past time period. </w:t>
      </w:r>
      <w:r w:rsidR="00530A84">
        <w:rPr>
          <w:rFonts w:cstheme="minorHAnsi"/>
        </w:rPr>
        <w:t xml:space="preserve"> </w:t>
      </w:r>
    </w:p>
    <w:p w14:paraId="7F7FB948" w14:textId="7BB4918E"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SMART Data</w:t>
      </w:r>
      <w:r>
        <w:rPr>
          <w:rFonts w:cstheme="minorHAnsi"/>
        </w:rPr>
        <w:t xml:space="preserve"> </w:t>
      </w:r>
      <w:r w:rsidR="00530A84">
        <w:rPr>
          <w:rFonts w:cstheme="minorHAnsi"/>
        </w:rPr>
        <w:t>–</w:t>
      </w:r>
      <w:r>
        <w:rPr>
          <w:rFonts w:cstheme="minorHAnsi"/>
        </w:rPr>
        <w:t xml:space="preserve"> </w:t>
      </w:r>
      <w:r w:rsidR="00530A84">
        <w:rPr>
          <w:rFonts w:cstheme="minorHAnsi"/>
        </w:rPr>
        <w:t xml:space="preserve">SMART data was </w:t>
      </w:r>
      <w:r w:rsidR="00A14E56">
        <w:rPr>
          <w:rFonts w:cstheme="minorHAnsi"/>
        </w:rPr>
        <w:t>discussed,</w:t>
      </w:r>
      <w:r w:rsidR="00530A84">
        <w:rPr>
          <w:rFonts w:cstheme="minorHAnsi"/>
        </w:rPr>
        <w:t xml:space="preserve"> and handouts were </w:t>
      </w:r>
      <w:r w:rsidR="0073636A">
        <w:rPr>
          <w:rFonts w:cstheme="minorHAnsi"/>
        </w:rPr>
        <w:t xml:space="preserve">gone </w:t>
      </w:r>
      <w:r w:rsidR="00530A84">
        <w:rPr>
          <w:rFonts w:cstheme="minorHAnsi"/>
        </w:rPr>
        <w:t xml:space="preserve">over. Overall SMART data looked on track. </w:t>
      </w:r>
      <w:r w:rsidR="00671EB5">
        <w:rPr>
          <w:rFonts w:cstheme="minorHAnsi"/>
        </w:rPr>
        <w:t xml:space="preserve">All areas were above 86% for the year total which is the goal of the State. </w:t>
      </w:r>
    </w:p>
    <w:p w14:paraId="21EF9CA4" w14:textId="2BD58B8E"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Financial Assistance Guidelines</w:t>
      </w:r>
      <w:r>
        <w:rPr>
          <w:rFonts w:cstheme="minorHAnsi"/>
        </w:rPr>
        <w:t xml:space="preserve"> </w:t>
      </w:r>
      <w:r w:rsidR="002864EB">
        <w:rPr>
          <w:rFonts w:cstheme="minorHAnsi"/>
        </w:rPr>
        <w:t>–</w:t>
      </w:r>
      <w:r>
        <w:rPr>
          <w:rFonts w:cstheme="minorHAnsi"/>
        </w:rPr>
        <w:t xml:space="preserve"> </w:t>
      </w:r>
      <w:r w:rsidR="002864EB">
        <w:rPr>
          <w:rFonts w:cstheme="minorHAnsi"/>
        </w:rPr>
        <w:t xml:space="preserve">Fences were talked about in previous section. DDD has met with DSS multiple times and is working on updating the guidelines. </w:t>
      </w:r>
      <w:r w:rsidR="00671EB5">
        <w:rPr>
          <w:rFonts w:cstheme="minorHAnsi"/>
        </w:rPr>
        <w:t xml:space="preserve">On the final stage of getting fences approved. </w:t>
      </w:r>
    </w:p>
    <w:p w14:paraId="3E8744E0" w14:textId="1273C615"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 xml:space="preserve">Regional Map of Participants </w:t>
      </w:r>
      <w:r w:rsidR="002864EB">
        <w:rPr>
          <w:rFonts w:cstheme="minorHAnsi"/>
        </w:rPr>
        <w:t xml:space="preserve">– Handout was </w:t>
      </w:r>
      <w:r w:rsidR="0073636A">
        <w:rPr>
          <w:rFonts w:cstheme="minorHAnsi"/>
        </w:rPr>
        <w:t>gone</w:t>
      </w:r>
      <w:r w:rsidR="002864EB">
        <w:rPr>
          <w:rFonts w:cstheme="minorHAnsi"/>
        </w:rPr>
        <w:t xml:space="preserve"> over with update of current participants and participant number changes to areas of the State. </w:t>
      </w:r>
      <w:r w:rsidR="00671EB5">
        <w:rPr>
          <w:rFonts w:cstheme="minorHAnsi"/>
        </w:rPr>
        <w:t xml:space="preserve">Discussion was had to move this to a yearly topic. </w:t>
      </w:r>
    </w:p>
    <w:p w14:paraId="065CA7AE" w14:textId="436B18C8" w:rsidR="001E4BCA" w:rsidRPr="001E4BCA" w:rsidRDefault="001E4BCA" w:rsidP="001E4BCA">
      <w:pPr>
        <w:pStyle w:val="ListParagraph"/>
        <w:numPr>
          <w:ilvl w:val="0"/>
          <w:numId w:val="34"/>
        </w:numPr>
        <w:autoSpaceDE w:val="0"/>
        <w:autoSpaceDN w:val="0"/>
        <w:adjustRightInd w:val="0"/>
        <w:rPr>
          <w:rFonts w:cstheme="minorHAnsi"/>
        </w:rPr>
      </w:pPr>
      <w:r w:rsidRPr="001E4BCA">
        <w:rPr>
          <w:rFonts w:cstheme="minorHAnsi"/>
        </w:rPr>
        <w:t>Unified Case Management System</w:t>
      </w:r>
      <w:r w:rsidR="002864EB">
        <w:rPr>
          <w:rFonts w:cstheme="minorHAnsi"/>
        </w:rPr>
        <w:t xml:space="preserve"> – Working on participant portal currently with RSM. </w:t>
      </w:r>
      <w:r w:rsidR="002275AD">
        <w:rPr>
          <w:rFonts w:cstheme="minorHAnsi"/>
        </w:rPr>
        <w:t xml:space="preserve">DDD will be using a group to test the portal system. DDD </w:t>
      </w:r>
      <w:r w:rsidR="002864EB">
        <w:rPr>
          <w:rFonts w:cstheme="minorHAnsi"/>
        </w:rPr>
        <w:t xml:space="preserve">will be moving away from FOCOS to RSM but that will likely not occur for some time. Likely, end of 2024. </w:t>
      </w:r>
    </w:p>
    <w:p w14:paraId="6A134B36" w14:textId="161AA1EC" w:rsidR="00671EB5" w:rsidRDefault="001E4BCA" w:rsidP="00671EB5">
      <w:pPr>
        <w:pStyle w:val="ListParagraph"/>
        <w:numPr>
          <w:ilvl w:val="0"/>
          <w:numId w:val="34"/>
        </w:numPr>
        <w:autoSpaceDE w:val="0"/>
        <w:autoSpaceDN w:val="0"/>
        <w:adjustRightInd w:val="0"/>
        <w:rPr>
          <w:rFonts w:cstheme="minorHAnsi"/>
        </w:rPr>
      </w:pPr>
      <w:r w:rsidRPr="001E4BCA">
        <w:rPr>
          <w:rFonts w:cstheme="minorHAnsi"/>
        </w:rPr>
        <w:t>Front Door to Supports</w:t>
      </w:r>
      <w:r w:rsidR="002864EB">
        <w:rPr>
          <w:rFonts w:cstheme="minorHAnsi"/>
        </w:rPr>
        <w:t xml:space="preserve"> – </w:t>
      </w:r>
      <w:r w:rsidR="0073636A">
        <w:rPr>
          <w:rFonts w:cstheme="minorHAnsi"/>
        </w:rPr>
        <w:t xml:space="preserve">DDD went over the number of phone calls intake staff have received over the last year. The Front Door has been open for one year now. </w:t>
      </w:r>
      <w:r w:rsidR="00101EDD">
        <w:rPr>
          <w:rFonts w:cstheme="minorHAnsi"/>
        </w:rPr>
        <w:t xml:space="preserve">A lot of things </w:t>
      </w:r>
      <w:r w:rsidR="00101EDD">
        <w:rPr>
          <w:rFonts w:cstheme="minorHAnsi"/>
        </w:rPr>
        <w:lastRenderedPageBreak/>
        <w:t xml:space="preserve">have been worked out with Front Door. A new Intake supervisor has been hired Stephanie Busjahn, who was a </w:t>
      </w:r>
      <w:proofErr w:type="spellStart"/>
      <w:r w:rsidR="00101EDD">
        <w:rPr>
          <w:rFonts w:cstheme="minorHAnsi"/>
        </w:rPr>
        <w:t>Lifescape</w:t>
      </w:r>
      <w:proofErr w:type="spellEnd"/>
      <w:r w:rsidR="00101EDD">
        <w:rPr>
          <w:rFonts w:cstheme="minorHAnsi"/>
        </w:rPr>
        <w:t xml:space="preserve"> admissions contact. </w:t>
      </w:r>
    </w:p>
    <w:p w14:paraId="6185F45F" w14:textId="77777777" w:rsidR="001E4BCA" w:rsidRPr="00996483" w:rsidRDefault="001E4BCA" w:rsidP="00D61AF4">
      <w:pPr>
        <w:pStyle w:val="ListParagraph"/>
        <w:rPr>
          <w:rFonts w:cstheme="minorHAnsi"/>
          <w:b/>
          <w:bCs/>
          <w:u w:val="single"/>
        </w:rPr>
      </w:pPr>
    </w:p>
    <w:p w14:paraId="2BA3CD40" w14:textId="3FA79456" w:rsidR="00D61AF4" w:rsidRDefault="001E4BCA" w:rsidP="00BC0821">
      <w:pPr>
        <w:pStyle w:val="ListParagraph"/>
        <w:numPr>
          <w:ilvl w:val="0"/>
          <w:numId w:val="28"/>
        </w:numPr>
        <w:autoSpaceDE w:val="0"/>
        <w:autoSpaceDN w:val="0"/>
        <w:adjustRightInd w:val="0"/>
        <w:rPr>
          <w:rFonts w:cstheme="minorHAnsi"/>
          <w:b/>
          <w:bCs/>
          <w:u w:val="single"/>
        </w:rPr>
      </w:pPr>
      <w:r>
        <w:rPr>
          <w:rFonts w:cstheme="minorHAnsi"/>
          <w:b/>
          <w:bCs/>
          <w:u w:val="single"/>
        </w:rPr>
        <w:t>DD Council Update</w:t>
      </w:r>
    </w:p>
    <w:p w14:paraId="582325FA" w14:textId="4DE77CF9" w:rsidR="001E4BCA" w:rsidRDefault="00101EDD" w:rsidP="007F2EAD">
      <w:pPr>
        <w:pStyle w:val="ListParagraph"/>
        <w:autoSpaceDE w:val="0"/>
        <w:autoSpaceDN w:val="0"/>
        <w:adjustRightInd w:val="0"/>
        <w:rPr>
          <w:rFonts w:cstheme="minorHAnsi"/>
        </w:rPr>
      </w:pPr>
      <w:r>
        <w:rPr>
          <w:rFonts w:cstheme="minorHAnsi"/>
        </w:rPr>
        <w:t xml:space="preserve">The DD Council has put out an RFP for development of a website. It is supposed to be a hub for DD information. Arlene advised they will be creating a focus group to learn what people want from a disability hub. They are looking for 2-3 Family Support Council members to join the small workgroup. Julie Flowers and Toni Feist advised that they would be willing to join the small group. They are starting to plan for retirement later this fall. Open positions on the DD Council will be posted on the website. </w:t>
      </w:r>
      <w:r w:rsidR="00EE4F68">
        <w:rPr>
          <w:rFonts w:cstheme="minorHAnsi"/>
        </w:rPr>
        <w:t xml:space="preserve">There was a recommendation for a survey by email for larger feedback. </w:t>
      </w:r>
    </w:p>
    <w:p w14:paraId="7A8B37A9" w14:textId="77777777" w:rsidR="00EE4F68" w:rsidRPr="00996483" w:rsidRDefault="00EE4F68" w:rsidP="007F2EAD">
      <w:pPr>
        <w:pStyle w:val="ListParagraph"/>
        <w:autoSpaceDE w:val="0"/>
        <w:autoSpaceDN w:val="0"/>
        <w:adjustRightInd w:val="0"/>
        <w:rPr>
          <w:rFonts w:cstheme="minorHAnsi"/>
        </w:rPr>
      </w:pPr>
    </w:p>
    <w:p w14:paraId="5CC25215" w14:textId="5D47C217" w:rsidR="000E3A16" w:rsidRDefault="001E4BCA" w:rsidP="00BC0821">
      <w:pPr>
        <w:pStyle w:val="ListParagraph"/>
        <w:numPr>
          <w:ilvl w:val="0"/>
          <w:numId w:val="28"/>
        </w:numPr>
        <w:autoSpaceDE w:val="0"/>
        <w:autoSpaceDN w:val="0"/>
        <w:adjustRightInd w:val="0"/>
        <w:rPr>
          <w:rFonts w:cstheme="minorHAnsi"/>
          <w:b/>
          <w:bCs/>
          <w:u w:val="single"/>
        </w:rPr>
      </w:pPr>
      <w:r>
        <w:rPr>
          <w:rFonts w:cstheme="minorHAnsi"/>
          <w:b/>
          <w:bCs/>
          <w:u w:val="single"/>
        </w:rPr>
        <w:t>Advisement from the Council to DDD</w:t>
      </w:r>
    </w:p>
    <w:p w14:paraId="364F29F7" w14:textId="44C72C02" w:rsidR="00A54602" w:rsidRDefault="00EE4F68" w:rsidP="00EE4F68">
      <w:pPr>
        <w:pStyle w:val="ListParagraph"/>
        <w:rPr>
          <w:rFonts w:cstheme="minorHAnsi"/>
        </w:rPr>
      </w:pPr>
      <w:r>
        <w:rPr>
          <w:rFonts w:cstheme="minorHAnsi"/>
        </w:rPr>
        <w:t xml:space="preserve">Tina would like more information on the appeals process. DHS legal would need to attend this conversation just for this topic. </w:t>
      </w:r>
    </w:p>
    <w:p w14:paraId="40BA49D9" w14:textId="77777777" w:rsidR="00EE4F68" w:rsidRDefault="00EE4F68" w:rsidP="00EE4F68">
      <w:pPr>
        <w:pStyle w:val="ListParagraph"/>
        <w:rPr>
          <w:rFonts w:cstheme="minorHAnsi"/>
        </w:rPr>
      </w:pPr>
    </w:p>
    <w:p w14:paraId="09283EDD" w14:textId="6B6DF0DF" w:rsidR="00EE4F68" w:rsidRDefault="00EE4F68" w:rsidP="00EE4F68">
      <w:pPr>
        <w:pStyle w:val="ListParagraph"/>
        <w:rPr>
          <w:rFonts w:cstheme="minorHAnsi"/>
        </w:rPr>
      </w:pPr>
      <w:r>
        <w:rPr>
          <w:rFonts w:cstheme="minorHAnsi"/>
        </w:rPr>
        <w:t xml:space="preserve">Ruthie advised that families have had some struggles with Autism evaluations and how that works for them. Families want to know where to start. Just needing standard advice on where they need to start. The DDD response is to direct the families to Front Door. </w:t>
      </w:r>
    </w:p>
    <w:p w14:paraId="7086939F" w14:textId="77777777" w:rsidR="00EE4F68" w:rsidRDefault="00EE4F68" w:rsidP="00EE4F68">
      <w:pPr>
        <w:pStyle w:val="ListParagraph"/>
        <w:rPr>
          <w:rFonts w:cstheme="minorHAnsi"/>
        </w:rPr>
      </w:pPr>
    </w:p>
    <w:p w14:paraId="4E0F7EC1" w14:textId="25DB3F28" w:rsidR="00EE4F68" w:rsidRDefault="00EE4F68" w:rsidP="00EE4F68">
      <w:pPr>
        <w:pStyle w:val="ListParagraph"/>
        <w:rPr>
          <w:rFonts w:cstheme="minorHAnsi"/>
        </w:rPr>
      </w:pPr>
      <w:r>
        <w:rPr>
          <w:rFonts w:cstheme="minorHAnsi"/>
        </w:rPr>
        <w:t xml:space="preserve">Josh wanted to know how the State staff were doing. </w:t>
      </w:r>
    </w:p>
    <w:p w14:paraId="7D7B1999" w14:textId="77777777" w:rsidR="001E4BCA" w:rsidRPr="00996483" w:rsidRDefault="001E4BCA" w:rsidP="00EF3D94">
      <w:pPr>
        <w:pStyle w:val="ListParagraph"/>
        <w:rPr>
          <w:rFonts w:cstheme="minorHAnsi"/>
        </w:rPr>
      </w:pPr>
    </w:p>
    <w:p w14:paraId="1ED199C6" w14:textId="7B8E6140" w:rsidR="00EF3D94" w:rsidRPr="00996483" w:rsidRDefault="00D04F1F" w:rsidP="00BC0821">
      <w:pPr>
        <w:pStyle w:val="ListParagraph"/>
        <w:numPr>
          <w:ilvl w:val="0"/>
          <w:numId w:val="28"/>
        </w:numPr>
        <w:autoSpaceDE w:val="0"/>
        <w:autoSpaceDN w:val="0"/>
        <w:adjustRightInd w:val="0"/>
        <w:rPr>
          <w:rFonts w:cstheme="minorHAnsi"/>
          <w:b/>
          <w:bCs/>
          <w:u w:val="single"/>
        </w:rPr>
      </w:pPr>
      <w:r w:rsidRPr="00996483">
        <w:rPr>
          <w:rFonts w:cstheme="minorHAnsi"/>
          <w:b/>
          <w:bCs/>
          <w:u w:val="single"/>
        </w:rPr>
        <w:t>Share something you enjoyed from this meeting</w:t>
      </w:r>
    </w:p>
    <w:p w14:paraId="2035DBF3" w14:textId="1F8E90F9" w:rsidR="00DE1850" w:rsidRPr="00996483" w:rsidRDefault="00F21B1D" w:rsidP="00DE1850">
      <w:pPr>
        <w:pStyle w:val="ListParagraph"/>
        <w:autoSpaceDE w:val="0"/>
        <w:autoSpaceDN w:val="0"/>
        <w:adjustRightInd w:val="0"/>
        <w:rPr>
          <w:rFonts w:cstheme="minorHAnsi"/>
        </w:rPr>
      </w:pPr>
      <w:r w:rsidRPr="00996483">
        <w:rPr>
          <w:rFonts w:cstheme="minorHAnsi"/>
        </w:rPr>
        <w:t xml:space="preserve">Council Members </w:t>
      </w:r>
      <w:r w:rsidR="004A6563" w:rsidRPr="00996483">
        <w:rPr>
          <w:rFonts w:cstheme="minorHAnsi"/>
        </w:rPr>
        <w:t>and State Staff shared something they enjoyed f</w:t>
      </w:r>
      <w:r w:rsidR="008F48D0" w:rsidRPr="00996483">
        <w:rPr>
          <w:rFonts w:cstheme="minorHAnsi"/>
        </w:rPr>
        <w:t>rom</w:t>
      </w:r>
      <w:r w:rsidR="004A6563" w:rsidRPr="00996483">
        <w:rPr>
          <w:rFonts w:cstheme="minorHAnsi"/>
        </w:rPr>
        <w:t xml:space="preserve"> the meeting. </w:t>
      </w:r>
    </w:p>
    <w:p w14:paraId="483B3CD4" w14:textId="77777777" w:rsidR="002A6388" w:rsidRPr="00996483" w:rsidRDefault="002A6388" w:rsidP="00D04F1F">
      <w:pPr>
        <w:pStyle w:val="ListParagraph"/>
        <w:rPr>
          <w:rFonts w:cstheme="minorHAnsi"/>
        </w:rPr>
      </w:pPr>
    </w:p>
    <w:p w14:paraId="4ABB294E" w14:textId="4D43AAF4" w:rsidR="00D04F1F" w:rsidRPr="00996483" w:rsidRDefault="00D04F1F" w:rsidP="00BC0821">
      <w:pPr>
        <w:pStyle w:val="ListParagraph"/>
        <w:numPr>
          <w:ilvl w:val="0"/>
          <w:numId w:val="28"/>
        </w:numPr>
        <w:autoSpaceDE w:val="0"/>
        <w:autoSpaceDN w:val="0"/>
        <w:adjustRightInd w:val="0"/>
        <w:rPr>
          <w:rFonts w:cstheme="minorHAnsi"/>
          <w:b/>
          <w:bCs/>
          <w:u w:val="single"/>
        </w:rPr>
      </w:pPr>
      <w:r w:rsidRPr="00996483">
        <w:rPr>
          <w:rFonts w:cstheme="minorHAnsi"/>
          <w:b/>
          <w:bCs/>
          <w:u w:val="single"/>
        </w:rPr>
        <w:t>Public Comment</w:t>
      </w:r>
    </w:p>
    <w:p w14:paraId="7614E544" w14:textId="4C513708" w:rsidR="0055084C" w:rsidRDefault="00EE4F68" w:rsidP="00D04F1F">
      <w:pPr>
        <w:pStyle w:val="ListParagraph"/>
        <w:rPr>
          <w:rFonts w:cstheme="minorHAnsi"/>
        </w:rPr>
      </w:pPr>
      <w:r>
        <w:rPr>
          <w:rFonts w:cstheme="minorHAnsi"/>
        </w:rPr>
        <w:t xml:space="preserve">T.L. former FSC explained that there are some eligibility concerns around cognitive disabilities and intellectual disability. Served the Aberdeen area. T.L. brough up concerns around DDD not approving blenders. DDD has in the financial assistance guidelines that small appliances are not covered. </w:t>
      </w:r>
      <w:r w:rsidR="002613B0">
        <w:rPr>
          <w:rFonts w:cstheme="minorHAnsi"/>
        </w:rPr>
        <w:t>T.L. would like to see blenders approved for families</w:t>
      </w:r>
    </w:p>
    <w:p w14:paraId="71DD9FDD" w14:textId="77777777" w:rsidR="002613B0" w:rsidRDefault="002613B0" w:rsidP="00D04F1F">
      <w:pPr>
        <w:pStyle w:val="ListParagraph"/>
        <w:rPr>
          <w:rFonts w:cstheme="minorHAnsi"/>
        </w:rPr>
      </w:pPr>
    </w:p>
    <w:p w14:paraId="7740E69B" w14:textId="43E2B40A" w:rsidR="002613B0" w:rsidRDefault="002613B0" w:rsidP="00D04F1F">
      <w:pPr>
        <w:pStyle w:val="ListParagraph"/>
        <w:rPr>
          <w:rFonts w:cstheme="minorHAnsi"/>
        </w:rPr>
      </w:pPr>
      <w:r>
        <w:rPr>
          <w:rFonts w:cstheme="minorHAnsi"/>
        </w:rPr>
        <w:t xml:space="preserve">M.F. Toni’s mother was very proud of Toni. She was one of the first Family Support Council members and likes that Toni is now a part of the group. </w:t>
      </w:r>
    </w:p>
    <w:p w14:paraId="05805E63" w14:textId="77777777" w:rsidR="002613B0" w:rsidRDefault="002613B0" w:rsidP="00D04F1F">
      <w:pPr>
        <w:pStyle w:val="ListParagraph"/>
        <w:rPr>
          <w:rFonts w:cstheme="minorHAnsi"/>
        </w:rPr>
      </w:pPr>
    </w:p>
    <w:p w14:paraId="43CC91EA" w14:textId="53F31665" w:rsidR="002613B0" w:rsidRDefault="002613B0" w:rsidP="00D04F1F">
      <w:pPr>
        <w:pStyle w:val="ListParagraph"/>
        <w:rPr>
          <w:rFonts w:cstheme="minorHAnsi"/>
        </w:rPr>
      </w:pPr>
      <w:r>
        <w:rPr>
          <w:rFonts w:cstheme="minorHAnsi"/>
        </w:rPr>
        <w:t xml:space="preserve">K.R. had concerns around Acumen. They wanted to know where they were at in the Acumen process. The paperwork was difficult and there was a lot of back and forth with Acumen. Acumen’s responsiveness was not always great. </w:t>
      </w:r>
    </w:p>
    <w:p w14:paraId="654CD668" w14:textId="77777777" w:rsidR="002613B0" w:rsidRPr="00996483" w:rsidRDefault="002613B0" w:rsidP="00D04F1F">
      <w:pPr>
        <w:pStyle w:val="ListParagraph"/>
        <w:rPr>
          <w:rFonts w:cstheme="minorHAnsi"/>
        </w:rPr>
      </w:pPr>
    </w:p>
    <w:p w14:paraId="6102F517" w14:textId="058955C6" w:rsidR="001F2B73" w:rsidRPr="00996483" w:rsidRDefault="00D04F1F" w:rsidP="00BC0821">
      <w:pPr>
        <w:pStyle w:val="ListParagraph"/>
        <w:numPr>
          <w:ilvl w:val="0"/>
          <w:numId w:val="28"/>
        </w:numPr>
        <w:autoSpaceDE w:val="0"/>
        <w:autoSpaceDN w:val="0"/>
        <w:adjustRightInd w:val="0"/>
        <w:rPr>
          <w:rFonts w:cstheme="minorHAnsi"/>
          <w:b/>
          <w:bCs/>
          <w:u w:val="single"/>
        </w:rPr>
      </w:pPr>
      <w:r w:rsidRPr="00996483">
        <w:rPr>
          <w:rFonts w:cstheme="minorHAnsi"/>
          <w:b/>
          <w:bCs/>
          <w:u w:val="single"/>
        </w:rPr>
        <w:t>Adjourn</w:t>
      </w:r>
    </w:p>
    <w:p w14:paraId="50AE1A22" w14:textId="02DC0F2A" w:rsidR="00A45032" w:rsidRPr="00996483" w:rsidRDefault="00DC556C" w:rsidP="00774D40">
      <w:pPr>
        <w:autoSpaceDE w:val="0"/>
        <w:autoSpaceDN w:val="0"/>
        <w:adjustRightInd w:val="0"/>
        <w:ind w:left="720"/>
        <w:rPr>
          <w:rFonts w:cstheme="minorHAnsi"/>
        </w:rPr>
      </w:pPr>
      <w:r>
        <w:rPr>
          <w:rFonts w:cstheme="minorHAnsi"/>
        </w:rPr>
        <w:t>Toni</w:t>
      </w:r>
      <w:r w:rsidR="0029073A" w:rsidRPr="00996483">
        <w:rPr>
          <w:rFonts w:cstheme="minorHAnsi"/>
        </w:rPr>
        <w:t xml:space="preserve"> </w:t>
      </w:r>
      <w:r w:rsidR="007A310D" w:rsidRPr="00996483">
        <w:rPr>
          <w:rFonts w:cstheme="minorHAnsi"/>
        </w:rPr>
        <w:t>made a motion to adjourn the meeting at</w:t>
      </w:r>
      <w:r w:rsidR="00302420" w:rsidRPr="00996483">
        <w:rPr>
          <w:rFonts w:cstheme="minorHAnsi"/>
        </w:rPr>
        <w:t xml:space="preserve"> </w:t>
      </w:r>
      <w:r w:rsidR="00EB40C3" w:rsidRPr="00996483">
        <w:rPr>
          <w:rFonts w:cstheme="minorHAnsi"/>
        </w:rPr>
        <w:t>1</w:t>
      </w:r>
      <w:r w:rsidR="00AE1CD0">
        <w:rPr>
          <w:rFonts w:cstheme="minorHAnsi"/>
        </w:rPr>
        <w:t>1:5</w:t>
      </w:r>
      <w:r>
        <w:rPr>
          <w:rFonts w:cstheme="minorHAnsi"/>
        </w:rPr>
        <w:t>0</w:t>
      </w:r>
      <w:r w:rsidR="00AE1CD0">
        <w:rPr>
          <w:rFonts w:cstheme="minorHAnsi"/>
        </w:rPr>
        <w:t>AM</w:t>
      </w:r>
      <w:r w:rsidR="00EB40C3" w:rsidRPr="00996483">
        <w:rPr>
          <w:rFonts w:cstheme="minorHAnsi"/>
        </w:rPr>
        <w:t xml:space="preserve"> C</w:t>
      </w:r>
      <w:r w:rsidR="006E1474" w:rsidRPr="00996483">
        <w:rPr>
          <w:rFonts w:cstheme="minorHAnsi"/>
        </w:rPr>
        <w:t>ST</w:t>
      </w:r>
      <w:r w:rsidR="00AC55C0" w:rsidRPr="00996483">
        <w:rPr>
          <w:rFonts w:cstheme="minorHAnsi"/>
        </w:rPr>
        <w:t>,</w:t>
      </w:r>
      <w:r w:rsidR="00992EE9" w:rsidRPr="00996483">
        <w:rPr>
          <w:rFonts w:cstheme="minorHAnsi"/>
        </w:rPr>
        <w:t xml:space="preserve"> </w:t>
      </w:r>
      <w:r w:rsidR="00AE1CD0">
        <w:rPr>
          <w:rFonts w:cstheme="minorHAnsi"/>
        </w:rPr>
        <w:t>Brittany</w:t>
      </w:r>
      <w:r w:rsidR="007A310D" w:rsidRPr="00996483">
        <w:rPr>
          <w:rFonts w:cstheme="minorHAnsi"/>
        </w:rPr>
        <w:t xml:space="preserve"> seconded the motion. The motion passed with a voice vote.</w:t>
      </w:r>
    </w:p>
    <w:p w14:paraId="4517EE1D" w14:textId="3A16AF5F" w:rsidR="00E6429E" w:rsidRDefault="00DF3036" w:rsidP="001063CF">
      <w:pPr>
        <w:ind w:firstLine="720"/>
      </w:pPr>
      <w:r>
        <w:pict w14:anchorId="4216A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13" o:title=""/>
            <o:lock v:ext="edit" ungrouping="t" rotation="t" cropping="t" verticies="t" text="t" grouping="t"/>
            <o:signatureline v:ext="edit" id="{74BA4CB8-9712-44A2-B622-3C598F604BE9}" provid="{00000000-0000-0000-0000-000000000000}" o:suggestedsigner="Krista Johnson" o:suggestedsigner2="Secretary " issignatureline="t"/>
          </v:shape>
        </w:pict>
      </w:r>
    </w:p>
    <w:sectPr w:rsidR="00E6429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4FFC" w14:textId="77777777" w:rsidR="00CB35BC" w:rsidRDefault="00CB35BC" w:rsidP="007342EC">
      <w:r>
        <w:separator/>
      </w:r>
    </w:p>
  </w:endnote>
  <w:endnote w:type="continuationSeparator" w:id="0">
    <w:p w14:paraId="7F29FAE2" w14:textId="77777777" w:rsidR="00CB35BC" w:rsidRDefault="00CB35BC" w:rsidP="0073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8FB4" w14:textId="77777777" w:rsidR="007342EC" w:rsidRDefault="00734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9F7F" w14:textId="77777777" w:rsidR="007342EC" w:rsidRDefault="00734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2F78" w14:textId="77777777" w:rsidR="007342EC" w:rsidRDefault="00734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A908" w14:textId="77777777" w:rsidR="00CB35BC" w:rsidRDefault="00CB35BC" w:rsidP="007342EC">
      <w:r>
        <w:separator/>
      </w:r>
    </w:p>
  </w:footnote>
  <w:footnote w:type="continuationSeparator" w:id="0">
    <w:p w14:paraId="1FE03BBC" w14:textId="77777777" w:rsidR="00CB35BC" w:rsidRDefault="00CB35BC" w:rsidP="0073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3E37" w14:textId="77777777" w:rsidR="007342EC" w:rsidRDefault="00734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78609"/>
      <w:docPartObj>
        <w:docPartGallery w:val="Watermarks"/>
        <w:docPartUnique/>
      </w:docPartObj>
    </w:sdtPr>
    <w:sdtEndPr/>
    <w:sdtContent>
      <w:p w14:paraId="452B0964" w14:textId="77777777" w:rsidR="007342EC" w:rsidRDefault="002613B0">
        <w:pPr>
          <w:pStyle w:val="Header"/>
        </w:pPr>
        <w:r>
          <w:rPr>
            <w:noProof/>
          </w:rPr>
          <w:pict w14:anchorId="23838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E9F0" w14:textId="77777777" w:rsidR="007342EC" w:rsidRDefault="0073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C02"/>
    <w:multiLevelType w:val="hybridMultilevel"/>
    <w:tmpl w:val="40F8F26E"/>
    <w:lvl w:ilvl="0" w:tplc="54B86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47CC"/>
    <w:multiLevelType w:val="hybridMultilevel"/>
    <w:tmpl w:val="C220CA5C"/>
    <w:lvl w:ilvl="0" w:tplc="36221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F40F7"/>
    <w:multiLevelType w:val="hybridMultilevel"/>
    <w:tmpl w:val="A392BB36"/>
    <w:lvl w:ilvl="0" w:tplc="C684682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56E2F"/>
    <w:multiLevelType w:val="hybridMultilevel"/>
    <w:tmpl w:val="58400496"/>
    <w:lvl w:ilvl="0" w:tplc="553A0E92">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A12CC"/>
    <w:multiLevelType w:val="hybridMultilevel"/>
    <w:tmpl w:val="79D69BFA"/>
    <w:lvl w:ilvl="0" w:tplc="9DF447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F2209"/>
    <w:multiLevelType w:val="hybridMultilevel"/>
    <w:tmpl w:val="E6668AE8"/>
    <w:lvl w:ilvl="0" w:tplc="3A4828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07E80"/>
    <w:multiLevelType w:val="hybridMultilevel"/>
    <w:tmpl w:val="21F4E168"/>
    <w:lvl w:ilvl="0" w:tplc="99585174">
      <w:start w:val="1303"/>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013397C"/>
    <w:multiLevelType w:val="hybridMultilevel"/>
    <w:tmpl w:val="8E54B8C8"/>
    <w:lvl w:ilvl="0" w:tplc="34309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D2215"/>
    <w:multiLevelType w:val="hybridMultilevel"/>
    <w:tmpl w:val="48486DAE"/>
    <w:lvl w:ilvl="0" w:tplc="A8D8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DD2DB4"/>
    <w:multiLevelType w:val="hybridMultilevel"/>
    <w:tmpl w:val="07268750"/>
    <w:lvl w:ilvl="0" w:tplc="8C4A9E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B6358"/>
    <w:multiLevelType w:val="hybridMultilevel"/>
    <w:tmpl w:val="BC049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855EB"/>
    <w:multiLevelType w:val="hybridMultilevel"/>
    <w:tmpl w:val="5D32DABA"/>
    <w:lvl w:ilvl="0" w:tplc="05AAB48E">
      <w:numFmt w:val="bullet"/>
      <w:lvlText w:val="-"/>
      <w:lvlJc w:val="left"/>
      <w:pPr>
        <w:ind w:left="1080" w:hanging="360"/>
      </w:pPr>
      <w:rPr>
        <w:rFonts w:ascii="Helvetica-Bold" w:eastAsiaTheme="minorHAnsi" w:hAnsi="Helvetica-Bold"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1866A3"/>
    <w:multiLevelType w:val="hybridMultilevel"/>
    <w:tmpl w:val="D13EBD6C"/>
    <w:lvl w:ilvl="0" w:tplc="723836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3F4205"/>
    <w:multiLevelType w:val="hybridMultilevel"/>
    <w:tmpl w:val="BEF44164"/>
    <w:lvl w:ilvl="0" w:tplc="84AAF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5786E"/>
    <w:multiLevelType w:val="hybridMultilevel"/>
    <w:tmpl w:val="CD885F7C"/>
    <w:lvl w:ilvl="0" w:tplc="BCD00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768A4"/>
    <w:multiLevelType w:val="hybridMultilevel"/>
    <w:tmpl w:val="273EE7AC"/>
    <w:lvl w:ilvl="0" w:tplc="F4364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168"/>
    <w:multiLevelType w:val="hybridMultilevel"/>
    <w:tmpl w:val="0E120988"/>
    <w:lvl w:ilvl="0" w:tplc="F0323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B4F59"/>
    <w:multiLevelType w:val="hybridMultilevel"/>
    <w:tmpl w:val="1D9AFA4C"/>
    <w:lvl w:ilvl="0" w:tplc="D96A49F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A1E61"/>
    <w:multiLevelType w:val="hybridMultilevel"/>
    <w:tmpl w:val="700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30E78"/>
    <w:multiLevelType w:val="hybridMultilevel"/>
    <w:tmpl w:val="F1B8CC56"/>
    <w:lvl w:ilvl="0" w:tplc="324E6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F872EF"/>
    <w:multiLevelType w:val="hybridMultilevel"/>
    <w:tmpl w:val="D366A076"/>
    <w:lvl w:ilvl="0" w:tplc="F0FEF7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094084"/>
    <w:multiLevelType w:val="hybridMultilevel"/>
    <w:tmpl w:val="D2B28C78"/>
    <w:lvl w:ilvl="0" w:tplc="A1780FF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B96A51"/>
    <w:multiLevelType w:val="hybridMultilevel"/>
    <w:tmpl w:val="C9ECF914"/>
    <w:lvl w:ilvl="0" w:tplc="3AB6B3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85089B"/>
    <w:multiLevelType w:val="hybridMultilevel"/>
    <w:tmpl w:val="36A483A4"/>
    <w:lvl w:ilvl="0" w:tplc="BF0A67B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3137F"/>
    <w:multiLevelType w:val="hybridMultilevel"/>
    <w:tmpl w:val="F1EA1E3C"/>
    <w:lvl w:ilvl="0" w:tplc="784C90EA">
      <w:start w:val="1328"/>
      <w:numFmt w:val="bullet"/>
      <w:lvlText w:val="-"/>
      <w:lvlJc w:val="left"/>
      <w:pPr>
        <w:ind w:left="1080" w:hanging="360"/>
      </w:pPr>
      <w:rPr>
        <w:rFonts w:ascii="Helvetica-Bold" w:eastAsiaTheme="minorHAnsi" w:hAnsi="Helvetica-Bold"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12035E"/>
    <w:multiLevelType w:val="hybridMultilevel"/>
    <w:tmpl w:val="57AE2122"/>
    <w:lvl w:ilvl="0" w:tplc="2572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F730D"/>
    <w:multiLevelType w:val="hybridMultilevel"/>
    <w:tmpl w:val="2C8433A8"/>
    <w:lvl w:ilvl="0" w:tplc="3816FA98">
      <w:numFmt w:val="bullet"/>
      <w:lvlText w:val="-"/>
      <w:lvlJc w:val="left"/>
      <w:pPr>
        <w:ind w:left="1080" w:hanging="360"/>
      </w:pPr>
      <w:rPr>
        <w:rFonts w:ascii="Helvetica-Bold" w:eastAsiaTheme="minorHAnsi" w:hAnsi="Helvetica-Bold"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8924BF"/>
    <w:multiLevelType w:val="hybridMultilevel"/>
    <w:tmpl w:val="C09237C0"/>
    <w:lvl w:ilvl="0" w:tplc="B6789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67949"/>
    <w:multiLevelType w:val="hybridMultilevel"/>
    <w:tmpl w:val="0BFE86B8"/>
    <w:lvl w:ilvl="0" w:tplc="10446CBE">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63B5B"/>
    <w:multiLevelType w:val="hybridMultilevel"/>
    <w:tmpl w:val="C300664C"/>
    <w:lvl w:ilvl="0" w:tplc="14F69424">
      <w:start w:val="4"/>
      <w:numFmt w:val="bullet"/>
      <w:lvlText w:val="-"/>
      <w:lvlJc w:val="left"/>
      <w:pPr>
        <w:ind w:left="1140" w:hanging="360"/>
      </w:pPr>
      <w:rPr>
        <w:rFonts w:ascii="Helvetica-Bold" w:eastAsiaTheme="minorHAnsi" w:hAnsi="Helvetica-Bold" w:cs="Helvetica-Bol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73EC01F3"/>
    <w:multiLevelType w:val="hybridMultilevel"/>
    <w:tmpl w:val="335EEDD4"/>
    <w:lvl w:ilvl="0" w:tplc="5768A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23CBD"/>
    <w:multiLevelType w:val="hybridMultilevel"/>
    <w:tmpl w:val="2B804A4C"/>
    <w:lvl w:ilvl="0" w:tplc="AD5670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49766D"/>
    <w:multiLevelType w:val="hybridMultilevel"/>
    <w:tmpl w:val="D41260D4"/>
    <w:lvl w:ilvl="0" w:tplc="3214B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B505A7"/>
    <w:multiLevelType w:val="hybridMultilevel"/>
    <w:tmpl w:val="E7D68E2E"/>
    <w:lvl w:ilvl="0" w:tplc="E5045CC8">
      <w:start w:val="1"/>
      <w:numFmt w:val="upperRoman"/>
      <w:lvlText w:val="%1."/>
      <w:lvlJc w:val="left"/>
      <w:pPr>
        <w:ind w:left="360" w:firstLine="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142515">
    <w:abstractNumId w:val="18"/>
  </w:num>
  <w:num w:numId="2" w16cid:durableId="450053166">
    <w:abstractNumId w:val="25"/>
  </w:num>
  <w:num w:numId="3" w16cid:durableId="1795828955">
    <w:abstractNumId w:val="13"/>
  </w:num>
  <w:num w:numId="4" w16cid:durableId="1333218909">
    <w:abstractNumId w:val="16"/>
  </w:num>
  <w:num w:numId="5" w16cid:durableId="1409964034">
    <w:abstractNumId w:val="33"/>
  </w:num>
  <w:num w:numId="6" w16cid:durableId="956060618">
    <w:abstractNumId w:val="19"/>
  </w:num>
  <w:num w:numId="7" w16cid:durableId="196743109">
    <w:abstractNumId w:val="8"/>
  </w:num>
  <w:num w:numId="8" w16cid:durableId="1224176160">
    <w:abstractNumId w:val="27"/>
  </w:num>
  <w:num w:numId="9" w16cid:durableId="1450512998">
    <w:abstractNumId w:val="28"/>
  </w:num>
  <w:num w:numId="10" w16cid:durableId="1206597281">
    <w:abstractNumId w:val="12"/>
  </w:num>
  <w:num w:numId="11" w16cid:durableId="1604729271">
    <w:abstractNumId w:val="24"/>
  </w:num>
  <w:num w:numId="12" w16cid:durableId="1442607193">
    <w:abstractNumId w:val="31"/>
  </w:num>
  <w:num w:numId="13" w16cid:durableId="696082904">
    <w:abstractNumId w:val="22"/>
  </w:num>
  <w:num w:numId="14" w16cid:durableId="323708663">
    <w:abstractNumId w:val="29"/>
  </w:num>
  <w:num w:numId="15" w16cid:durableId="1489858643">
    <w:abstractNumId w:val="26"/>
  </w:num>
  <w:num w:numId="16" w16cid:durableId="1040400635">
    <w:abstractNumId w:val="11"/>
  </w:num>
  <w:num w:numId="17" w16cid:durableId="634406812">
    <w:abstractNumId w:val="6"/>
  </w:num>
  <w:num w:numId="18" w16cid:durableId="764152736">
    <w:abstractNumId w:val="5"/>
  </w:num>
  <w:num w:numId="19" w16cid:durableId="205261877">
    <w:abstractNumId w:val="20"/>
  </w:num>
  <w:num w:numId="20" w16cid:durableId="1222331435">
    <w:abstractNumId w:val="4"/>
  </w:num>
  <w:num w:numId="21" w16cid:durableId="2140491072">
    <w:abstractNumId w:val="9"/>
  </w:num>
  <w:num w:numId="22" w16cid:durableId="1840845191">
    <w:abstractNumId w:val="30"/>
  </w:num>
  <w:num w:numId="23" w16cid:durableId="287664544">
    <w:abstractNumId w:val="14"/>
  </w:num>
  <w:num w:numId="24" w16cid:durableId="1221281156">
    <w:abstractNumId w:val="1"/>
  </w:num>
  <w:num w:numId="25" w16cid:durableId="1464149987">
    <w:abstractNumId w:val="17"/>
  </w:num>
  <w:num w:numId="26" w16cid:durableId="1707674576">
    <w:abstractNumId w:val="23"/>
  </w:num>
  <w:num w:numId="27" w16cid:durableId="1960145436">
    <w:abstractNumId w:val="2"/>
  </w:num>
  <w:num w:numId="28" w16cid:durableId="1323045129">
    <w:abstractNumId w:val="10"/>
  </w:num>
  <w:num w:numId="29" w16cid:durableId="1594048992">
    <w:abstractNumId w:val="15"/>
  </w:num>
  <w:num w:numId="30" w16cid:durableId="1868910287">
    <w:abstractNumId w:val="3"/>
  </w:num>
  <w:num w:numId="31" w16cid:durableId="1925265188">
    <w:abstractNumId w:val="7"/>
  </w:num>
  <w:num w:numId="32" w16cid:durableId="1691101645">
    <w:abstractNumId w:val="21"/>
  </w:num>
  <w:num w:numId="33" w16cid:durableId="22830703">
    <w:abstractNumId w:val="32"/>
  </w:num>
  <w:num w:numId="34" w16cid:durableId="91771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9E"/>
    <w:rsid w:val="00003BF9"/>
    <w:rsid w:val="000048C4"/>
    <w:rsid w:val="00005DE7"/>
    <w:rsid w:val="00006B7B"/>
    <w:rsid w:val="0001215F"/>
    <w:rsid w:val="000139B6"/>
    <w:rsid w:val="00013A92"/>
    <w:rsid w:val="00014415"/>
    <w:rsid w:val="00017757"/>
    <w:rsid w:val="0002179F"/>
    <w:rsid w:val="000264C9"/>
    <w:rsid w:val="00032BAA"/>
    <w:rsid w:val="00033197"/>
    <w:rsid w:val="0004065B"/>
    <w:rsid w:val="000422EC"/>
    <w:rsid w:val="000455FE"/>
    <w:rsid w:val="0004655C"/>
    <w:rsid w:val="00050152"/>
    <w:rsid w:val="00053963"/>
    <w:rsid w:val="00055155"/>
    <w:rsid w:val="00057629"/>
    <w:rsid w:val="00060D7A"/>
    <w:rsid w:val="00061D69"/>
    <w:rsid w:val="00062135"/>
    <w:rsid w:val="00062742"/>
    <w:rsid w:val="000646F8"/>
    <w:rsid w:val="000651C9"/>
    <w:rsid w:val="00065F15"/>
    <w:rsid w:val="00066243"/>
    <w:rsid w:val="00067037"/>
    <w:rsid w:val="000724F9"/>
    <w:rsid w:val="00073B55"/>
    <w:rsid w:val="00075AAB"/>
    <w:rsid w:val="00077E0A"/>
    <w:rsid w:val="000812C3"/>
    <w:rsid w:val="000842BA"/>
    <w:rsid w:val="00090270"/>
    <w:rsid w:val="000921E4"/>
    <w:rsid w:val="000948F6"/>
    <w:rsid w:val="00095A2D"/>
    <w:rsid w:val="000973FC"/>
    <w:rsid w:val="000A021C"/>
    <w:rsid w:val="000A0228"/>
    <w:rsid w:val="000A031F"/>
    <w:rsid w:val="000A5107"/>
    <w:rsid w:val="000A5472"/>
    <w:rsid w:val="000A733B"/>
    <w:rsid w:val="000A77B9"/>
    <w:rsid w:val="000A7C4B"/>
    <w:rsid w:val="000A7FB4"/>
    <w:rsid w:val="000B101B"/>
    <w:rsid w:val="000B1E73"/>
    <w:rsid w:val="000B7D16"/>
    <w:rsid w:val="000C4CCC"/>
    <w:rsid w:val="000C4F17"/>
    <w:rsid w:val="000C4F77"/>
    <w:rsid w:val="000D2D5D"/>
    <w:rsid w:val="000D35E8"/>
    <w:rsid w:val="000E05B1"/>
    <w:rsid w:val="000E3A16"/>
    <w:rsid w:val="000E445E"/>
    <w:rsid w:val="000E53EF"/>
    <w:rsid w:val="000E75BC"/>
    <w:rsid w:val="000F05D1"/>
    <w:rsid w:val="000F05E6"/>
    <w:rsid w:val="000F4579"/>
    <w:rsid w:val="000F7D99"/>
    <w:rsid w:val="000F7F3B"/>
    <w:rsid w:val="001002FF"/>
    <w:rsid w:val="00101EDD"/>
    <w:rsid w:val="00104A8E"/>
    <w:rsid w:val="001063CF"/>
    <w:rsid w:val="0011659D"/>
    <w:rsid w:val="00116AEA"/>
    <w:rsid w:val="001202E0"/>
    <w:rsid w:val="001208AB"/>
    <w:rsid w:val="001219DB"/>
    <w:rsid w:val="001245B7"/>
    <w:rsid w:val="00124BD7"/>
    <w:rsid w:val="0012670E"/>
    <w:rsid w:val="00126C86"/>
    <w:rsid w:val="0014290A"/>
    <w:rsid w:val="00144C9C"/>
    <w:rsid w:val="001466A2"/>
    <w:rsid w:val="0014774D"/>
    <w:rsid w:val="00151B91"/>
    <w:rsid w:val="00154977"/>
    <w:rsid w:val="00156441"/>
    <w:rsid w:val="00157CF6"/>
    <w:rsid w:val="00157D3E"/>
    <w:rsid w:val="00160687"/>
    <w:rsid w:val="001611DF"/>
    <w:rsid w:val="0016123C"/>
    <w:rsid w:val="001627C0"/>
    <w:rsid w:val="00162EAC"/>
    <w:rsid w:val="001650A5"/>
    <w:rsid w:val="00167BC7"/>
    <w:rsid w:val="00176E26"/>
    <w:rsid w:val="00177BAE"/>
    <w:rsid w:val="001850D6"/>
    <w:rsid w:val="0018555D"/>
    <w:rsid w:val="00186BC3"/>
    <w:rsid w:val="001874F0"/>
    <w:rsid w:val="001918B2"/>
    <w:rsid w:val="0019276D"/>
    <w:rsid w:val="0019522D"/>
    <w:rsid w:val="001A03B2"/>
    <w:rsid w:val="001A0788"/>
    <w:rsid w:val="001A0DD0"/>
    <w:rsid w:val="001A1ABD"/>
    <w:rsid w:val="001A5107"/>
    <w:rsid w:val="001A5174"/>
    <w:rsid w:val="001A6446"/>
    <w:rsid w:val="001A6ED1"/>
    <w:rsid w:val="001B46E9"/>
    <w:rsid w:val="001C1C60"/>
    <w:rsid w:val="001C2EE1"/>
    <w:rsid w:val="001C2F1F"/>
    <w:rsid w:val="001D1A44"/>
    <w:rsid w:val="001D1E32"/>
    <w:rsid w:val="001D32B2"/>
    <w:rsid w:val="001D4EF2"/>
    <w:rsid w:val="001D513A"/>
    <w:rsid w:val="001D6303"/>
    <w:rsid w:val="001E07C4"/>
    <w:rsid w:val="001E1F82"/>
    <w:rsid w:val="001E4686"/>
    <w:rsid w:val="001E4BCA"/>
    <w:rsid w:val="001E6400"/>
    <w:rsid w:val="001E64D9"/>
    <w:rsid w:val="001E67B6"/>
    <w:rsid w:val="001F2938"/>
    <w:rsid w:val="001F2B73"/>
    <w:rsid w:val="001F6A6A"/>
    <w:rsid w:val="00200407"/>
    <w:rsid w:val="002008DF"/>
    <w:rsid w:val="00200EAA"/>
    <w:rsid w:val="002024FC"/>
    <w:rsid w:val="002025A0"/>
    <w:rsid w:val="002031B1"/>
    <w:rsid w:val="002054D6"/>
    <w:rsid w:val="0021508A"/>
    <w:rsid w:val="002176E6"/>
    <w:rsid w:val="002179D0"/>
    <w:rsid w:val="00217C4A"/>
    <w:rsid w:val="00220999"/>
    <w:rsid w:val="00223885"/>
    <w:rsid w:val="002275AD"/>
    <w:rsid w:val="00233541"/>
    <w:rsid w:val="00233C30"/>
    <w:rsid w:val="00234C53"/>
    <w:rsid w:val="002367B5"/>
    <w:rsid w:val="00237372"/>
    <w:rsid w:val="00237F70"/>
    <w:rsid w:val="00237F9A"/>
    <w:rsid w:val="00240F9F"/>
    <w:rsid w:val="0024199A"/>
    <w:rsid w:val="00242AFA"/>
    <w:rsid w:val="00242D42"/>
    <w:rsid w:val="002465C6"/>
    <w:rsid w:val="00246617"/>
    <w:rsid w:val="00247BDB"/>
    <w:rsid w:val="0025066B"/>
    <w:rsid w:val="00251AED"/>
    <w:rsid w:val="00257DFB"/>
    <w:rsid w:val="00261037"/>
    <w:rsid w:val="002613B0"/>
    <w:rsid w:val="00262C57"/>
    <w:rsid w:val="002654AA"/>
    <w:rsid w:val="0026551D"/>
    <w:rsid w:val="00267674"/>
    <w:rsid w:val="00271046"/>
    <w:rsid w:val="002710B1"/>
    <w:rsid w:val="0027360A"/>
    <w:rsid w:val="002741A2"/>
    <w:rsid w:val="00282B49"/>
    <w:rsid w:val="002838E6"/>
    <w:rsid w:val="002864EB"/>
    <w:rsid w:val="00286C57"/>
    <w:rsid w:val="00286D0B"/>
    <w:rsid w:val="0029073A"/>
    <w:rsid w:val="00290CE3"/>
    <w:rsid w:val="002A1804"/>
    <w:rsid w:val="002A3FE5"/>
    <w:rsid w:val="002A4204"/>
    <w:rsid w:val="002A4A84"/>
    <w:rsid w:val="002A6388"/>
    <w:rsid w:val="002A674D"/>
    <w:rsid w:val="002A716E"/>
    <w:rsid w:val="002B3286"/>
    <w:rsid w:val="002B3ADD"/>
    <w:rsid w:val="002B4DED"/>
    <w:rsid w:val="002B5247"/>
    <w:rsid w:val="002B596F"/>
    <w:rsid w:val="002B7D72"/>
    <w:rsid w:val="002C022D"/>
    <w:rsid w:val="002C16EF"/>
    <w:rsid w:val="002C2399"/>
    <w:rsid w:val="002C2E72"/>
    <w:rsid w:val="002C656E"/>
    <w:rsid w:val="002C7824"/>
    <w:rsid w:val="002D0238"/>
    <w:rsid w:val="002D35B4"/>
    <w:rsid w:val="002D4475"/>
    <w:rsid w:val="002D6A5D"/>
    <w:rsid w:val="002E210F"/>
    <w:rsid w:val="002E3001"/>
    <w:rsid w:val="002E53CB"/>
    <w:rsid w:val="002E7B89"/>
    <w:rsid w:val="002F078D"/>
    <w:rsid w:val="002F0AF3"/>
    <w:rsid w:val="002F1A24"/>
    <w:rsid w:val="002F4D79"/>
    <w:rsid w:val="002F5807"/>
    <w:rsid w:val="002F667C"/>
    <w:rsid w:val="00300BB0"/>
    <w:rsid w:val="00302420"/>
    <w:rsid w:val="00303159"/>
    <w:rsid w:val="00303858"/>
    <w:rsid w:val="00303A2B"/>
    <w:rsid w:val="003050FB"/>
    <w:rsid w:val="0030608C"/>
    <w:rsid w:val="00307043"/>
    <w:rsid w:val="003078EC"/>
    <w:rsid w:val="003118EC"/>
    <w:rsid w:val="003148B7"/>
    <w:rsid w:val="00316242"/>
    <w:rsid w:val="00316B0E"/>
    <w:rsid w:val="00320A52"/>
    <w:rsid w:val="003217EA"/>
    <w:rsid w:val="00321AA7"/>
    <w:rsid w:val="00321C05"/>
    <w:rsid w:val="003223D2"/>
    <w:rsid w:val="0032358D"/>
    <w:rsid w:val="003238DF"/>
    <w:rsid w:val="00326B9C"/>
    <w:rsid w:val="00327458"/>
    <w:rsid w:val="003313AA"/>
    <w:rsid w:val="00334F3E"/>
    <w:rsid w:val="00335799"/>
    <w:rsid w:val="00335FAB"/>
    <w:rsid w:val="0033774F"/>
    <w:rsid w:val="00340334"/>
    <w:rsid w:val="0034088D"/>
    <w:rsid w:val="0034268F"/>
    <w:rsid w:val="003446F9"/>
    <w:rsid w:val="003510FC"/>
    <w:rsid w:val="00352A5F"/>
    <w:rsid w:val="00362FEB"/>
    <w:rsid w:val="003633C6"/>
    <w:rsid w:val="0036345C"/>
    <w:rsid w:val="00367542"/>
    <w:rsid w:val="00372751"/>
    <w:rsid w:val="0037330A"/>
    <w:rsid w:val="00373A73"/>
    <w:rsid w:val="0037550A"/>
    <w:rsid w:val="003757C5"/>
    <w:rsid w:val="00375A9B"/>
    <w:rsid w:val="003813D2"/>
    <w:rsid w:val="00382929"/>
    <w:rsid w:val="00383FEC"/>
    <w:rsid w:val="00386940"/>
    <w:rsid w:val="00390EB5"/>
    <w:rsid w:val="00393638"/>
    <w:rsid w:val="003948A0"/>
    <w:rsid w:val="0039703F"/>
    <w:rsid w:val="003A1CA8"/>
    <w:rsid w:val="003A31B3"/>
    <w:rsid w:val="003A60E8"/>
    <w:rsid w:val="003B0BDB"/>
    <w:rsid w:val="003B286F"/>
    <w:rsid w:val="003B435A"/>
    <w:rsid w:val="003B6864"/>
    <w:rsid w:val="003B727E"/>
    <w:rsid w:val="003C03D9"/>
    <w:rsid w:val="003C16D8"/>
    <w:rsid w:val="003C346B"/>
    <w:rsid w:val="003C41AE"/>
    <w:rsid w:val="003C484C"/>
    <w:rsid w:val="003C5039"/>
    <w:rsid w:val="003D2A47"/>
    <w:rsid w:val="003D3195"/>
    <w:rsid w:val="003D578A"/>
    <w:rsid w:val="003D7DF3"/>
    <w:rsid w:val="003E0781"/>
    <w:rsid w:val="003E14CE"/>
    <w:rsid w:val="003E697A"/>
    <w:rsid w:val="003E7E5C"/>
    <w:rsid w:val="003F22E8"/>
    <w:rsid w:val="004024AA"/>
    <w:rsid w:val="0040299E"/>
    <w:rsid w:val="00411919"/>
    <w:rsid w:val="00412919"/>
    <w:rsid w:val="00414BD0"/>
    <w:rsid w:val="00414CB9"/>
    <w:rsid w:val="00421895"/>
    <w:rsid w:val="00424CF8"/>
    <w:rsid w:val="00424FD6"/>
    <w:rsid w:val="0042748A"/>
    <w:rsid w:val="00430614"/>
    <w:rsid w:val="0043076B"/>
    <w:rsid w:val="00432001"/>
    <w:rsid w:val="00432C38"/>
    <w:rsid w:val="004331BF"/>
    <w:rsid w:val="00433802"/>
    <w:rsid w:val="00433FD1"/>
    <w:rsid w:val="00440D21"/>
    <w:rsid w:val="0044134A"/>
    <w:rsid w:val="00443585"/>
    <w:rsid w:val="00444840"/>
    <w:rsid w:val="00444AB1"/>
    <w:rsid w:val="0044527A"/>
    <w:rsid w:val="00445859"/>
    <w:rsid w:val="00446F1B"/>
    <w:rsid w:val="0045057D"/>
    <w:rsid w:val="00451702"/>
    <w:rsid w:val="00454977"/>
    <w:rsid w:val="00455331"/>
    <w:rsid w:val="00467DB3"/>
    <w:rsid w:val="00473F1A"/>
    <w:rsid w:val="0047441B"/>
    <w:rsid w:val="00474B3A"/>
    <w:rsid w:val="00482548"/>
    <w:rsid w:val="0048311A"/>
    <w:rsid w:val="004840C6"/>
    <w:rsid w:val="00485D34"/>
    <w:rsid w:val="00486B28"/>
    <w:rsid w:val="00493FF1"/>
    <w:rsid w:val="00496371"/>
    <w:rsid w:val="004972B9"/>
    <w:rsid w:val="004A118F"/>
    <w:rsid w:val="004A1E32"/>
    <w:rsid w:val="004A2C02"/>
    <w:rsid w:val="004A2D74"/>
    <w:rsid w:val="004A6563"/>
    <w:rsid w:val="004A6885"/>
    <w:rsid w:val="004B0566"/>
    <w:rsid w:val="004B2A0F"/>
    <w:rsid w:val="004B2A74"/>
    <w:rsid w:val="004B3AD1"/>
    <w:rsid w:val="004B6FF6"/>
    <w:rsid w:val="004B7031"/>
    <w:rsid w:val="004B7DA6"/>
    <w:rsid w:val="004C4B11"/>
    <w:rsid w:val="004C5C3C"/>
    <w:rsid w:val="004C7270"/>
    <w:rsid w:val="004C794F"/>
    <w:rsid w:val="004D0FA4"/>
    <w:rsid w:val="004D1AD8"/>
    <w:rsid w:val="004D41FA"/>
    <w:rsid w:val="004D4B53"/>
    <w:rsid w:val="004D5272"/>
    <w:rsid w:val="004D666A"/>
    <w:rsid w:val="004D6F32"/>
    <w:rsid w:val="004E30E4"/>
    <w:rsid w:val="004E3D74"/>
    <w:rsid w:val="004E4274"/>
    <w:rsid w:val="004F2B6C"/>
    <w:rsid w:val="004F4211"/>
    <w:rsid w:val="005013B9"/>
    <w:rsid w:val="00501FCE"/>
    <w:rsid w:val="0050237C"/>
    <w:rsid w:val="00502AD1"/>
    <w:rsid w:val="005034E9"/>
    <w:rsid w:val="00503AF2"/>
    <w:rsid w:val="005076D2"/>
    <w:rsid w:val="00510C6A"/>
    <w:rsid w:val="00513AF0"/>
    <w:rsid w:val="00515C49"/>
    <w:rsid w:val="00520FD2"/>
    <w:rsid w:val="005233A2"/>
    <w:rsid w:val="00530A84"/>
    <w:rsid w:val="00531EBF"/>
    <w:rsid w:val="0053227D"/>
    <w:rsid w:val="0053490D"/>
    <w:rsid w:val="005355D5"/>
    <w:rsid w:val="00536422"/>
    <w:rsid w:val="00544650"/>
    <w:rsid w:val="00545129"/>
    <w:rsid w:val="0054548A"/>
    <w:rsid w:val="00546586"/>
    <w:rsid w:val="0055084C"/>
    <w:rsid w:val="00550A8B"/>
    <w:rsid w:val="00554801"/>
    <w:rsid w:val="00554F47"/>
    <w:rsid w:val="00560312"/>
    <w:rsid w:val="00562FC7"/>
    <w:rsid w:val="005670C2"/>
    <w:rsid w:val="0056745A"/>
    <w:rsid w:val="00574288"/>
    <w:rsid w:val="00574CA7"/>
    <w:rsid w:val="0057632D"/>
    <w:rsid w:val="00576419"/>
    <w:rsid w:val="00583D91"/>
    <w:rsid w:val="00585AC8"/>
    <w:rsid w:val="005874CA"/>
    <w:rsid w:val="00587B55"/>
    <w:rsid w:val="00590412"/>
    <w:rsid w:val="005929A2"/>
    <w:rsid w:val="005932CC"/>
    <w:rsid w:val="00593B35"/>
    <w:rsid w:val="00594D31"/>
    <w:rsid w:val="00597264"/>
    <w:rsid w:val="005A22D7"/>
    <w:rsid w:val="005B19E9"/>
    <w:rsid w:val="005B52F5"/>
    <w:rsid w:val="005B723E"/>
    <w:rsid w:val="005B7418"/>
    <w:rsid w:val="005B7A3C"/>
    <w:rsid w:val="005C51AF"/>
    <w:rsid w:val="005C73A0"/>
    <w:rsid w:val="005D071F"/>
    <w:rsid w:val="005D155A"/>
    <w:rsid w:val="005D26D7"/>
    <w:rsid w:val="005D64C2"/>
    <w:rsid w:val="005E1CA0"/>
    <w:rsid w:val="005E2B0D"/>
    <w:rsid w:val="005E33A7"/>
    <w:rsid w:val="005E43E8"/>
    <w:rsid w:val="005E47EC"/>
    <w:rsid w:val="005E7A46"/>
    <w:rsid w:val="005F5911"/>
    <w:rsid w:val="005F75F9"/>
    <w:rsid w:val="005F780D"/>
    <w:rsid w:val="005F7D16"/>
    <w:rsid w:val="00602ECD"/>
    <w:rsid w:val="00603DE8"/>
    <w:rsid w:val="00605D0F"/>
    <w:rsid w:val="00605DC0"/>
    <w:rsid w:val="006068BF"/>
    <w:rsid w:val="0061218C"/>
    <w:rsid w:val="006152CD"/>
    <w:rsid w:val="00615728"/>
    <w:rsid w:val="0062006B"/>
    <w:rsid w:val="006207D1"/>
    <w:rsid w:val="006212DE"/>
    <w:rsid w:val="0062314C"/>
    <w:rsid w:val="00623999"/>
    <w:rsid w:val="00625E29"/>
    <w:rsid w:val="006274A3"/>
    <w:rsid w:val="00627D1B"/>
    <w:rsid w:val="006347D7"/>
    <w:rsid w:val="00634ED4"/>
    <w:rsid w:val="00635345"/>
    <w:rsid w:val="0063721D"/>
    <w:rsid w:val="00643D0C"/>
    <w:rsid w:val="006450D3"/>
    <w:rsid w:val="00645B79"/>
    <w:rsid w:val="0065075E"/>
    <w:rsid w:val="00651408"/>
    <w:rsid w:val="00651619"/>
    <w:rsid w:val="00653E11"/>
    <w:rsid w:val="006605BD"/>
    <w:rsid w:val="00662462"/>
    <w:rsid w:val="00663C47"/>
    <w:rsid w:val="00664159"/>
    <w:rsid w:val="0066415E"/>
    <w:rsid w:val="0066419D"/>
    <w:rsid w:val="00665571"/>
    <w:rsid w:val="00665E41"/>
    <w:rsid w:val="00671BA9"/>
    <w:rsid w:val="00671EB5"/>
    <w:rsid w:val="00677DE9"/>
    <w:rsid w:val="00682560"/>
    <w:rsid w:val="00684D69"/>
    <w:rsid w:val="00685559"/>
    <w:rsid w:val="006906B2"/>
    <w:rsid w:val="00690F4B"/>
    <w:rsid w:val="00691A9C"/>
    <w:rsid w:val="0069245C"/>
    <w:rsid w:val="0069280B"/>
    <w:rsid w:val="00692A68"/>
    <w:rsid w:val="00697A61"/>
    <w:rsid w:val="006A3763"/>
    <w:rsid w:val="006A6317"/>
    <w:rsid w:val="006A7F06"/>
    <w:rsid w:val="006B2D48"/>
    <w:rsid w:val="006B394E"/>
    <w:rsid w:val="006B3AA2"/>
    <w:rsid w:val="006B5AF0"/>
    <w:rsid w:val="006C0A8D"/>
    <w:rsid w:val="006C1071"/>
    <w:rsid w:val="006C16C6"/>
    <w:rsid w:val="006C4443"/>
    <w:rsid w:val="006C4BB9"/>
    <w:rsid w:val="006C7663"/>
    <w:rsid w:val="006D2991"/>
    <w:rsid w:val="006D42EA"/>
    <w:rsid w:val="006D4970"/>
    <w:rsid w:val="006D49B0"/>
    <w:rsid w:val="006D4F30"/>
    <w:rsid w:val="006D6D45"/>
    <w:rsid w:val="006D7F1A"/>
    <w:rsid w:val="006E1428"/>
    <w:rsid w:val="006E1474"/>
    <w:rsid w:val="006E15E7"/>
    <w:rsid w:val="006E2F82"/>
    <w:rsid w:val="006E7BEF"/>
    <w:rsid w:val="006F0735"/>
    <w:rsid w:val="006F0B9B"/>
    <w:rsid w:val="006F223A"/>
    <w:rsid w:val="006F4187"/>
    <w:rsid w:val="006F4E78"/>
    <w:rsid w:val="006F5E86"/>
    <w:rsid w:val="006F6B4E"/>
    <w:rsid w:val="00703C2B"/>
    <w:rsid w:val="00704716"/>
    <w:rsid w:val="007132A7"/>
    <w:rsid w:val="00713354"/>
    <w:rsid w:val="00716D28"/>
    <w:rsid w:val="007178CD"/>
    <w:rsid w:val="00717C18"/>
    <w:rsid w:val="0072591C"/>
    <w:rsid w:val="00726360"/>
    <w:rsid w:val="00730434"/>
    <w:rsid w:val="00731FEA"/>
    <w:rsid w:val="00732809"/>
    <w:rsid w:val="007342EC"/>
    <w:rsid w:val="00735E00"/>
    <w:rsid w:val="0073636A"/>
    <w:rsid w:val="00736A15"/>
    <w:rsid w:val="0074250C"/>
    <w:rsid w:val="00742910"/>
    <w:rsid w:val="00743E1B"/>
    <w:rsid w:val="007446E2"/>
    <w:rsid w:val="007463F2"/>
    <w:rsid w:val="00746AC9"/>
    <w:rsid w:val="00751E39"/>
    <w:rsid w:val="00753065"/>
    <w:rsid w:val="00755145"/>
    <w:rsid w:val="007564DA"/>
    <w:rsid w:val="00757834"/>
    <w:rsid w:val="00760FD6"/>
    <w:rsid w:val="00763FD7"/>
    <w:rsid w:val="0076454A"/>
    <w:rsid w:val="00765C8F"/>
    <w:rsid w:val="00766E05"/>
    <w:rsid w:val="007701F0"/>
    <w:rsid w:val="00772619"/>
    <w:rsid w:val="00772F89"/>
    <w:rsid w:val="007738A7"/>
    <w:rsid w:val="00774D40"/>
    <w:rsid w:val="007767A4"/>
    <w:rsid w:val="00777340"/>
    <w:rsid w:val="00780417"/>
    <w:rsid w:val="00780465"/>
    <w:rsid w:val="00781E4A"/>
    <w:rsid w:val="00781FF1"/>
    <w:rsid w:val="0078301A"/>
    <w:rsid w:val="00784A97"/>
    <w:rsid w:val="00785991"/>
    <w:rsid w:val="00786AD1"/>
    <w:rsid w:val="007872E9"/>
    <w:rsid w:val="0079466F"/>
    <w:rsid w:val="00794BC8"/>
    <w:rsid w:val="007A06F6"/>
    <w:rsid w:val="007A2F9B"/>
    <w:rsid w:val="007A310D"/>
    <w:rsid w:val="007A4F67"/>
    <w:rsid w:val="007A5575"/>
    <w:rsid w:val="007A67F4"/>
    <w:rsid w:val="007B042C"/>
    <w:rsid w:val="007B16DE"/>
    <w:rsid w:val="007B2519"/>
    <w:rsid w:val="007B352C"/>
    <w:rsid w:val="007B6E9F"/>
    <w:rsid w:val="007C0069"/>
    <w:rsid w:val="007C04B1"/>
    <w:rsid w:val="007C48F0"/>
    <w:rsid w:val="007C4A09"/>
    <w:rsid w:val="007C4D7B"/>
    <w:rsid w:val="007C6E54"/>
    <w:rsid w:val="007C7380"/>
    <w:rsid w:val="007D2202"/>
    <w:rsid w:val="007D2535"/>
    <w:rsid w:val="007D28B4"/>
    <w:rsid w:val="007D3DF6"/>
    <w:rsid w:val="007D3F3B"/>
    <w:rsid w:val="007D50B0"/>
    <w:rsid w:val="007D561B"/>
    <w:rsid w:val="007E19AD"/>
    <w:rsid w:val="007E3482"/>
    <w:rsid w:val="007E652C"/>
    <w:rsid w:val="007E6787"/>
    <w:rsid w:val="007F0852"/>
    <w:rsid w:val="007F12CB"/>
    <w:rsid w:val="007F148D"/>
    <w:rsid w:val="007F2EAD"/>
    <w:rsid w:val="00801079"/>
    <w:rsid w:val="00802823"/>
    <w:rsid w:val="0080329A"/>
    <w:rsid w:val="00804998"/>
    <w:rsid w:val="00805402"/>
    <w:rsid w:val="00812FAB"/>
    <w:rsid w:val="00814BF3"/>
    <w:rsid w:val="0081773B"/>
    <w:rsid w:val="00830532"/>
    <w:rsid w:val="008307EC"/>
    <w:rsid w:val="00831228"/>
    <w:rsid w:val="00834772"/>
    <w:rsid w:val="00835387"/>
    <w:rsid w:val="008403A0"/>
    <w:rsid w:val="00843060"/>
    <w:rsid w:val="00843F76"/>
    <w:rsid w:val="00845255"/>
    <w:rsid w:val="00850AD5"/>
    <w:rsid w:val="00850E04"/>
    <w:rsid w:val="00851228"/>
    <w:rsid w:val="008521A5"/>
    <w:rsid w:val="00860D7D"/>
    <w:rsid w:val="0086314D"/>
    <w:rsid w:val="00863A14"/>
    <w:rsid w:val="00865AE3"/>
    <w:rsid w:val="00866250"/>
    <w:rsid w:val="00870E1F"/>
    <w:rsid w:val="00871731"/>
    <w:rsid w:val="00872963"/>
    <w:rsid w:val="0087370F"/>
    <w:rsid w:val="00873D95"/>
    <w:rsid w:val="00875DC9"/>
    <w:rsid w:val="00876EF1"/>
    <w:rsid w:val="008813B0"/>
    <w:rsid w:val="00882920"/>
    <w:rsid w:val="00891E31"/>
    <w:rsid w:val="00892D5F"/>
    <w:rsid w:val="00893656"/>
    <w:rsid w:val="00894216"/>
    <w:rsid w:val="00895038"/>
    <w:rsid w:val="00895898"/>
    <w:rsid w:val="00896E7C"/>
    <w:rsid w:val="0089708E"/>
    <w:rsid w:val="008971DF"/>
    <w:rsid w:val="008A03D8"/>
    <w:rsid w:val="008A446B"/>
    <w:rsid w:val="008A49E0"/>
    <w:rsid w:val="008B7B5E"/>
    <w:rsid w:val="008B7E0F"/>
    <w:rsid w:val="008C057A"/>
    <w:rsid w:val="008C24A4"/>
    <w:rsid w:val="008C25F7"/>
    <w:rsid w:val="008C2A0E"/>
    <w:rsid w:val="008C32A2"/>
    <w:rsid w:val="008C345F"/>
    <w:rsid w:val="008C42D3"/>
    <w:rsid w:val="008C5202"/>
    <w:rsid w:val="008C571F"/>
    <w:rsid w:val="008C6442"/>
    <w:rsid w:val="008C71DA"/>
    <w:rsid w:val="008C7364"/>
    <w:rsid w:val="008D2411"/>
    <w:rsid w:val="008D294F"/>
    <w:rsid w:val="008D35DA"/>
    <w:rsid w:val="008E0FB1"/>
    <w:rsid w:val="008E1BDE"/>
    <w:rsid w:val="008E2172"/>
    <w:rsid w:val="008E2ADC"/>
    <w:rsid w:val="008E56B6"/>
    <w:rsid w:val="008E7BA0"/>
    <w:rsid w:val="008E7DA0"/>
    <w:rsid w:val="008F0352"/>
    <w:rsid w:val="008F0EE7"/>
    <w:rsid w:val="008F1BBF"/>
    <w:rsid w:val="008F2373"/>
    <w:rsid w:val="008F48D0"/>
    <w:rsid w:val="008F5874"/>
    <w:rsid w:val="00901AEF"/>
    <w:rsid w:val="00901C3A"/>
    <w:rsid w:val="009024B2"/>
    <w:rsid w:val="00903CD0"/>
    <w:rsid w:val="009079D1"/>
    <w:rsid w:val="00911FBB"/>
    <w:rsid w:val="00915884"/>
    <w:rsid w:val="00916E03"/>
    <w:rsid w:val="00917FBC"/>
    <w:rsid w:val="00922D7D"/>
    <w:rsid w:val="009268DB"/>
    <w:rsid w:val="00927B61"/>
    <w:rsid w:val="009308E9"/>
    <w:rsid w:val="00931312"/>
    <w:rsid w:val="00933E07"/>
    <w:rsid w:val="009417E3"/>
    <w:rsid w:val="009432D7"/>
    <w:rsid w:val="00943412"/>
    <w:rsid w:val="00943613"/>
    <w:rsid w:val="0094487C"/>
    <w:rsid w:val="00951C78"/>
    <w:rsid w:val="00951E72"/>
    <w:rsid w:val="00952838"/>
    <w:rsid w:val="009530FA"/>
    <w:rsid w:val="00954023"/>
    <w:rsid w:val="00954809"/>
    <w:rsid w:val="009554D9"/>
    <w:rsid w:val="00955698"/>
    <w:rsid w:val="00957A73"/>
    <w:rsid w:val="00962EC9"/>
    <w:rsid w:val="00975290"/>
    <w:rsid w:val="00975E8F"/>
    <w:rsid w:val="00976FC1"/>
    <w:rsid w:val="00982E56"/>
    <w:rsid w:val="0098468F"/>
    <w:rsid w:val="00984CB7"/>
    <w:rsid w:val="009851CC"/>
    <w:rsid w:val="0099155C"/>
    <w:rsid w:val="00992EE9"/>
    <w:rsid w:val="009934B4"/>
    <w:rsid w:val="00994C00"/>
    <w:rsid w:val="00995989"/>
    <w:rsid w:val="00996483"/>
    <w:rsid w:val="00996AA8"/>
    <w:rsid w:val="009A22B9"/>
    <w:rsid w:val="009A31DF"/>
    <w:rsid w:val="009A3E13"/>
    <w:rsid w:val="009A7BE0"/>
    <w:rsid w:val="009B4456"/>
    <w:rsid w:val="009C15BC"/>
    <w:rsid w:val="009C1836"/>
    <w:rsid w:val="009C339F"/>
    <w:rsid w:val="009C4F3F"/>
    <w:rsid w:val="009D1D84"/>
    <w:rsid w:val="009D4DD2"/>
    <w:rsid w:val="009D6390"/>
    <w:rsid w:val="009E1A24"/>
    <w:rsid w:val="009E4E9A"/>
    <w:rsid w:val="009E68D9"/>
    <w:rsid w:val="009F08C3"/>
    <w:rsid w:val="009F10BA"/>
    <w:rsid w:val="009F4501"/>
    <w:rsid w:val="009F640E"/>
    <w:rsid w:val="009F7781"/>
    <w:rsid w:val="00A02E02"/>
    <w:rsid w:val="00A052F1"/>
    <w:rsid w:val="00A07B54"/>
    <w:rsid w:val="00A12BD5"/>
    <w:rsid w:val="00A14E56"/>
    <w:rsid w:val="00A1664A"/>
    <w:rsid w:val="00A16CEB"/>
    <w:rsid w:val="00A2345B"/>
    <w:rsid w:val="00A24C55"/>
    <w:rsid w:val="00A2762B"/>
    <w:rsid w:val="00A330CA"/>
    <w:rsid w:val="00A342C9"/>
    <w:rsid w:val="00A41A98"/>
    <w:rsid w:val="00A41C1E"/>
    <w:rsid w:val="00A42D37"/>
    <w:rsid w:val="00A43060"/>
    <w:rsid w:val="00A43E3E"/>
    <w:rsid w:val="00A45032"/>
    <w:rsid w:val="00A45292"/>
    <w:rsid w:val="00A507E0"/>
    <w:rsid w:val="00A535C9"/>
    <w:rsid w:val="00A540EC"/>
    <w:rsid w:val="00A5450B"/>
    <w:rsid w:val="00A54602"/>
    <w:rsid w:val="00A565E8"/>
    <w:rsid w:val="00A56AED"/>
    <w:rsid w:val="00A60DA4"/>
    <w:rsid w:val="00A64D7A"/>
    <w:rsid w:val="00A66694"/>
    <w:rsid w:val="00A679D8"/>
    <w:rsid w:val="00A708D2"/>
    <w:rsid w:val="00A73617"/>
    <w:rsid w:val="00A74A69"/>
    <w:rsid w:val="00A8025D"/>
    <w:rsid w:val="00A82EF5"/>
    <w:rsid w:val="00A83900"/>
    <w:rsid w:val="00A869F0"/>
    <w:rsid w:val="00A87248"/>
    <w:rsid w:val="00A9023A"/>
    <w:rsid w:val="00A91C66"/>
    <w:rsid w:val="00A96701"/>
    <w:rsid w:val="00A976BA"/>
    <w:rsid w:val="00AA00EB"/>
    <w:rsid w:val="00AA05B5"/>
    <w:rsid w:val="00AA1551"/>
    <w:rsid w:val="00AA21B4"/>
    <w:rsid w:val="00AA459B"/>
    <w:rsid w:val="00AA543D"/>
    <w:rsid w:val="00AA57AF"/>
    <w:rsid w:val="00AA5A6E"/>
    <w:rsid w:val="00AA6155"/>
    <w:rsid w:val="00AC07B7"/>
    <w:rsid w:val="00AC0F84"/>
    <w:rsid w:val="00AC0F9C"/>
    <w:rsid w:val="00AC32E5"/>
    <w:rsid w:val="00AC3E41"/>
    <w:rsid w:val="00AC477C"/>
    <w:rsid w:val="00AC55C0"/>
    <w:rsid w:val="00AC5B6C"/>
    <w:rsid w:val="00AC6AAB"/>
    <w:rsid w:val="00AD1503"/>
    <w:rsid w:val="00AD1DB4"/>
    <w:rsid w:val="00AD34BE"/>
    <w:rsid w:val="00AD36F8"/>
    <w:rsid w:val="00AD5C4E"/>
    <w:rsid w:val="00AD6DD1"/>
    <w:rsid w:val="00AD7F9D"/>
    <w:rsid w:val="00AE1CD0"/>
    <w:rsid w:val="00AE54E2"/>
    <w:rsid w:val="00AE71F7"/>
    <w:rsid w:val="00AE74D4"/>
    <w:rsid w:val="00AE7A73"/>
    <w:rsid w:val="00AF2829"/>
    <w:rsid w:val="00AF4F73"/>
    <w:rsid w:val="00AF57B6"/>
    <w:rsid w:val="00AF6F57"/>
    <w:rsid w:val="00AF6FA4"/>
    <w:rsid w:val="00AF759D"/>
    <w:rsid w:val="00B04F02"/>
    <w:rsid w:val="00B05FBC"/>
    <w:rsid w:val="00B06505"/>
    <w:rsid w:val="00B065B8"/>
    <w:rsid w:val="00B1066E"/>
    <w:rsid w:val="00B11437"/>
    <w:rsid w:val="00B129FE"/>
    <w:rsid w:val="00B22026"/>
    <w:rsid w:val="00B22EA5"/>
    <w:rsid w:val="00B24AEB"/>
    <w:rsid w:val="00B26239"/>
    <w:rsid w:val="00B26E01"/>
    <w:rsid w:val="00B27D41"/>
    <w:rsid w:val="00B30DEC"/>
    <w:rsid w:val="00B4347F"/>
    <w:rsid w:val="00B52375"/>
    <w:rsid w:val="00B53B51"/>
    <w:rsid w:val="00B55C0B"/>
    <w:rsid w:val="00B62C9D"/>
    <w:rsid w:val="00B65478"/>
    <w:rsid w:val="00B70FA0"/>
    <w:rsid w:val="00B7143A"/>
    <w:rsid w:val="00B7213E"/>
    <w:rsid w:val="00B7304A"/>
    <w:rsid w:val="00B7595C"/>
    <w:rsid w:val="00B80882"/>
    <w:rsid w:val="00B827AF"/>
    <w:rsid w:val="00B83B7B"/>
    <w:rsid w:val="00B93415"/>
    <w:rsid w:val="00B93D91"/>
    <w:rsid w:val="00B94007"/>
    <w:rsid w:val="00B95620"/>
    <w:rsid w:val="00B961C6"/>
    <w:rsid w:val="00BA025E"/>
    <w:rsid w:val="00BA1364"/>
    <w:rsid w:val="00BA6C5A"/>
    <w:rsid w:val="00BA7686"/>
    <w:rsid w:val="00BA7BF9"/>
    <w:rsid w:val="00BB0949"/>
    <w:rsid w:val="00BB0AFA"/>
    <w:rsid w:val="00BB12C1"/>
    <w:rsid w:val="00BB649A"/>
    <w:rsid w:val="00BB6D84"/>
    <w:rsid w:val="00BC0821"/>
    <w:rsid w:val="00BC352C"/>
    <w:rsid w:val="00BD1118"/>
    <w:rsid w:val="00BD1582"/>
    <w:rsid w:val="00BD171E"/>
    <w:rsid w:val="00BD1BF5"/>
    <w:rsid w:val="00BD7C86"/>
    <w:rsid w:val="00BE0D80"/>
    <w:rsid w:val="00BE2269"/>
    <w:rsid w:val="00BE5C23"/>
    <w:rsid w:val="00BE6979"/>
    <w:rsid w:val="00BF6845"/>
    <w:rsid w:val="00C02C28"/>
    <w:rsid w:val="00C126D1"/>
    <w:rsid w:val="00C15B90"/>
    <w:rsid w:val="00C1744C"/>
    <w:rsid w:val="00C21870"/>
    <w:rsid w:val="00C24670"/>
    <w:rsid w:val="00C24F61"/>
    <w:rsid w:val="00C25585"/>
    <w:rsid w:val="00C265F1"/>
    <w:rsid w:val="00C336EF"/>
    <w:rsid w:val="00C34204"/>
    <w:rsid w:val="00C3734F"/>
    <w:rsid w:val="00C40E50"/>
    <w:rsid w:val="00C430F0"/>
    <w:rsid w:val="00C44379"/>
    <w:rsid w:val="00C4712D"/>
    <w:rsid w:val="00C50FA4"/>
    <w:rsid w:val="00C52382"/>
    <w:rsid w:val="00C60206"/>
    <w:rsid w:val="00C60BED"/>
    <w:rsid w:val="00C60F12"/>
    <w:rsid w:val="00C61C23"/>
    <w:rsid w:val="00C61F2C"/>
    <w:rsid w:val="00C620F9"/>
    <w:rsid w:val="00C64D71"/>
    <w:rsid w:val="00C66220"/>
    <w:rsid w:val="00C66B45"/>
    <w:rsid w:val="00C6782D"/>
    <w:rsid w:val="00C73CC4"/>
    <w:rsid w:val="00C7465A"/>
    <w:rsid w:val="00C75B80"/>
    <w:rsid w:val="00C75DB0"/>
    <w:rsid w:val="00C80AAD"/>
    <w:rsid w:val="00C8473E"/>
    <w:rsid w:val="00C87DEB"/>
    <w:rsid w:val="00C9152D"/>
    <w:rsid w:val="00C94477"/>
    <w:rsid w:val="00C9493C"/>
    <w:rsid w:val="00C97656"/>
    <w:rsid w:val="00C977FE"/>
    <w:rsid w:val="00CA4C9E"/>
    <w:rsid w:val="00CA64F5"/>
    <w:rsid w:val="00CB03E5"/>
    <w:rsid w:val="00CB35BC"/>
    <w:rsid w:val="00CB3F25"/>
    <w:rsid w:val="00CB486C"/>
    <w:rsid w:val="00CB63DC"/>
    <w:rsid w:val="00CB64FC"/>
    <w:rsid w:val="00CC1071"/>
    <w:rsid w:val="00CC1B46"/>
    <w:rsid w:val="00CC1D79"/>
    <w:rsid w:val="00CC2F87"/>
    <w:rsid w:val="00CC42C3"/>
    <w:rsid w:val="00CC62DC"/>
    <w:rsid w:val="00CD08F6"/>
    <w:rsid w:val="00CD39DB"/>
    <w:rsid w:val="00CE0644"/>
    <w:rsid w:val="00CE2F2C"/>
    <w:rsid w:val="00CE54FE"/>
    <w:rsid w:val="00CE5830"/>
    <w:rsid w:val="00CE6136"/>
    <w:rsid w:val="00CF20B1"/>
    <w:rsid w:val="00CF3BC4"/>
    <w:rsid w:val="00CF47BA"/>
    <w:rsid w:val="00D01F0D"/>
    <w:rsid w:val="00D04F1F"/>
    <w:rsid w:val="00D05625"/>
    <w:rsid w:val="00D0562A"/>
    <w:rsid w:val="00D05B91"/>
    <w:rsid w:val="00D20828"/>
    <w:rsid w:val="00D219ED"/>
    <w:rsid w:val="00D2397D"/>
    <w:rsid w:val="00D257D4"/>
    <w:rsid w:val="00D27008"/>
    <w:rsid w:val="00D274D2"/>
    <w:rsid w:val="00D30183"/>
    <w:rsid w:val="00D315FF"/>
    <w:rsid w:val="00D34723"/>
    <w:rsid w:val="00D35905"/>
    <w:rsid w:val="00D35D0D"/>
    <w:rsid w:val="00D40097"/>
    <w:rsid w:val="00D46CC8"/>
    <w:rsid w:val="00D4737B"/>
    <w:rsid w:val="00D50660"/>
    <w:rsid w:val="00D50E9E"/>
    <w:rsid w:val="00D51216"/>
    <w:rsid w:val="00D51761"/>
    <w:rsid w:val="00D52D10"/>
    <w:rsid w:val="00D5371F"/>
    <w:rsid w:val="00D55728"/>
    <w:rsid w:val="00D55F67"/>
    <w:rsid w:val="00D617E6"/>
    <w:rsid w:val="00D61AF4"/>
    <w:rsid w:val="00D61EE8"/>
    <w:rsid w:val="00D62047"/>
    <w:rsid w:val="00D62E4B"/>
    <w:rsid w:val="00D66270"/>
    <w:rsid w:val="00D675C2"/>
    <w:rsid w:val="00D67B2B"/>
    <w:rsid w:val="00D707C2"/>
    <w:rsid w:val="00D7305C"/>
    <w:rsid w:val="00D733AC"/>
    <w:rsid w:val="00D75DF1"/>
    <w:rsid w:val="00D76262"/>
    <w:rsid w:val="00D7645C"/>
    <w:rsid w:val="00D764B7"/>
    <w:rsid w:val="00D76D5D"/>
    <w:rsid w:val="00D8076A"/>
    <w:rsid w:val="00D867F8"/>
    <w:rsid w:val="00D869CB"/>
    <w:rsid w:val="00D90E16"/>
    <w:rsid w:val="00D93E62"/>
    <w:rsid w:val="00D959B3"/>
    <w:rsid w:val="00D96902"/>
    <w:rsid w:val="00DA0B40"/>
    <w:rsid w:val="00DA1C05"/>
    <w:rsid w:val="00DA2299"/>
    <w:rsid w:val="00DA2ED0"/>
    <w:rsid w:val="00DA4F9D"/>
    <w:rsid w:val="00DA5C81"/>
    <w:rsid w:val="00DA6872"/>
    <w:rsid w:val="00DA6D18"/>
    <w:rsid w:val="00DB25FC"/>
    <w:rsid w:val="00DB2945"/>
    <w:rsid w:val="00DC251A"/>
    <w:rsid w:val="00DC498E"/>
    <w:rsid w:val="00DC556C"/>
    <w:rsid w:val="00DC6A16"/>
    <w:rsid w:val="00DD0D8C"/>
    <w:rsid w:val="00DD0F41"/>
    <w:rsid w:val="00DD5580"/>
    <w:rsid w:val="00DD6C11"/>
    <w:rsid w:val="00DD7E77"/>
    <w:rsid w:val="00DE00B6"/>
    <w:rsid w:val="00DE03D8"/>
    <w:rsid w:val="00DE1850"/>
    <w:rsid w:val="00DE4EB2"/>
    <w:rsid w:val="00DE76A3"/>
    <w:rsid w:val="00DF0A14"/>
    <w:rsid w:val="00DF17F0"/>
    <w:rsid w:val="00DF3036"/>
    <w:rsid w:val="00DF66D7"/>
    <w:rsid w:val="00DF68A4"/>
    <w:rsid w:val="00DF6D0D"/>
    <w:rsid w:val="00DF6D3A"/>
    <w:rsid w:val="00E00EE3"/>
    <w:rsid w:val="00E018AD"/>
    <w:rsid w:val="00E03810"/>
    <w:rsid w:val="00E05FE4"/>
    <w:rsid w:val="00E06A14"/>
    <w:rsid w:val="00E0762B"/>
    <w:rsid w:val="00E10D68"/>
    <w:rsid w:val="00E1286E"/>
    <w:rsid w:val="00E13FA5"/>
    <w:rsid w:val="00E14CF1"/>
    <w:rsid w:val="00E15FDA"/>
    <w:rsid w:val="00E2013F"/>
    <w:rsid w:val="00E261BC"/>
    <w:rsid w:val="00E270C9"/>
    <w:rsid w:val="00E33564"/>
    <w:rsid w:val="00E40903"/>
    <w:rsid w:val="00E4350B"/>
    <w:rsid w:val="00E437E2"/>
    <w:rsid w:val="00E43BA5"/>
    <w:rsid w:val="00E46AD7"/>
    <w:rsid w:val="00E46B97"/>
    <w:rsid w:val="00E56547"/>
    <w:rsid w:val="00E57D47"/>
    <w:rsid w:val="00E6134A"/>
    <w:rsid w:val="00E63CF8"/>
    <w:rsid w:val="00E6429E"/>
    <w:rsid w:val="00E700A3"/>
    <w:rsid w:val="00E81333"/>
    <w:rsid w:val="00E832B9"/>
    <w:rsid w:val="00E84962"/>
    <w:rsid w:val="00E84B56"/>
    <w:rsid w:val="00E851C6"/>
    <w:rsid w:val="00E8759B"/>
    <w:rsid w:val="00E87E49"/>
    <w:rsid w:val="00E90A87"/>
    <w:rsid w:val="00E93717"/>
    <w:rsid w:val="00E95925"/>
    <w:rsid w:val="00EA481C"/>
    <w:rsid w:val="00EA51B4"/>
    <w:rsid w:val="00EB0ADC"/>
    <w:rsid w:val="00EB2E6D"/>
    <w:rsid w:val="00EB3B65"/>
    <w:rsid w:val="00EB40C3"/>
    <w:rsid w:val="00EB5E5C"/>
    <w:rsid w:val="00EB63AF"/>
    <w:rsid w:val="00EB75C3"/>
    <w:rsid w:val="00EC71CC"/>
    <w:rsid w:val="00EC7E51"/>
    <w:rsid w:val="00ED260D"/>
    <w:rsid w:val="00ED26AB"/>
    <w:rsid w:val="00ED2B8F"/>
    <w:rsid w:val="00ED40BF"/>
    <w:rsid w:val="00EE0524"/>
    <w:rsid w:val="00EE09D9"/>
    <w:rsid w:val="00EE118C"/>
    <w:rsid w:val="00EE362E"/>
    <w:rsid w:val="00EE4082"/>
    <w:rsid w:val="00EE4F68"/>
    <w:rsid w:val="00EE5A5C"/>
    <w:rsid w:val="00EE6186"/>
    <w:rsid w:val="00EE7399"/>
    <w:rsid w:val="00EF105B"/>
    <w:rsid w:val="00EF354E"/>
    <w:rsid w:val="00EF3D94"/>
    <w:rsid w:val="00EF5694"/>
    <w:rsid w:val="00F02503"/>
    <w:rsid w:val="00F02696"/>
    <w:rsid w:val="00F076AA"/>
    <w:rsid w:val="00F104AA"/>
    <w:rsid w:val="00F11316"/>
    <w:rsid w:val="00F12363"/>
    <w:rsid w:val="00F1315A"/>
    <w:rsid w:val="00F1658D"/>
    <w:rsid w:val="00F17437"/>
    <w:rsid w:val="00F2190D"/>
    <w:rsid w:val="00F21B1D"/>
    <w:rsid w:val="00F229FB"/>
    <w:rsid w:val="00F23312"/>
    <w:rsid w:val="00F26373"/>
    <w:rsid w:val="00F343C9"/>
    <w:rsid w:val="00F3511B"/>
    <w:rsid w:val="00F36D30"/>
    <w:rsid w:val="00F37F85"/>
    <w:rsid w:val="00F40290"/>
    <w:rsid w:val="00F42890"/>
    <w:rsid w:val="00F43FCB"/>
    <w:rsid w:val="00F526D5"/>
    <w:rsid w:val="00F52DBE"/>
    <w:rsid w:val="00F5641E"/>
    <w:rsid w:val="00F57461"/>
    <w:rsid w:val="00F575CC"/>
    <w:rsid w:val="00F57783"/>
    <w:rsid w:val="00F60732"/>
    <w:rsid w:val="00F628E8"/>
    <w:rsid w:val="00F66674"/>
    <w:rsid w:val="00F713EA"/>
    <w:rsid w:val="00F7466B"/>
    <w:rsid w:val="00F748BD"/>
    <w:rsid w:val="00F74F6A"/>
    <w:rsid w:val="00F85B0D"/>
    <w:rsid w:val="00F85E68"/>
    <w:rsid w:val="00F86746"/>
    <w:rsid w:val="00F9097D"/>
    <w:rsid w:val="00F90E48"/>
    <w:rsid w:val="00F97841"/>
    <w:rsid w:val="00FA3F4D"/>
    <w:rsid w:val="00FA40D8"/>
    <w:rsid w:val="00FA4A7D"/>
    <w:rsid w:val="00FA6794"/>
    <w:rsid w:val="00FB1E78"/>
    <w:rsid w:val="00FB26E8"/>
    <w:rsid w:val="00FB319D"/>
    <w:rsid w:val="00FB53D6"/>
    <w:rsid w:val="00FB5E17"/>
    <w:rsid w:val="00FB6DD7"/>
    <w:rsid w:val="00FB7874"/>
    <w:rsid w:val="00FB7DC8"/>
    <w:rsid w:val="00FC1CE5"/>
    <w:rsid w:val="00FC2D03"/>
    <w:rsid w:val="00FC59E2"/>
    <w:rsid w:val="00FC7C86"/>
    <w:rsid w:val="00FD0A58"/>
    <w:rsid w:val="00FD22E9"/>
    <w:rsid w:val="00FD2453"/>
    <w:rsid w:val="00FE01F1"/>
    <w:rsid w:val="00FE7D5E"/>
    <w:rsid w:val="00FF00C1"/>
    <w:rsid w:val="00FF0B24"/>
    <w:rsid w:val="00FF6FBB"/>
    <w:rsid w:val="00FF7489"/>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BBC779"/>
  <w15:chartTrackingRefBased/>
  <w15:docId w15:val="{E23E93C6-7E9B-4D3A-8C44-ACCAF686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2EC"/>
    <w:pPr>
      <w:tabs>
        <w:tab w:val="center" w:pos="4680"/>
        <w:tab w:val="right" w:pos="9360"/>
      </w:tabs>
    </w:pPr>
  </w:style>
  <w:style w:type="character" w:customStyle="1" w:styleId="HeaderChar">
    <w:name w:val="Header Char"/>
    <w:basedOn w:val="DefaultParagraphFont"/>
    <w:link w:val="Header"/>
    <w:uiPriority w:val="99"/>
    <w:rsid w:val="007342EC"/>
  </w:style>
  <w:style w:type="paragraph" w:styleId="Footer">
    <w:name w:val="footer"/>
    <w:basedOn w:val="Normal"/>
    <w:link w:val="FooterChar"/>
    <w:uiPriority w:val="99"/>
    <w:unhideWhenUsed/>
    <w:rsid w:val="007342EC"/>
    <w:pPr>
      <w:tabs>
        <w:tab w:val="center" w:pos="4680"/>
        <w:tab w:val="right" w:pos="9360"/>
      </w:tabs>
    </w:pPr>
  </w:style>
  <w:style w:type="character" w:customStyle="1" w:styleId="FooterChar">
    <w:name w:val="Footer Char"/>
    <w:basedOn w:val="DefaultParagraphFont"/>
    <w:link w:val="Footer"/>
    <w:uiPriority w:val="99"/>
    <w:rsid w:val="007342EC"/>
  </w:style>
  <w:style w:type="paragraph" w:styleId="ListParagraph">
    <w:name w:val="List Paragraph"/>
    <w:basedOn w:val="Normal"/>
    <w:uiPriority w:val="34"/>
    <w:qFormat/>
    <w:rsid w:val="00AA1551"/>
    <w:pPr>
      <w:ind w:left="720"/>
      <w:contextualSpacing/>
    </w:pPr>
  </w:style>
  <w:style w:type="character" w:styleId="Hyperlink">
    <w:name w:val="Hyperlink"/>
    <w:basedOn w:val="DefaultParagraphFont"/>
    <w:uiPriority w:val="99"/>
    <w:unhideWhenUsed/>
    <w:rsid w:val="00544650"/>
    <w:rPr>
      <w:color w:val="0000FF" w:themeColor="hyperlink"/>
      <w:u w:val="single"/>
    </w:rPr>
  </w:style>
  <w:style w:type="character" w:styleId="UnresolvedMention">
    <w:name w:val="Unresolved Mention"/>
    <w:basedOn w:val="DefaultParagraphFont"/>
    <w:uiPriority w:val="99"/>
    <w:semiHidden/>
    <w:unhideWhenUsed/>
    <w:rsid w:val="00544650"/>
    <w:rPr>
      <w:color w:val="605E5C"/>
      <w:shd w:val="clear" w:color="auto" w:fill="E1DFDD"/>
    </w:rPr>
  </w:style>
  <w:style w:type="character" w:styleId="FollowedHyperlink">
    <w:name w:val="FollowedHyperlink"/>
    <w:basedOn w:val="DefaultParagraphFont"/>
    <w:uiPriority w:val="99"/>
    <w:semiHidden/>
    <w:unhideWhenUsed/>
    <w:rsid w:val="00D35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lrc.sdlegislature.gov/api/Documents/25489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hs.sd.gov/en/division-developmental-disabilities/Agency-With-Cho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4830539C9EC46A32CD04710996983" ma:contentTypeVersion="2" ma:contentTypeDescription="Create a new document." ma:contentTypeScope="" ma:versionID="a76fb47f372e6916fea344b7f149ba9c">
  <xsd:schema xmlns:xsd="http://www.w3.org/2001/XMLSchema" xmlns:xs="http://www.w3.org/2001/XMLSchema" xmlns:p="http://schemas.microsoft.com/office/2006/metadata/properties" xmlns:ns3="171ba2d2-6f2f-4afa-a576-79aa50ee01b4" targetNamespace="http://schemas.microsoft.com/office/2006/metadata/properties" ma:root="true" ma:fieldsID="2eb35c1f2dfa87695271e123fd3fc7d9" ns3:_="">
    <xsd:import namespace="171ba2d2-6f2f-4afa-a576-79aa50ee01b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ba2d2-6f2f-4afa-a576-79aa50ee0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7CF0A-0AE5-4952-AA80-9EB5F6CEB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ba2d2-6f2f-4afa-a576-79aa50ee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7D6DF-5B0E-44C1-A45F-C600B3B9E7E3}">
  <ds:schemaRefs>
    <ds:schemaRef ds:uri="http://schemas.openxmlformats.org/officeDocument/2006/bibliography"/>
  </ds:schemaRefs>
</ds:datastoreItem>
</file>

<file path=customXml/itemProps3.xml><?xml version="1.0" encoding="utf-8"?>
<ds:datastoreItem xmlns:ds="http://schemas.openxmlformats.org/officeDocument/2006/customXml" ds:itemID="{75F8AFAA-B44F-4844-AD21-4658451DEA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03129-DF46-4161-AE8B-0FB0A4CF9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Sollars, Jaze</dc:creator>
  <cp:keywords/>
  <dc:description/>
  <cp:lastModifiedBy>Anderson, Kade</cp:lastModifiedBy>
  <cp:revision>4</cp:revision>
  <cp:lastPrinted>2022-05-09T20:19:00Z</cp:lastPrinted>
  <dcterms:created xsi:type="dcterms:W3CDTF">2024-06-17T18:40:00Z</dcterms:created>
  <dcterms:modified xsi:type="dcterms:W3CDTF">2024-06-18T16:42:00Z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0x0101009CF4830539C9EC46A32CD04710996983</vt:lpwstr>
  </property>
</Properties>
</file>