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0982" w14:textId="77777777" w:rsidR="004F6B7B" w:rsidRPr="00B96FBC" w:rsidRDefault="004F6B7B" w:rsidP="004F6B7B">
      <w:pPr>
        <w:pStyle w:val="BodyText"/>
        <w:widowControl/>
        <w:ind w:left="0"/>
        <w:rPr>
          <w:sz w:val="24"/>
          <w:szCs w:val="24"/>
        </w:rPr>
      </w:pPr>
      <w:r w:rsidRPr="00B96FBC">
        <w:rPr>
          <w:noProof/>
          <w:sz w:val="24"/>
          <w:szCs w:val="24"/>
        </w:rPr>
        <mc:AlternateContent>
          <mc:Choice Requires="wpg">
            <w:drawing>
              <wp:inline distT="0" distB="0" distL="0" distR="0" wp14:anchorId="0A6CAE62" wp14:editId="7F8AFD08">
                <wp:extent cx="6370320" cy="1143635"/>
                <wp:effectExtent l="0" t="0" r="11430" b="18415"/>
                <wp:docPr id="19682916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0320" cy="1143635"/>
                          <a:chOff x="0" y="-230"/>
                          <a:chExt cx="10032" cy="1801"/>
                        </a:xfrm>
                      </wpg:grpSpPr>
                      <pic:pic xmlns:pic="http://schemas.openxmlformats.org/drawingml/2006/picture">
                        <pic:nvPicPr>
                          <pic:cNvPr id="1012821588"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0" cy="1571"/>
                          </a:xfrm>
                          <a:prstGeom prst="rect">
                            <a:avLst/>
                          </a:prstGeom>
                          <a:noFill/>
                          <a:extLst>
                            <a:ext uri="{909E8E84-426E-40DD-AFC4-6F175D3DCCD1}">
                              <a14:hiddenFill xmlns:a14="http://schemas.microsoft.com/office/drawing/2010/main">
                                <a:solidFill>
                                  <a:srgbClr val="FFFFFF"/>
                                </a:solidFill>
                              </a14:hiddenFill>
                            </a:ext>
                          </a:extLst>
                        </pic:spPr>
                      </pic:pic>
                      <wps:wsp>
                        <wps:cNvPr id="473684133" name="Rectangle 4"/>
                        <wps:cNvSpPr>
                          <a:spLocks noChangeArrowheads="1"/>
                        </wps:cNvSpPr>
                        <wps:spPr bwMode="auto">
                          <a:xfrm>
                            <a:off x="6598" y="249"/>
                            <a:ext cx="3434" cy="1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832124" name="Text Box 3"/>
                        <wps:cNvSpPr txBox="1">
                          <a:spLocks noChangeArrowheads="1"/>
                        </wps:cNvSpPr>
                        <wps:spPr bwMode="auto">
                          <a:xfrm>
                            <a:off x="0" y="-230"/>
                            <a:ext cx="10032" cy="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BB3BE" w14:textId="77777777" w:rsidR="004F6B7B" w:rsidRDefault="004F6B7B" w:rsidP="004F6B7B">
                              <w:pPr>
                                <w:spacing w:before="11"/>
                                <w:rPr>
                                  <w:rFonts w:ascii="Times New Roman"/>
                                  <w:sz w:val="27"/>
                                </w:rPr>
                              </w:pPr>
                            </w:p>
                            <w:p w14:paraId="04BB645B" w14:textId="77777777" w:rsidR="004F6B7B" w:rsidRDefault="004F6B7B" w:rsidP="004F6B7B">
                              <w:pPr>
                                <w:spacing w:before="11"/>
                                <w:rPr>
                                  <w:rFonts w:ascii="Times New Roman"/>
                                  <w:sz w:val="27"/>
                                </w:rPr>
                              </w:pPr>
                            </w:p>
                            <w:p w14:paraId="2405B2DA" w14:textId="77777777" w:rsidR="004F6B7B" w:rsidRPr="009F1734" w:rsidRDefault="004F6B7B" w:rsidP="004F6B7B">
                              <w:pPr>
                                <w:tabs>
                                  <w:tab w:val="left" w:pos="8332"/>
                                </w:tabs>
                                <w:ind w:left="6776" w:right="139" w:firstLine="592"/>
                                <w:jc w:val="right"/>
                                <w:rPr>
                                  <w:rFonts w:ascii="Calibri"/>
                                </w:rPr>
                              </w:pPr>
                              <w:r w:rsidRPr="009F1734">
                                <w:rPr>
                                  <w:rFonts w:ascii="Calibri"/>
                                </w:rPr>
                                <w:t xml:space="preserve">1501 S. Highline Ave, Ste </w:t>
                              </w:r>
                              <w:r>
                                <w:rPr>
                                  <w:rFonts w:ascii="Calibri"/>
                                </w:rPr>
                                <w:t>3</w:t>
                              </w:r>
                              <w:r w:rsidRPr="009F1734">
                                <w:rPr>
                                  <w:rFonts w:ascii="Calibri"/>
                                </w:rPr>
                                <w:t>C</w:t>
                              </w:r>
                            </w:p>
                            <w:p w14:paraId="09AB2D17" w14:textId="77777777" w:rsidR="004F6B7B" w:rsidRDefault="004F6B7B" w:rsidP="004F6B7B">
                              <w:pPr>
                                <w:tabs>
                                  <w:tab w:val="left" w:pos="8332"/>
                                </w:tabs>
                                <w:ind w:left="6776" w:right="139" w:firstLine="592"/>
                                <w:jc w:val="right"/>
                                <w:rPr>
                                  <w:rFonts w:ascii="Calibri"/>
                                  <w:spacing w:val="-2"/>
                                </w:rPr>
                              </w:pPr>
                              <w:r w:rsidRPr="009F1734">
                                <w:rPr>
                                  <w:rFonts w:ascii="Calibri"/>
                                </w:rPr>
                                <w:t xml:space="preserve"> Sioux Falls, South</w:t>
                              </w:r>
                              <w:r w:rsidRPr="009F1734">
                                <w:rPr>
                                  <w:rFonts w:ascii="Calibri"/>
                                  <w:spacing w:val="-9"/>
                                </w:rPr>
                                <w:t xml:space="preserve"> </w:t>
                              </w:r>
                              <w:r w:rsidRPr="009F1734">
                                <w:rPr>
                                  <w:rFonts w:ascii="Calibri"/>
                                </w:rPr>
                                <w:t>Dakota</w:t>
                              </w:r>
                              <w:r w:rsidRPr="009F1734">
                                <w:rPr>
                                  <w:rFonts w:ascii="Calibri"/>
                                  <w:spacing w:val="-2"/>
                                </w:rPr>
                                <w:t xml:space="preserve"> </w:t>
                              </w:r>
                              <w:r>
                                <w:rPr>
                                  <w:rFonts w:ascii="Calibri"/>
                                  <w:spacing w:val="-2"/>
                                </w:rPr>
                                <w:t>57110</w:t>
                              </w:r>
                            </w:p>
                            <w:p w14:paraId="06ED814F" w14:textId="77777777" w:rsidR="004F6B7B" w:rsidRDefault="004F6B7B" w:rsidP="004F6B7B">
                              <w:pPr>
                                <w:tabs>
                                  <w:tab w:val="left" w:pos="8332"/>
                                </w:tabs>
                                <w:ind w:left="6776" w:right="139" w:firstLine="592"/>
                                <w:jc w:val="right"/>
                                <w:rPr>
                                  <w:rFonts w:ascii="Calibri"/>
                                  <w:sz w:val="24"/>
                                </w:rPr>
                              </w:pPr>
                              <w:r>
                                <w:rPr>
                                  <w:rFonts w:ascii="Calibri"/>
                                </w:rPr>
                                <w:t xml:space="preserve">              </w:t>
                              </w:r>
                              <w:r w:rsidRPr="009F1734">
                                <w:rPr>
                                  <w:rFonts w:ascii="Calibri"/>
                                </w:rPr>
                                <w:t xml:space="preserve"> 605.773.6369</w:t>
                              </w:r>
                              <w:r w:rsidRPr="009F1734">
                                <w:rPr>
                                  <w:rFonts w:ascii="Calibri"/>
                                </w:rPr>
                                <w:tab/>
                              </w:r>
                            </w:p>
                          </w:txbxContent>
                        </wps:txbx>
                        <wps:bodyPr rot="0" vert="horz" wrap="square" lIns="0" tIns="0" rIns="0" bIns="0" anchor="t" anchorCtr="0" upright="1">
                          <a:noAutofit/>
                        </wps:bodyPr>
                      </wps:wsp>
                    </wpg:wgp>
                  </a:graphicData>
                </a:graphic>
              </wp:inline>
            </w:drawing>
          </mc:Choice>
          <mc:Fallback>
            <w:pict>
              <v:group w14:anchorId="0A6CAE62" id="Group 2" o:spid="_x0000_s1026" style="width:501.6pt;height:90.05pt;mso-position-horizontal-relative:char;mso-position-vertical-relative:line" coordorigin=",-230" coordsize="10032,1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6850;height:1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">
                  <v:imagedata r:id="rId9" o:title=""/>
                </v:shape>
                <v:rect id="Rectangle 4" o:spid="_x0000_s1028" style="position:absolute;left:6598;top:249;width:3434;height:1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" stroked="f"/>
                <v:shapetype id="_x0000_t202" coordsize="21600,21600" o:spt="202" path="m,l,21600r21600,l21600,xe">
                  <v:stroke joinstyle="miter"/>
                  <v:path gradientshapeok="t" o:connecttype="rect"/>
                </v:shapetype>
                <v:shape id="_x0000_s1029" type="#_x0000_t202" style="position:absolute;top:-230;width:10032;height:1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" filled="f" stroked="f">
                  <v:textbox inset="0,0,0,0">
                    <w:txbxContent>
                      <w:p w14:paraId="3FCBB3BE" w14:textId="77777777" w:rsidR="004F6B7B" w:rsidRDefault="004F6B7B" w:rsidP="004F6B7B">
                        <w:pPr>
                          <w:spacing w:before="11"/>
                          <w:rPr>
                            <w:rFonts w:ascii="Times New Roman"/>
                            <w:sz w:val="27"/>
                          </w:rPr>
                        </w:pPr>
                      </w:p>
                      <w:p w14:paraId="04BB645B" w14:textId="77777777" w:rsidR="004F6B7B" w:rsidRDefault="004F6B7B" w:rsidP="004F6B7B">
                        <w:pPr>
                          <w:spacing w:before="11"/>
                          <w:rPr>
                            <w:rFonts w:ascii="Times New Roman"/>
                            <w:sz w:val="27"/>
                          </w:rPr>
                        </w:pPr>
                      </w:p>
                      <w:p w14:paraId="2405B2DA" w14:textId="77777777" w:rsidR="004F6B7B" w:rsidRPr="009F1734" w:rsidRDefault="004F6B7B" w:rsidP="004F6B7B">
                        <w:pPr>
                          <w:tabs>
                            <w:tab w:val="left" w:pos="8332"/>
                          </w:tabs>
                          <w:ind w:left="6776" w:right="139" w:firstLine="592"/>
                          <w:jc w:val="right"/>
                          <w:rPr>
                            <w:rFonts w:ascii="Calibri"/>
                          </w:rPr>
                        </w:pPr>
                        <w:r w:rsidRPr="009F1734">
                          <w:rPr>
                            <w:rFonts w:ascii="Calibri"/>
                          </w:rPr>
                          <w:t xml:space="preserve">1501 S. Highline Ave, Ste </w:t>
                        </w:r>
                        <w:r>
                          <w:rPr>
                            <w:rFonts w:ascii="Calibri"/>
                          </w:rPr>
                          <w:t>3</w:t>
                        </w:r>
                        <w:r w:rsidRPr="009F1734">
                          <w:rPr>
                            <w:rFonts w:ascii="Calibri"/>
                          </w:rPr>
                          <w:t>C</w:t>
                        </w:r>
                      </w:p>
                      <w:p w14:paraId="09AB2D17" w14:textId="77777777" w:rsidR="004F6B7B" w:rsidRDefault="004F6B7B" w:rsidP="004F6B7B">
                        <w:pPr>
                          <w:tabs>
                            <w:tab w:val="left" w:pos="8332"/>
                          </w:tabs>
                          <w:ind w:left="6776" w:right="139" w:firstLine="592"/>
                          <w:jc w:val="right"/>
                          <w:rPr>
                            <w:rFonts w:ascii="Calibri"/>
                            <w:spacing w:val="-2"/>
                          </w:rPr>
                        </w:pPr>
                        <w:r w:rsidRPr="009F1734">
                          <w:rPr>
                            <w:rFonts w:ascii="Calibri"/>
                          </w:rPr>
                          <w:t xml:space="preserve"> Sioux Falls, South</w:t>
                        </w:r>
                        <w:r w:rsidRPr="009F1734">
                          <w:rPr>
                            <w:rFonts w:ascii="Calibri"/>
                            <w:spacing w:val="-9"/>
                          </w:rPr>
                          <w:t xml:space="preserve"> </w:t>
                        </w:r>
                        <w:r w:rsidRPr="009F1734">
                          <w:rPr>
                            <w:rFonts w:ascii="Calibri"/>
                          </w:rPr>
                          <w:t>Dakota</w:t>
                        </w:r>
                        <w:r w:rsidRPr="009F1734">
                          <w:rPr>
                            <w:rFonts w:ascii="Calibri"/>
                            <w:spacing w:val="-2"/>
                          </w:rPr>
                          <w:t xml:space="preserve"> </w:t>
                        </w:r>
                        <w:r>
                          <w:rPr>
                            <w:rFonts w:ascii="Calibri"/>
                            <w:spacing w:val="-2"/>
                          </w:rPr>
                          <w:t>57110</w:t>
                        </w:r>
                      </w:p>
                      <w:p w14:paraId="06ED814F" w14:textId="77777777" w:rsidR="004F6B7B" w:rsidRDefault="004F6B7B" w:rsidP="004F6B7B">
                        <w:pPr>
                          <w:tabs>
                            <w:tab w:val="left" w:pos="8332"/>
                          </w:tabs>
                          <w:ind w:left="6776" w:right="139" w:firstLine="592"/>
                          <w:jc w:val="right"/>
                          <w:rPr>
                            <w:rFonts w:ascii="Calibri"/>
                            <w:sz w:val="24"/>
                          </w:rPr>
                        </w:pPr>
                        <w:r>
                          <w:rPr>
                            <w:rFonts w:ascii="Calibri"/>
                          </w:rPr>
                          <w:t xml:space="preserve">              </w:t>
                        </w:r>
                        <w:r w:rsidRPr="009F1734">
                          <w:rPr>
                            <w:rFonts w:ascii="Calibri"/>
                          </w:rPr>
                          <w:t xml:space="preserve"> 605.773.6369</w:t>
                        </w:r>
                        <w:r w:rsidRPr="009F1734">
                          <w:rPr>
                            <w:rFonts w:ascii="Calibri"/>
                          </w:rPr>
                          <w:tab/>
                        </w:r>
                      </w:p>
                    </w:txbxContent>
                  </v:textbox>
                </v:shape>
                <w10:anchorlock/>
              </v:group>
            </w:pict>
          </mc:Fallback>
        </mc:AlternateContent>
      </w:r>
    </w:p>
    <w:p w14:paraId="764C7473" w14:textId="77777777" w:rsidR="004F6B7B" w:rsidRPr="00B96FBC" w:rsidRDefault="004F6B7B" w:rsidP="004F6B7B">
      <w:pPr>
        <w:pStyle w:val="BodyText"/>
        <w:widowControl/>
        <w:ind w:left="0"/>
        <w:rPr>
          <w:sz w:val="24"/>
          <w:szCs w:val="24"/>
        </w:rPr>
      </w:pPr>
    </w:p>
    <w:p w14:paraId="6E1C50C4" w14:textId="77777777" w:rsidR="004F6B7B" w:rsidRPr="00B96FBC" w:rsidRDefault="004F6B7B" w:rsidP="004F6B7B">
      <w:pPr>
        <w:pStyle w:val="Heading1"/>
        <w:spacing w:before="0"/>
        <w:ind w:right="160"/>
        <w:jc w:val="center"/>
        <w:rPr>
          <w:rFonts w:ascii="Arial" w:hAnsi="Arial" w:cs="Arial"/>
          <w:sz w:val="24"/>
          <w:szCs w:val="24"/>
        </w:rPr>
      </w:pPr>
      <w:r w:rsidRPr="00B96FBC">
        <w:rPr>
          <w:rFonts w:ascii="Arial" w:hAnsi="Arial" w:cs="Arial"/>
          <w:sz w:val="24"/>
          <w:szCs w:val="24"/>
        </w:rPr>
        <w:t>Minutes of Meeting</w:t>
      </w:r>
    </w:p>
    <w:p w14:paraId="4E674038" w14:textId="64EC6E79" w:rsidR="004F6B7B" w:rsidRPr="00B96FBC" w:rsidRDefault="00E24D30" w:rsidP="00D92553">
      <w:pPr>
        <w:pStyle w:val="Heading1"/>
        <w:spacing w:before="0"/>
        <w:ind w:right="160"/>
        <w:jc w:val="center"/>
        <w:rPr>
          <w:rFonts w:ascii="Arial" w:hAnsi="Arial" w:cs="Arial"/>
          <w:b/>
          <w:sz w:val="24"/>
          <w:szCs w:val="24"/>
        </w:rPr>
      </w:pPr>
      <w:r>
        <w:rPr>
          <w:rFonts w:ascii="Arial" w:hAnsi="Arial" w:cs="Arial"/>
          <w:sz w:val="24"/>
          <w:szCs w:val="24"/>
        </w:rPr>
        <w:t>June 26, 2026</w:t>
      </w:r>
    </w:p>
    <w:p w14:paraId="6A177A36" w14:textId="21E279A5" w:rsidR="004F6B7B" w:rsidRPr="00B96FBC" w:rsidRDefault="00E24D30" w:rsidP="004F6B7B">
      <w:pPr>
        <w:widowControl/>
        <w:ind w:right="160"/>
        <w:jc w:val="center"/>
        <w:rPr>
          <w:b/>
          <w:sz w:val="24"/>
          <w:szCs w:val="24"/>
        </w:rPr>
      </w:pPr>
      <w:r>
        <w:rPr>
          <w:b/>
          <w:sz w:val="24"/>
          <w:szCs w:val="24"/>
        </w:rPr>
        <w:t>Pierre</w:t>
      </w:r>
      <w:r w:rsidR="00172E72" w:rsidRPr="00B96FBC">
        <w:rPr>
          <w:b/>
          <w:sz w:val="24"/>
          <w:szCs w:val="24"/>
        </w:rPr>
        <w:t xml:space="preserve"> and </w:t>
      </w:r>
      <w:r w:rsidR="004F6B7B" w:rsidRPr="00B96FBC">
        <w:rPr>
          <w:b/>
          <w:sz w:val="24"/>
          <w:szCs w:val="24"/>
        </w:rPr>
        <w:t>Zoom</w:t>
      </w:r>
    </w:p>
    <w:p w14:paraId="21B8499A" w14:textId="77777777" w:rsidR="004F6B7B" w:rsidRPr="00B96FBC" w:rsidRDefault="004F6B7B" w:rsidP="004F6B7B">
      <w:pPr>
        <w:pStyle w:val="BodyText"/>
        <w:widowControl/>
        <w:ind w:left="0" w:right="18"/>
        <w:rPr>
          <w:sz w:val="24"/>
          <w:szCs w:val="24"/>
        </w:rPr>
        <w:sectPr w:rsidR="004F6B7B" w:rsidRPr="00B96FBC" w:rsidSect="004F6B7B">
          <w:headerReference w:type="default" r:id="rId10"/>
          <w:footerReference w:type="default" r:id="rId11"/>
          <w:pgSz w:w="12240" w:h="15840"/>
          <w:pgMar w:top="1080" w:right="660" w:bottom="980" w:left="1340" w:header="731" w:footer="786" w:gutter="0"/>
          <w:cols w:space="720"/>
        </w:sectPr>
      </w:pPr>
    </w:p>
    <w:p w14:paraId="35EC6692" w14:textId="77777777" w:rsidR="004F6B7B" w:rsidRPr="00B96FBC" w:rsidRDefault="004F6B7B" w:rsidP="004F6B7B">
      <w:pPr>
        <w:pStyle w:val="BodyText"/>
        <w:widowControl/>
        <w:ind w:left="0" w:right="2839"/>
        <w:rPr>
          <w:sz w:val="24"/>
          <w:szCs w:val="24"/>
          <w:u w:val="thick"/>
        </w:rPr>
        <w:sectPr w:rsidR="004F6B7B" w:rsidRPr="00B96FBC" w:rsidSect="004F6B7B">
          <w:type w:val="continuous"/>
          <w:pgSz w:w="12240" w:h="15840"/>
          <w:pgMar w:top="1080" w:right="660" w:bottom="980" w:left="1340" w:header="731" w:footer="786" w:gutter="0"/>
          <w:cols w:num="2" w:space="720"/>
        </w:sectPr>
      </w:pPr>
    </w:p>
    <w:p w14:paraId="4E025744" w14:textId="4F9F344F" w:rsidR="000C60AF" w:rsidRPr="00B96FBC" w:rsidRDefault="000C60AF" w:rsidP="004F6B7B">
      <w:pPr>
        <w:pStyle w:val="BodyText"/>
        <w:widowControl/>
        <w:ind w:left="0" w:right="2839"/>
        <w:rPr>
          <w:sz w:val="24"/>
          <w:szCs w:val="24"/>
          <w:u w:val="thick"/>
        </w:rPr>
      </w:pPr>
      <w:r w:rsidRPr="00B96FBC">
        <w:rPr>
          <w:sz w:val="24"/>
          <w:szCs w:val="24"/>
          <w:u w:val="thick"/>
        </w:rPr>
        <w:t>Members Present</w:t>
      </w:r>
      <w:r w:rsidR="00CE074D" w:rsidRPr="00B96FBC">
        <w:rPr>
          <w:sz w:val="24"/>
          <w:szCs w:val="24"/>
          <w:u w:val="thick"/>
        </w:rPr>
        <w:t xml:space="preserve"> in </w:t>
      </w:r>
      <w:r w:rsidR="00E24D30">
        <w:rPr>
          <w:sz w:val="24"/>
          <w:szCs w:val="24"/>
          <w:u w:val="thick"/>
        </w:rPr>
        <w:t>Pierre</w:t>
      </w:r>
      <w:r w:rsidRPr="00B96FBC">
        <w:rPr>
          <w:sz w:val="24"/>
          <w:szCs w:val="24"/>
          <w:u w:val="thick"/>
        </w:rPr>
        <w:t xml:space="preserve"> </w:t>
      </w:r>
    </w:p>
    <w:p w14:paraId="0B445B4F" w14:textId="77777777" w:rsidR="00DD0C6A" w:rsidRPr="00B96FBC" w:rsidRDefault="00DD0C6A" w:rsidP="000F1E3C">
      <w:pPr>
        <w:pStyle w:val="BodyText"/>
        <w:widowControl/>
        <w:ind w:left="0" w:right="880"/>
        <w:rPr>
          <w:sz w:val="24"/>
          <w:szCs w:val="24"/>
        </w:rPr>
        <w:sectPr w:rsidR="00DD0C6A" w:rsidRPr="00B96FBC" w:rsidSect="004F6B7B">
          <w:headerReference w:type="default" r:id="rId12"/>
          <w:footerReference w:type="default" r:id="rId13"/>
          <w:type w:val="continuous"/>
          <w:pgSz w:w="12240" w:h="15840"/>
          <w:pgMar w:top="1080" w:right="660" w:bottom="980" w:left="1340" w:header="731" w:footer="786" w:gutter="0"/>
          <w:cols w:space="720"/>
        </w:sectPr>
      </w:pPr>
    </w:p>
    <w:p w14:paraId="142B697C" w14:textId="77777777" w:rsidR="00E24D30" w:rsidRPr="003452E8" w:rsidRDefault="00E24D30" w:rsidP="00E24D30">
      <w:pPr>
        <w:pStyle w:val="BodyText"/>
        <w:widowControl/>
        <w:ind w:left="0" w:right="1780"/>
        <w:rPr>
          <w:sz w:val="24"/>
          <w:szCs w:val="24"/>
        </w:rPr>
      </w:pPr>
      <w:r w:rsidRPr="003452E8">
        <w:rPr>
          <w:sz w:val="24"/>
          <w:szCs w:val="24"/>
        </w:rPr>
        <w:t xml:space="preserve">Bernie Grimme </w:t>
      </w:r>
    </w:p>
    <w:p w14:paraId="3D5FAB38" w14:textId="6529B7D0" w:rsidR="00E24D30" w:rsidRPr="003452E8" w:rsidRDefault="00E24D30" w:rsidP="00E24D30">
      <w:pPr>
        <w:pStyle w:val="BodyText"/>
        <w:widowControl/>
        <w:ind w:left="0" w:right="2839"/>
        <w:rPr>
          <w:sz w:val="24"/>
          <w:szCs w:val="24"/>
        </w:rPr>
      </w:pPr>
      <w:r w:rsidRPr="003452E8">
        <w:rPr>
          <w:sz w:val="24"/>
          <w:szCs w:val="24"/>
        </w:rPr>
        <w:t>Nichole Winckler</w:t>
      </w:r>
    </w:p>
    <w:p w14:paraId="3EEF94F7" w14:textId="77777777" w:rsidR="00E24D30" w:rsidRPr="003452E8" w:rsidRDefault="00E24D30" w:rsidP="00E24D30">
      <w:pPr>
        <w:pStyle w:val="BodyText"/>
        <w:widowControl/>
        <w:ind w:left="0" w:right="1510"/>
        <w:rPr>
          <w:sz w:val="24"/>
          <w:szCs w:val="24"/>
        </w:rPr>
      </w:pPr>
      <w:r w:rsidRPr="003452E8">
        <w:rPr>
          <w:sz w:val="24"/>
          <w:szCs w:val="24"/>
        </w:rPr>
        <w:t>Rebecca Jensen</w:t>
      </w:r>
    </w:p>
    <w:p w14:paraId="18A8F089" w14:textId="1A384E0D" w:rsidR="000C60AF" w:rsidRPr="003452E8" w:rsidRDefault="000C60AF" w:rsidP="00961AF6">
      <w:pPr>
        <w:pStyle w:val="BodyText"/>
        <w:widowControl/>
        <w:ind w:left="0" w:right="880"/>
        <w:rPr>
          <w:sz w:val="24"/>
          <w:szCs w:val="24"/>
        </w:rPr>
      </w:pPr>
    </w:p>
    <w:p w14:paraId="7D215F9D" w14:textId="7662DBDC" w:rsidR="000F1E3C" w:rsidRPr="003452E8" w:rsidRDefault="000C60AF" w:rsidP="004F6B7B">
      <w:pPr>
        <w:pStyle w:val="BodyText"/>
        <w:widowControl/>
        <w:ind w:left="0" w:right="2839"/>
        <w:rPr>
          <w:sz w:val="24"/>
          <w:szCs w:val="24"/>
        </w:rPr>
      </w:pPr>
      <w:r w:rsidRPr="003452E8">
        <w:rPr>
          <w:sz w:val="24"/>
          <w:szCs w:val="24"/>
        </w:rPr>
        <w:tab/>
      </w:r>
    </w:p>
    <w:p w14:paraId="66BA8458" w14:textId="77777777" w:rsidR="000F1E3C" w:rsidRPr="00B96FBC" w:rsidRDefault="000F1E3C" w:rsidP="000F1E3C">
      <w:pPr>
        <w:pStyle w:val="BodyText"/>
        <w:widowControl/>
        <w:ind w:left="0" w:right="880"/>
        <w:rPr>
          <w:sz w:val="24"/>
          <w:szCs w:val="24"/>
        </w:rPr>
      </w:pPr>
      <w:r w:rsidRPr="00B96FBC">
        <w:rPr>
          <w:sz w:val="24"/>
          <w:szCs w:val="24"/>
        </w:rPr>
        <w:t>Amanda Roberson</w:t>
      </w:r>
    </w:p>
    <w:p w14:paraId="474BB5C0" w14:textId="3C8708A7" w:rsidR="00DD0C6A" w:rsidRPr="00B96FBC" w:rsidRDefault="00DD0C6A" w:rsidP="004F6B7B">
      <w:pPr>
        <w:pStyle w:val="BodyText"/>
        <w:widowControl/>
        <w:ind w:left="0" w:right="2839"/>
        <w:rPr>
          <w:sz w:val="24"/>
          <w:szCs w:val="24"/>
        </w:rPr>
      </w:pPr>
      <w:r w:rsidRPr="00B96FBC">
        <w:rPr>
          <w:sz w:val="24"/>
          <w:szCs w:val="24"/>
        </w:rPr>
        <w:t>Brett Spencer</w:t>
      </w:r>
    </w:p>
    <w:p w14:paraId="46635126" w14:textId="2281E2D1" w:rsidR="00DD0C6A" w:rsidRPr="00B96FBC" w:rsidRDefault="00DD0C6A" w:rsidP="004F6B7B">
      <w:pPr>
        <w:pStyle w:val="BodyText"/>
        <w:widowControl/>
        <w:ind w:left="0" w:right="2839"/>
        <w:rPr>
          <w:sz w:val="24"/>
          <w:szCs w:val="24"/>
        </w:rPr>
      </w:pPr>
      <w:r w:rsidRPr="00B96FBC">
        <w:rPr>
          <w:sz w:val="24"/>
          <w:szCs w:val="24"/>
        </w:rPr>
        <w:t>Jess Spencer</w:t>
      </w:r>
    </w:p>
    <w:p w14:paraId="1CD9C9CB" w14:textId="03D2EF9E" w:rsidR="000F1E3C" w:rsidRPr="00B96FBC" w:rsidRDefault="000F1E3C" w:rsidP="004F6B7B">
      <w:pPr>
        <w:pStyle w:val="BodyText"/>
        <w:widowControl/>
        <w:ind w:left="0" w:right="2839"/>
        <w:rPr>
          <w:sz w:val="24"/>
          <w:szCs w:val="24"/>
        </w:rPr>
      </w:pPr>
      <w:r w:rsidRPr="00B96FBC">
        <w:rPr>
          <w:sz w:val="24"/>
          <w:szCs w:val="24"/>
        </w:rPr>
        <w:t>Cole Uecker</w:t>
      </w:r>
    </w:p>
    <w:p w14:paraId="586FA576" w14:textId="77777777" w:rsidR="00DD0C6A" w:rsidRPr="00B96FBC" w:rsidRDefault="00DD0C6A" w:rsidP="004F6B7B">
      <w:pPr>
        <w:pStyle w:val="BodyText"/>
        <w:widowControl/>
        <w:ind w:left="0" w:right="2839"/>
        <w:rPr>
          <w:sz w:val="24"/>
          <w:szCs w:val="24"/>
        </w:rPr>
        <w:sectPr w:rsidR="00DD0C6A" w:rsidRPr="00B96FBC" w:rsidSect="00DD0C6A">
          <w:type w:val="continuous"/>
          <w:pgSz w:w="12240" w:h="15840"/>
          <w:pgMar w:top="1080" w:right="660" w:bottom="980" w:left="1340" w:header="731" w:footer="786" w:gutter="0"/>
          <w:cols w:num="2" w:space="720"/>
        </w:sectPr>
      </w:pPr>
    </w:p>
    <w:p w14:paraId="4C9178C5" w14:textId="77777777" w:rsidR="000F1E3C" w:rsidRPr="00B96FBC" w:rsidRDefault="000F1E3C" w:rsidP="004F6B7B">
      <w:pPr>
        <w:pStyle w:val="BodyText"/>
        <w:widowControl/>
        <w:ind w:left="0" w:right="2839"/>
        <w:rPr>
          <w:sz w:val="24"/>
          <w:szCs w:val="24"/>
        </w:rPr>
      </w:pPr>
    </w:p>
    <w:p w14:paraId="28C89C20" w14:textId="0290CD62" w:rsidR="00CE074D" w:rsidRPr="00B96FBC" w:rsidRDefault="00CE074D" w:rsidP="00CE074D">
      <w:pPr>
        <w:pStyle w:val="BodyText"/>
        <w:widowControl/>
        <w:ind w:left="0" w:right="2839"/>
        <w:rPr>
          <w:sz w:val="24"/>
          <w:szCs w:val="24"/>
          <w:u w:val="thick"/>
        </w:rPr>
      </w:pPr>
      <w:r w:rsidRPr="00B96FBC">
        <w:rPr>
          <w:sz w:val="24"/>
          <w:szCs w:val="24"/>
          <w:u w:val="thick"/>
        </w:rPr>
        <w:t xml:space="preserve">Members Present on Zoom </w:t>
      </w:r>
    </w:p>
    <w:p w14:paraId="315F4053" w14:textId="77777777" w:rsidR="00DD0C6A" w:rsidRPr="00B96FBC" w:rsidRDefault="00DD0C6A" w:rsidP="00CE074D">
      <w:pPr>
        <w:pStyle w:val="BodyText"/>
        <w:widowControl/>
        <w:ind w:left="0" w:right="880"/>
        <w:rPr>
          <w:sz w:val="24"/>
          <w:szCs w:val="24"/>
        </w:rPr>
        <w:sectPr w:rsidR="00DD0C6A" w:rsidRPr="00B96FBC" w:rsidSect="004F6B7B">
          <w:type w:val="continuous"/>
          <w:pgSz w:w="12240" w:h="15840"/>
          <w:pgMar w:top="1080" w:right="660" w:bottom="980" w:left="1340" w:header="731" w:footer="786" w:gutter="0"/>
          <w:cols w:space="720"/>
        </w:sectPr>
      </w:pPr>
    </w:p>
    <w:p w14:paraId="24FD5367" w14:textId="77777777" w:rsidR="00A42EF0" w:rsidRPr="00B96FBC" w:rsidRDefault="00A42EF0" w:rsidP="00CE074D">
      <w:pPr>
        <w:pStyle w:val="BodyText"/>
        <w:widowControl/>
        <w:ind w:left="0" w:right="2839"/>
        <w:rPr>
          <w:sz w:val="24"/>
          <w:szCs w:val="24"/>
        </w:rPr>
      </w:pPr>
      <w:r w:rsidRPr="00B96FBC">
        <w:rPr>
          <w:sz w:val="24"/>
          <w:szCs w:val="24"/>
        </w:rPr>
        <w:t xml:space="preserve">Caryn Johnson </w:t>
      </w:r>
    </w:p>
    <w:p w14:paraId="1579453B" w14:textId="2DF44609" w:rsidR="00CE474B" w:rsidRPr="003452E8" w:rsidRDefault="00CE474B" w:rsidP="00CE074D">
      <w:pPr>
        <w:pStyle w:val="BodyText"/>
        <w:widowControl/>
        <w:ind w:left="0" w:right="2839"/>
        <w:rPr>
          <w:sz w:val="24"/>
          <w:szCs w:val="24"/>
        </w:rPr>
      </w:pPr>
      <w:r w:rsidRPr="003452E8">
        <w:rPr>
          <w:sz w:val="24"/>
          <w:szCs w:val="24"/>
        </w:rPr>
        <w:t>Anna</w:t>
      </w:r>
      <w:r w:rsidR="00E24D30" w:rsidRPr="003452E8">
        <w:rPr>
          <w:sz w:val="24"/>
          <w:szCs w:val="24"/>
        </w:rPr>
        <w:t xml:space="preserve"> S</w:t>
      </w:r>
      <w:r w:rsidRPr="003452E8">
        <w:rPr>
          <w:sz w:val="24"/>
          <w:szCs w:val="24"/>
        </w:rPr>
        <w:t>vennuyngsen</w:t>
      </w:r>
    </w:p>
    <w:p w14:paraId="78C138A6" w14:textId="356302EC" w:rsidR="00CE474B" w:rsidRPr="003452E8" w:rsidRDefault="00CE474B" w:rsidP="00CE074D">
      <w:pPr>
        <w:pStyle w:val="BodyText"/>
        <w:widowControl/>
        <w:ind w:left="0" w:right="2839"/>
        <w:rPr>
          <w:sz w:val="24"/>
          <w:szCs w:val="24"/>
        </w:rPr>
      </w:pPr>
      <w:r w:rsidRPr="003452E8">
        <w:rPr>
          <w:sz w:val="24"/>
          <w:szCs w:val="24"/>
        </w:rPr>
        <w:t>Liz Tiger</w:t>
      </w:r>
    </w:p>
    <w:p w14:paraId="4E52B7FE" w14:textId="3A0AD1D2" w:rsidR="00E24D30" w:rsidRPr="003452E8" w:rsidRDefault="00E24D30" w:rsidP="00CE074D">
      <w:pPr>
        <w:pStyle w:val="BodyText"/>
        <w:widowControl/>
        <w:ind w:left="0" w:right="2839"/>
        <w:rPr>
          <w:sz w:val="24"/>
          <w:szCs w:val="24"/>
        </w:rPr>
      </w:pPr>
    </w:p>
    <w:p w14:paraId="5BA9156E" w14:textId="77777777" w:rsidR="00A42EF0" w:rsidRPr="00E24D30" w:rsidRDefault="00A42EF0" w:rsidP="004F6B7B">
      <w:pPr>
        <w:pStyle w:val="BodyText"/>
        <w:widowControl/>
        <w:ind w:left="0" w:right="2839"/>
        <w:rPr>
          <w:sz w:val="24"/>
          <w:szCs w:val="24"/>
        </w:rPr>
      </w:pPr>
      <w:r w:rsidRPr="00E24D30">
        <w:rPr>
          <w:sz w:val="24"/>
          <w:szCs w:val="24"/>
        </w:rPr>
        <w:t xml:space="preserve">Wendy Trujilo </w:t>
      </w:r>
    </w:p>
    <w:p w14:paraId="5B8CA33F" w14:textId="77777777" w:rsidR="00DD0C6A" w:rsidRDefault="00E24D30" w:rsidP="004F6B7B">
      <w:pPr>
        <w:pStyle w:val="BodyText"/>
        <w:widowControl/>
        <w:ind w:left="0" w:right="2839"/>
        <w:rPr>
          <w:sz w:val="24"/>
          <w:szCs w:val="24"/>
        </w:rPr>
      </w:pPr>
      <w:r>
        <w:rPr>
          <w:sz w:val="24"/>
          <w:szCs w:val="24"/>
        </w:rPr>
        <w:t>Kristy Jackson</w:t>
      </w:r>
    </w:p>
    <w:p w14:paraId="15455FA2" w14:textId="6A518FCC" w:rsidR="00E24D30" w:rsidRDefault="00E24D30" w:rsidP="004F6B7B">
      <w:pPr>
        <w:pStyle w:val="BodyText"/>
        <w:widowControl/>
        <w:ind w:left="0" w:right="2839"/>
        <w:rPr>
          <w:sz w:val="24"/>
          <w:szCs w:val="24"/>
        </w:rPr>
      </w:pPr>
      <w:r>
        <w:rPr>
          <w:sz w:val="24"/>
          <w:szCs w:val="24"/>
        </w:rPr>
        <w:t>Jackson Greseth</w:t>
      </w:r>
    </w:p>
    <w:p w14:paraId="2E3390BC" w14:textId="2F0BB175" w:rsidR="00E24D30" w:rsidRPr="00B96FBC" w:rsidRDefault="00E24D30" w:rsidP="004F6B7B">
      <w:pPr>
        <w:pStyle w:val="BodyText"/>
        <w:widowControl/>
        <w:ind w:left="0" w:right="2839"/>
        <w:rPr>
          <w:sz w:val="24"/>
          <w:szCs w:val="24"/>
        </w:rPr>
        <w:sectPr w:rsidR="00E24D30" w:rsidRPr="00B96FBC" w:rsidSect="00DD0C6A">
          <w:type w:val="continuous"/>
          <w:pgSz w:w="12240" w:h="15840"/>
          <w:pgMar w:top="1080" w:right="660" w:bottom="980" w:left="1340" w:header="731" w:footer="786" w:gutter="0"/>
          <w:cols w:num="2" w:space="720"/>
        </w:sectPr>
      </w:pPr>
      <w:r>
        <w:rPr>
          <w:sz w:val="24"/>
          <w:szCs w:val="24"/>
        </w:rPr>
        <w:t>Megan Dornan Toni Feist</w:t>
      </w:r>
    </w:p>
    <w:p w14:paraId="2E104374" w14:textId="77777777" w:rsidR="00CE074D" w:rsidRPr="00B96FBC" w:rsidRDefault="00CE074D" w:rsidP="004F6B7B">
      <w:pPr>
        <w:pStyle w:val="BodyText"/>
        <w:widowControl/>
        <w:ind w:left="0" w:right="2839"/>
        <w:rPr>
          <w:sz w:val="24"/>
          <w:szCs w:val="24"/>
        </w:rPr>
      </w:pPr>
    </w:p>
    <w:p w14:paraId="1A59308A" w14:textId="543B0BF7" w:rsidR="004F6B7B" w:rsidRPr="00B96FBC" w:rsidRDefault="004F6B7B" w:rsidP="004F6B7B">
      <w:pPr>
        <w:pStyle w:val="BodyText"/>
        <w:widowControl/>
        <w:ind w:left="0" w:right="2839"/>
        <w:rPr>
          <w:sz w:val="24"/>
          <w:szCs w:val="24"/>
        </w:rPr>
        <w:sectPr w:rsidR="004F6B7B" w:rsidRPr="00B96FBC" w:rsidSect="004F6B7B">
          <w:type w:val="continuous"/>
          <w:pgSz w:w="12240" w:h="15840"/>
          <w:pgMar w:top="1080" w:right="660" w:bottom="980" w:left="1340" w:header="731" w:footer="786" w:gutter="0"/>
          <w:cols w:space="720"/>
        </w:sectPr>
      </w:pPr>
      <w:r w:rsidRPr="00B96FBC">
        <w:rPr>
          <w:sz w:val="24"/>
          <w:szCs w:val="24"/>
          <w:u w:val="thick"/>
        </w:rPr>
        <w:t xml:space="preserve">Others Attending </w:t>
      </w:r>
    </w:p>
    <w:p w14:paraId="2063D6FC" w14:textId="0C7D8AD2" w:rsidR="000C60AF" w:rsidRPr="00B96FBC" w:rsidRDefault="004F6B7B" w:rsidP="004F6B7B">
      <w:pPr>
        <w:pStyle w:val="BodyText"/>
        <w:widowControl/>
        <w:tabs>
          <w:tab w:val="left" w:pos="5580"/>
        </w:tabs>
        <w:ind w:left="0"/>
        <w:rPr>
          <w:sz w:val="24"/>
          <w:szCs w:val="24"/>
        </w:rPr>
      </w:pPr>
      <w:r w:rsidRPr="00B96FBC">
        <w:rPr>
          <w:sz w:val="24"/>
          <w:szCs w:val="24"/>
        </w:rPr>
        <w:t xml:space="preserve">Jessica Lamb </w:t>
      </w:r>
      <w:r w:rsidR="00BB5766" w:rsidRPr="00B96FBC">
        <w:rPr>
          <w:sz w:val="24"/>
          <w:szCs w:val="24"/>
        </w:rPr>
        <w:tab/>
      </w:r>
    </w:p>
    <w:p w14:paraId="447A0FD3" w14:textId="77777777" w:rsidR="004F6B7B" w:rsidRPr="00B96FBC" w:rsidRDefault="004F6B7B" w:rsidP="004F6B7B">
      <w:pPr>
        <w:pStyle w:val="BodyText"/>
        <w:widowControl/>
        <w:ind w:left="0"/>
        <w:rPr>
          <w:sz w:val="24"/>
          <w:szCs w:val="24"/>
          <w:u w:val="thick"/>
        </w:rPr>
      </w:pPr>
    </w:p>
    <w:p w14:paraId="19BDEF3E" w14:textId="77777777" w:rsidR="004F6B7B" w:rsidRPr="00B96FBC" w:rsidRDefault="004F6B7B" w:rsidP="00961AF6">
      <w:pPr>
        <w:pStyle w:val="BodyText"/>
        <w:widowControl/>
        <w:ind w:left="0" w:right="70"/>
        <w:rPr>
          <w:sz w:val="24"/>
          <w:szCs w:val="24"/>
        </w:rPr>
      </w:pPr>
      <w:r w:rsidRPr="00B96FBC">
        <w:rPr>
          <w:sz w:val="24"/>
          <w:szCs w:val="24"/>
          <w:u w:val="thick"/>
        </w:rPr>
        <w:t>INTRODUCTIONS</w:t>
      </w:r>
    </w:p>
    <w:p w14:paraId="268FCBFB" w14:textId="250809A8" w:rsidR="004F6B7B" w:rsidRPr="00B96FBC" w:rsidRDefault="00E24D30" w:rsidP="00961AF6">
      <w:pPr>
        <w:pStyle w:val="BodyText"/>
        <w:widowControl/>
        <w:ind w:left="0" w:right="70"/>
        <w:rPr>
          <w:sz w:val="24"/>
          <w:szCs w:val="24"/>
        </w:rPr>
      </w:pPr>
      <w:r>
        <w:rPr>
          <w:sz w:val="24"/>
          <w:szCs w:val="24"/>
        </w:rPr>
        <w:t>Amanda Roberson</w:t>
      </w:r>
      <w:r w:rsidR="004F6B7B" w:rsidRPr="00B96FBC">
        <w:rPr>
          <w:sz w:val="24"/>
          <w:szCs w:val="24"/>
        </w:rPr>
        <w:t>,</w:t>
      </w:r>
      <w:r>
        <w:rPr>
          <w:sz w:val="24"/>
          <w:szCs w:val="24"/>
        </w:rPr>
        <w:t xml:space="preserve"> Member-at-Large,</w:t>
      </w:r>
      <w:r w:rsidR="004F6B7B" w:rsidRPr="00B96FBC">
        <w:rPr>
          <w:sz w:val="24"/>
          <w:szCs w:val="24"/>
        </w:rPr>
        <w:t xml:space="preserve"> called the meeting to order at </w:t>
      </w:r>
      <w:r w:rsidR="00BB5766" w:rsidRPr="00B96FBC">
        <w:rPr>
          <w:sz w:val="24"/>
          <w:szCs w:val="24"/>
        </w:rPr>
        <w:t>8:30 a.m.</w:t>
      </w:r>
      <w:r w:rsidR="000C60AF" w:rsidRPr="00B96FBC">
        <w:rPr>
          <w:sz w:val="24"/>
          <w:szCs w:val="24"/>
        </w:rPr>
        <w:t xml:space="preserve"> CST. </w:t>
      </w:r>
      <w:r w:rsidR="004F6B7B" w:rsidRPr="00B96FBC">
        <w:rPr>
          <w:sz w:val="24"/>
          <w:szCs w:val="24"/>
        </w:rPr>
        <w:t xml:space="preserve">  Roll call was completed</w:t>
      </w:r>
      <w:r w:rsidR="0089511B" w:rsidRPr="00B96FBC">
        <w:rPr>
          <w:sz w:val="24"/>
          <w:szCs w:val="24"/>
        </w:rPr>
        <w:t xml:space="preserve"> and a quorum established.</w:t>
      </w:r>
      <w:r w:rsidR="004F6B7B" w:rsidRPr="00B96FBC">
        <w:rPr>
          <w:sz w:val="24"/>
          <w:szCs w:val="24"/>
        </w:rPr>
        <w:t xml:space="preserve"> </w:t>
      </w:r>
    </w:p>
    <w:p w14:paraId="75912755" w14:textId="77777777" w:rsidR="004F6B7B" w:rsidRPr="00B96FBC" w:rsidRDefault="004F6B7B" w:rsidP="00961AF6">
      <w:pPr>
        <w:pStyle w:val="BodyText"/>
        <w:widowControl/>
        <w:ind w:left="0" w:right="70"/>
        <w:rPr>
          <w:sz w:val="24"/>
          <w:szCs w:val="24"/>
        </w:rPr>
      </w:pPr>
    </w:p>
    <w:p w14:paraId="5C9EEF33" w14:textId="2E66C9AC" w:rsidR="004F6B7B" w:rsidRPr="00B96FBC" w:rsidRDefault="004F6B7B" w:rsidP="00961AF6">
      <w:pPr>
        <w:pStyle w:val="BodyText"/>
        <w:widowControl/>
        <w:ind w:left="0" w:right="70"/>
        <w:rPr>
          <w:sz w:val="24"/>
          <w:szCs w:val="24"/>
        </w:rPr>
      </w:pPr>
      <w:r w:rsidRPr="00B96FBC">
        <w:rPr>
          <w:sz w:val="24"/>
          <w:szCs w:val="24"/>
        </w:rPr>
        <w:t xml:space="preserve">All members were asked to introduce themselves, their role on the Council and share </w:t>
      </w:r>
      <w:r w:rsidR="00813664" w:rsidRPr="00B96FBC">
        <w:rPr>
          <w:sz w:val="24"/>
          <w:szCs w:val="24"/>
        </w:rPr>
        <w:t xml:space="preserve">something </w:t>
      </w:r>
      <w:r w:rsidR="00E24D30">
        <w:rPr>
          <w:sz w:val="24"/>
          <w:szCs w:val="24"/>
        </w:rPr>
        <w:t>what they would bring to a potluck.</w:t>
      </w:r>
      <w:r w:rsidR="000C60AF" w:rsidRPr="00B96FBC">
        <w:rPr>
          <w:sz w:val="24"/>
          <w:szCs w:val="24"/>
        </w:rPr>
        <w:t xml:space="preserve"> </w:t>
      </w:r>
    </w:p>
    <w:p w14:paraId="584B532A" w14:textId="77777777" w:rsidR="004F6B7B" w:rsidRPr="00B96FBC" w:rsidRDefault="004F6B7B" w:rsidP="00961AF6">
      <w:pPr>
        <w:pStyle w:val="BodyText"/>
        <w:widowControl/>
        <w:ind w:left="0" w:right="70"/>
        <w:rPr>
          <w:sz w:val="24"/>
          <w:szCs w:val="24"/>
        </w:rPr>
      </w:pPr>
    </w:p>
    <w:p w14:paraId="5CC251B7" w14:textId="77D8FE00" w:rsidR="004F6B7B" w:rsidRPr="00B96FBC" w:rsidRDefault="004F6B7B" w:rsidP="00961AF6">
      <w:pPr>
        <w:pStyle w:val="BodyText"/>
        <w:widowControl/>
        <w:ind w:left="0" w:right="70"/>
        <w:rPr>
          <w:sz w:val="24"/>
          <w:szCs w:val="24"/>
          <w:u w:val="single"/>
        </w:rPr>
      </w:pPr>
      <w:r w:rsidRPr="00B96FBC">
        <w:rPr>
          <w:sz w:val="24"/>
          <w:szCs w:val="24"/>
          <w:u w:val="single"/>
        </w:rPr>
        <w:t>APPROVE AGENDA &amp; MINUTES</w:t>
      </w:r>
    </w:p>
    <w:p w14:paraId="2ED8C74E" w14:textId="6F761DBA" w:rsidR="004F6B7B" w:rsidRPr="00B96FBC" w:rsidRDefault="00E24D30" w:rsidP="00961AF6">
      <w:pPr>
        <w:pStyle w:val="BodyText"/>
        <w:widowControl/>
        <w:ind w:left="0" w:right="70"/>
        <w:rPr>
          <w:sz w:val="24"/>
          <w:szCs w:val="24"/>
        </w:rPr>
      </w:pPr>
      <w:r>
        <w:rPr>
          <w:sz w:val="24"/>
          <w:szCs w:val="24"/>
        </w:rPr>
        <w:t xml:space="preserve">Amanda </w:t>
      </w:r>
      <w:r w:rsidR="0089511B" w:rsidRPr="00B96FBC">
        <w:rPr>
          <w:sz w:val="24"/>
          <w:szCs w:val="24"/>
        </w:rPr>
        <w:t xml:space="preserve">brought forth the agenda and the meeting minutes of the </w:t>
      </w:r>
      <w:r>
        <w:rPr>
          <w:sz w:val="24"/>
          <w:szCs w:val="24"/>
        </w:rPr>
        <w:t>June 24</w:t>
      </w:r>
      <w:r w:rsidR="00020D1B" w:rsidRPr="00B96FBC">
        <w:rPr>
          <w:sz w:val="24"/>
          <w:szCs w:val="24"/>
        </w:rPr>
        <w:t>, 2026</w:t>
      </w:r>
      <w:r w:rsidR="0089511B" w:rsidRPr="00B96FBC">
        <w:rPr>
          <w:sz w:val="24"/>
          <w:szCs w:val="24"/>
        </w:rPr>
        <w:t xml:space="preserve"> meeting for approval. </w:t>
      </w:r>
      <w:r>
        <w:rPr>
          <w:sz w:val="24"/>
          <w:szCs w:val="24"/>
        </w:rPr>
        <w:t>Jessica</w:t>
      </w:r>
      <w:r w:rsidR="000C60AF" w:rsidRPr="00B96FBC">
        <w:rPr>
          <w:sz w:val="24"/>
          <w:szCs w:val="24"/>
        </w:rPr>
        <w:t xml:space="preserve"> noted there was a slight amendment to the agenda –</w:t>
      </w:r>
      <w:r w:rsidR="00020D1B" w:rsidRPr="00B96FBC">
        <w:rPr>
          <w:sz w:val="24"/>
          <w:szCs w:val="24"/>
        </w:rPr>
        <w:t xml:space="preserve"> adding </w:t>
      </w:r>
      <w:r>
        <w:rPr>
          <w:sz w:val="24"/>
          <w:szCs w:val="24"/>
        </w:rPr>
        <w:t>discussion to approve the Review of the Designated State Agency.</w:t>
      </w:r>
      <w:r w:rsidR="000C60AF" w:rsidRPr="00B96FBC">
        <w:rPr>
          <w:sz w:val="24"/>
          <w:szCs w:val="24"/>
        </w:rPr>
        <w:t xml:space="preserve">  </w:t>
      </w:r>
      <w:r>
        <w:rPr>
          <w:sz w:val="24"/>
          <w:szCs w:val="24"/>
        </w:rPr>
        <w:t>Toni Feist</w:t>
      </w:r>
      <w:r w:rsidR="00EC6742" w:rsidRPr="00B96FBC">
        <w:rPr>
          <w:sz w:val="24"/>
          <w:szCs w:val="24"/>
        </w:rPr>
        <w:t xml:space="preserve"> motioned to approved the amended agend</w:t>
      </w:r>
      <w:r>
        <w:rPr>
          <w:sz w:val="24"/>
          <w:szCs w:val="24"/>
        </w:rPr>
        <w:t xml:space="preserve">a. The minutes from the June meeting were approved, with Liz Tiger motioning to approve and Bernie Grimme </w:t>
      </w:r>
      <w:r w:rsidR="00EC6742" w:rsidRPr="00B96FBC">
        <w:rPr>
          <w:sz w:val="24"/>
          <w:szCs w:val="24"/>
        </w:rPr>
        <w:t xml:space="preserve">seconding.  </w:t>
      </w:r>
      <w:r>
        <w:rPr>
          <w:sz w:val="24"/>
          <w:szCs w:val="24"/>
        </w:rPr>
        <w:t>Both m</w:t>
      </w:r>
      <w:r w:rsidR="00EC6742" w:rsidRPr="00B96FBC">
        <w:rPr>
          <w:sz w:val="24"/>
          <w:szCs w:val="24"/>
        </w:rPr>
        <w:t>otion</w:t>
      </w:r>
      <w:r>
        <w:rPr>
          <w:sz w:val="24"/>
          <w:szCs w:val="24"/>
        </w:rPr>
        <w:t>s</w:t>
      </w:r>
      <w:r w:rsidR="00EC6742" w:rsidRPr="00B96FBC">
        <w:rPr>
          <w:sz w:val="24"/>
          <w:szCs w:val="24"/>
        </w:rPr>
        <w:t xml:space="preserve"> approved.  </w:t>
      </w:r>
    </w:p>
    <w:p w14:paraId="5FAE7A71" w14:textId="77777777" w:rsidR="00E24D30" w:rsidRDefault="00E24D30" w:rsidP="00961AF6">
      <w:pPr>
        <w:pStyle w:val="BodyText"/>
        <w:widowControl/>
        <w:ind w:left="0" w:right="70"/>
        <w:rPr>
          <w:sz w:val="24"/>
          <w:szCs w:val="24"/>
          <w:u w:val="single"/>
        </w:rPr>
      </w:pPr>
    </w:p>
    <w:p w14:paraId="31DED3DE" w14:textId="6079C46C" w:rsidR="0028576E" w:rsidRDefault="0028576E" w:rsidP="00961AF6">
      <w:pPr>
        <w:pStyle w:val="BodyText"/>
        <w:widowControl/>
        <w:ind w:left="0" w:right="70"/>
        <w:rPr>
          <w:sz w:val="24"/>
          <w:szCs w:val="24"/>
          <w:u w:val="single"/>
        </w:rPr>
      </w:pPr>
      <w:r>
        <w:rPr>
          <w:sz w:val="24"/>
          <w:szCs w:val="24"/>
          <w:u w:val="single"/>
        </w:rPr>
        <w:t>EXECUTIVE COMMITTEE MEETINGS/RATIFY ACTIONS</w:t>
      </w:r>
    </w:p>
    <w:p w14:paraId="25E78C13" w14:textId="6DE88AE1" w:rsidR="0028576E" w:rsidRDefault="0028576E" w:rsidP="00961AF6">
      <w:pPr>
        <w:pStyle w:val="BodyText"/>
        <w:widowControl/>
        <w:ind w:left="0" w:right="70"/>
        <w:rPr>
          <w:sz w:val="24"/>
          <w:szCs w:val="24"/>
        </w:rPr>
      </w:pPr>
      <w:r>
        <w:rPr>
          <w:sz w:val="24"/>
          <w:szCs w:val="24"/>
        </w:rPr>
        <w:t xml:space="preserve">The Executive Committee met three times since the previous meeting. </w:t>
      </w:r>
      <w:r w:rsidR="003452E8">
        <w:rPr>
          <w:sz w:val="24"/>
          <w:szCs w:val="24"/>
        </w:rPr>
        <w:t xml:space="preserve">They met on May 4, 2026 to discuss a sponsorship of the Run, Walk, and Roll event put on by the Center for Disabilities. They approved a $500 sponsorship. On May 14, 2026 to discuss and approve the mini-grant for the Lighting the Way Conference and on May 18 they met to discuss travel </w:t>
      </w:r>
      <w:r w:rsidR="003452E8">
        <w:rPr>
          <w:sz w:val="24"/>
          <w:szCs w:val="24"/>
        </w:rPr>
        <w:lastRenderedPageBreak/>
        <w:t xml:space="preserve">assistance funds and approved a family to attend the Miss Amazing pageant. Megan Dornan motioned that we ratify the actions of the Executive Committee and Rebecca Jenson seconded. Motion approved.  </w:t>
      </w:r>
    </w:p>
    <w:p w14:paraId="16B8F8C5" w14:textId="77777777" w:rsidR="005F54CA" w:rsidRPr="0028576E" w:rsidRDefault="005F54CA" w:rsidP="00961AF6">
      <w:pPr>
        <w:pStyle w:val="BodyText"/>
        <w:widowControl/>
        <w:ind w:left="0" w:right="70"/>
        <w:rPr>
          <w:sz w:val="24"/>
          <w:szCs w:val="24"/>
        </w:rPr>
      </w:pPr>
    </w:p>
    <w:p w14:paraId="69A590A4" w14:textId="77777777" w:rsidR="005F54CA" w:rsidRPr="00B96FBC" w:rsidRDefault="005F54CA" w:rsidP="005F54CA">
      <w:pPr>
        <w:pStyle w:val="BodyText"/>
        <w:widowControl/>
        <w:ind w:left="0" w:right="70"/>
        <w:rPr>
          <w:sz w:val="24"/>
          <w:szCs w:val="24"/>
          <w:u w:val="single"/>
        </w:rPr>
      </w:pPr>
      <w:r w:rsidRPr="00B96FBC">
        <w:rPr>
          <w:sz w:val="24"/>
          <w:szCs w:val="24"/>
          <w:u w:val="single"/>
        </w:rPr>
        <w:t>DIRECTORS REPORT</w:t>
      </w:r>
    </w:p>
    <w:p w14:paraId="26FD4358" w14:textId="77777777" w:rsidR="005F54CA" w:rsidRPr="00B96FBC" w:rsidRDefault="005F54CA" w:rsidP="005F54CA">
      <w:pPr>
        <w:ind w:right="70"/>
        <w:rPr>
          <w:sz w:val="24"/>
          <w:szCs w:val="24"/>
        </w:rPr>
      </w:pPr>
      <w:r>
        <w:rPr>
          <w:sz w:val="24"/>
          <w:szCs w:val="24"/>
        </w:rPr>
        <w:t xml:space="preserve">Jessica shared information on the recent Department of Justice’s Interpretation Memo of the Olmstead Act.  While the interpretation has caused major concern among those with disabilities and their families, Cole Uecker discussed how Olmstead is still the law of the land and only Congress can change it. Brett Spencer noted that South Dakota has no intention of institutionalizing people – there simply isn’t the budget for it and it’s not what is best for most individuals. Jessica also brought up the topic of the dismantling of the Department of Education and discussed how the Office of Special Education and Rehabilitation is moving to the Department of Health and Human Services, civil rights enforcement and student privacy protections are moving to the Department of Justice, and Career and Tech Ed is moving to the  Department of Labor. Jessica noted that while Congressional approval is required to presently abolish the Department of Education and noted it seems that this is being by-passed by  transferring program functions and detailing agency staff to </w:t>
      </w:r>
      <w:proofErr w:type="spellStart"/>
      <w:r>
        <w:rPr>
          <w:sz w:val="24"/>
          <w:szCs w:val="24"/>
        </w:rPr>
        <w:t>to</w:t>
      </w:r>
      <w:proofErr w:type="spellEnd"/>
      <w:r>
        <w:rPr>
          <w:sz w:val="24"/>
          <w:szCs w:val="24"/>
        </w:rPr>
        <w:t xml:space="preserve"> other departments. Education advocates have raised concerns that the scattering of these services could result in funding delays, service disruptions, and weaker enforcement of civil rights. </w:t>
      </w:r>
    </w:p>
    <w:p w14:paraId="5D0D43A9" w14:textId="77777777" w:rsidR="005F54CA" w:rsidRPr="00B96FBC" w:rsidRDefault="005F54CA" w:rsidP="005F54CA">
      <w:pPr>
        <w:ind w:right="70"/>
        <w:rPr>
          <w:sz w:val="24"/>
          <w:szCs w:val="24"/>
        </w:rPr>
      </w:pPr>
    </w:p>
    <w:p w14:paraId="60E9892D" w14:textId="77777777" w:rsidR="005F54CA" w:rsidRPr="00B96FBC" w:rsidRDefault="005F54CA" w:rsidP="005F54CA">
      <w:pPr>
        <w:ind w:right="70"/>
        <w:rPr>
          <w:sz w:val="24"/>
          <w:szCs w:val="24"/>
        </w:rPr>
      </w:pPr>
      <w:r>
        <w:rPr>
          <w:sz w:val="24"/>
          <w:szCs w:val="24"/>
        </w:rPr>
        <w:t xml:space="preserve">Jessica noted that the new position has been open and there are 38 applicants. Hoping first round interviews take place in mid-July. </w:t>
      </w:r>
    </w:p>
    <w:p w14:paraId="662C8AD4" w14:textId="77777777" w:rsidR="0028576E" w:rsidRDefault="0028576E" w:rsidP="00961AF6">
      <w:pPr>
        <w:pStyle w:val="BodyText"/>
        <w:widowControl/>
        <w:ind w:left="0" w:right="70"/>
        <w:rPr>
          <w:sz w:val="24"/>
          <w:szCs w:val="24"/>
          <w:u w:val="single"/>
        </w:rPr>
      </w:pPr>
    </w:p>
    <w:p w14:paraId="4D62BF4C" w14:textId="215F4A34" w:rsidR="004F6B7B" w:rsidRPr="00B96FBC" w:rsidRDefault="004F6B7B" w:rsidP="00961AF6">
      <w:pPr>
        <w:pStyle w:val="BodyText"/>
        <w:widowControl/>
        <w:ind w:left="0" w:right="70"/>
        <w:rPr>
          <w:sz w:val="24"/>
          <w:szCs w:val="24"/>
          <w:u w:val="single"/>
        </w:rPr>
      </w:pPr>
      <w:r w:rsidRPr="00B96FBC">
        <w:rPr>
          <w:sz w:val="24"/>
          <w:szCs w:val="24"/>
          <w:u w:val="single"/>
        </w:rPr>
        <w:t>BUDGET UPDATE</w:t>
      </w:r>
    </w:p>
    <w:p w14:paraId="35125E22" w14:textId="6CAA4495" w:rsidR="004F6B7B" w:rsidRPr="00B96FBC" w:rsidRDefault="00E24D30" w:rsidP="00961AF6">
      <w:pPr>
        <w:pStyle w:val="BodyText"/>
        <w:widowControl/>
        <w:ind w:left="0" w:right="70"/>
        <w:rPr>
          <w:sz w:val="24"/>
          <w:szCs w:val="24"/>
        </w:rPr>
      </w:pPr>
      <w:r>
        <w:rPr>
          <w:sz w:val="24"/>
          <w:szCs w:val="24"/>
        </w:rPr>
        <w:t xml:space="preserve">Jessica </w:t>
      </w:r>
      <w:r w:rsidR="004F6B7B" w:rsidRPr="00B96FBC">
        <w:rPr>
          <w:sz w:val="24"/>
          <w:szCs w:val="24"/>
        </w:rPr>
        <w:t>reviewed the information budget update</w:t>
      </w:r>
      <w:r w:rsidR="004E028B" w:rsidRPr="00B96FBC">
        <w:rPr>
          <w:sz w:val="24"/>
          <w:szCs w:val="24"/>
        </w:rPr>
        <w:t xml:space="preserve"> from Jessica</w:t>
      </w:r>
      <w:r w:rsidR="004F6B7B" w:rsidRPr="00B96FBC">
        <w:rPr>
          <w:sz w:val="24"/>
          <w:szCs w:val="24"/>
        </w:rPr>
        <w:t xml:space="preserve">.  </w:t>
      </w:r>
      <w:r w:rsidR="00EC6742" w:rsidRPr="00B96FBC">
        <w:rPr>
          <w:sz w:val="24"/>
          <w:szCs w:val="24"/>
        </w:rPr>
        <w:t xml:space="preserve">The Council </w:t>
      </w:r>
      <w:r w:rsidR="004E028B" w:rsidRPr="00B96FBC">
        <w:rPr>
          <w:sz w:val="24"/>
          <w:szCs w:val="24"/>
        </w:rPr>
        <w:t>received</w:t>
      </w:r>
      <w:r>
        <w:rPr>
          <w:sz w:val="24"/>
          <w:szCs w:val="24"/>
        </w:rPr>
        <w:t xml:space="preserve"> </w:t>
      </w:r>
      <w:r w:rsidR="007E4D61" w:rsidRPr="00B96FBC">
        <w:rPr>
          <w:sz w:val="24"/>
          <w:szCs w:val="24"/>
        </w:rPr>
        <w:t>$524,064 for FFY26.  Total funds remaining from FFY25 and FFY26 is $</w:t>
      </w:r>
      <w:r w:rsidR="004F263B">
        <w:rPr>
          <w:sz w:val="24"/>
          <w:szCs w:val="24"/>
        </w:rPr>
        <w:t>211,991.06. Looking ahead to FY27, our award should be $524,064.00 again.  As we look at potential projects and admin costs, our anticipated balance of funds is $132,962.06.</w:t>
      </w:r>
      <w:r w:rsidR="003452E8">
        <w:rPr>
          <w:sz w:val="24"/>
          <w:szCs w:val="24"/>
        </w:rPr>
        <w:t xml:space="preserve"> In the budget, Jessica noted that there was a $7500.00 charge to have the website work that Jessica originally was to do, but with current health issues, cannot. In that portion of the budget, after some discussion, Bernie Grimme made a motion to approve the $7500 to </w:t>
      </w:r>
      <w:proofErr w:type="spellStart"/>
      <w:r w:rsidR="003452E8">
        <w:rPr>
          <w:sz w:val="24"/>
          <w:szCs w:val="24"/>
        </w:rPr>
        <w:t>Epicosity</w:t>
      </w:r>
      <w:proofErr w:type="spellEnd"/>
      <w:r w:rsidR="003452E8">
        <w:rPr>
          <w:sz w:val="24"/>
          <w:szCs w:val="24"/>
        </w:rPr>
        <w:t xml:space="preserve"> for the website pages to be completed, with Cole Uecker seconding. Motion passed. </w:t>
      </w:r>
      <w:r w:rsidR="004F263B">
        <w:rPr>
          <w:sz w:val="24"/>
          <w:szCs w:val="24"/>
        </w:rPr>
        <w:t xml:space="preserve"> </w:t>
      </w:r>
      <w:r w:rsidR="003452E8">
        <w:rPr>
          <w:sz w:val="24"/>
          <w:szCs w:val="24"/>
        </w:rPr>
        <w:t xml:space="preserve">Liz Tiger motioned to accept the current budget, with Rebecca Jensen seconding. Motion passed. </w:t>
      </w:r>
    </w:p>
    <w:p w14:paraId="2FC2A131" w14:textId="77777777" w:rsidR="00942B90" w:rsidRPr="00B96FBC" w:rsidRDefault="00942B90" w:rsidP="00961AF6">
      <w:pPr>
        <w:pStyle w:val="BodyText"/>
        <w:widowControl/>
        <w:ind w:left="0" w:right="70"/>
        <w:rPr>
          <w:sz w:val="24"/>
          <w:szCs w:val="24"/>
          <w:u w:val="single"/>
        </w:rPr>
      </w:pPr>
    </w:p>
    <w:p w14:paraId="4F1EA264" w14:textId="4046489A" w:rsidR="005F54CA" w:rsidRDefault="005F54CA" w:rsidP="00961AF6">
      <w:pPr>
        <w:pStyle w:val="BodyText"/>
        <w:widowControl/>
        <w:ind w:left="0" w:right="70"/>
        <w:rPr>
          <w:sz w:val="24"/>
          <w:szCs w:val="24"/>
          <w:u w:val="single"/>
        </w:rPr>
      </w:pPr>
      <w:r>
        <w:rPr>
          <w:sz w:val="24"/>
          <w:szCs w:val="24"/>
          <w:u w:val="single"/>
        </w:rPr>
        <w:t xml:space="preserve">RFP for FFY 27 </w:t>
      </w:r>
    </w:p>
    <w:p w14:paraId="055BCEF4" w14:textId="06F58813" w:rsidR="005F54CA" w:rsidRDefault="0076498E" w:rsidP="00961AF6">
      <w:pPr>
        <w:pStyle w:val="BodyText"/>
        <w:widowControl/>
        <w:ind w:left="0" w:right="70"/>
        <w:rPr>
          <w:sz w:val="24"/>
          <w:szCs w:val="24"/>
        </w:rPr>
      </w:pPr>
      <w:r>
        <w:rPr>
          <w:sz w:val="24"/>
          <w:szCs w:val="24"/>
        </w:rPr>
        <w:t xml:space="preserve">Jessica began the discussion by talking about the draft RFP’s to the Council. Jessica noted that each RFP could be modified – in terms of amount available, requirements, etc. The first RFP discussed was the Education and Training Mini-Grants, which Jessica noted our current state plan goals are still on because we don’t have ours currently approved yet, but she will update once we get federal approval of our new state plan. Each mini-grant is $5000 or less, and they are not eligible for a second year of funding, typically. </w:t>
      </w:r>
    </w:p>
    <w:p w14:paraId="10A76341" w14:textId="77777777" w:rsidR="0076498E" w:rsidRDefault="0076498E" w:rsidP="00961AF6">
      <w:pPr>
        <w:pStyle w:val="BodyText"/>
        <w:widowControl/>
        <w:ind w:left="0" w:right="70"/>
        <w:rPr>
          <w:sz w:val="24"/>
          <w:szCs w:val="24"/>
        </w:rPr>
      </w:pPr>
    </w:p>
    <w:p w14:paraId="4AC35490" w14:textId="3B8682BB" w:rsidR="0076498E" w:rsidRDefault="0076498E" w:rsidP="00961AF6">
      <w:pPr>
        <w:pStyle w:val="BodyText"/>
        <w:widowControl/>
        <w:ind w:left="0" w:right="70"/>
        <w:rPr>
          <w:sz w:val="24"/>
          <w:szCs w:val="24"/>
        </w:rPr>
      </w:pPr>
      <w:r>
        <w:rPr>
          <w:sz w:val="24"/>
          <w:szCs w:val="24"/>
        </w:rPr>
        <w:t xml:space="preserve">The next RFP is the Public Information Grant – invite only to the Center for Disabilities. Discussion about revision for the mental health being a goal due to us not keeping our goal. Jessica informed the Council what the Public Information grant does for the Council and how it fits into the state plan. </w:t>
      </w:r>
    </w:p>
    <w:p w14:paraId="6181D467" w14:textId="77777777" w:rsidR="0076498E" w:rsidRDefault="0076498E" w:rsidP="00961AF6">
      <w:pPr>
        <w:pStyle w:val="BodyText"/>
        <w:widowControl/>
        <w:ind w:left="0" w:right="70"/>
        <w:rPr>
          <w:sz w:val="24"/>
          <w:szCs w:val="24"/>
        </w:rPr>
      </w:pPr>
    </w:p>
    <w:p w14:paraId="402D1A88" w14:textId="20E58017" w:rsidR="0076498E" w:rsidRDefault="0076498E" w:rsidP="00961AF6">
      <w:pPr>
        <w:pStyle w:val="BodyText"/>
        <w:widowControl/>
        <w:ind w:left="0" w:right="70"/>
        <w:rPr>
          <w:sz w:val="24"/>
          <w:szCs w:val="24"/>
        </w:rPr>
      </w:pPr>
      <w:r>
        <w:rPr>
          <w:sz w:val="24"/>
          <w:szCs w:val="24"/>
        </w:rPr>
        <w:lastRenderedPageBreak/>
        <w:t xml:space="preserve">Disability Rights is the invite only recipient of this RFP to run the Leadership and Development (Year 35 and recruitment for Year 36). This includes Partners in Policymaking and South Dakota Advocates for Change. </w:t>
      </w:r>
    </w:p>
    <w:p w14:paraId="10B9A95E" w14:textId="37A548C8" w:rsidR="0076498E" w:rsidRDefault="0076498E" w:rsidP="00961AF6">
      <w:pPr>
        <w:pStyle w:val="BodyText"/>
        <w:widowControl/>
        <w:ind w:left="0" w:right="70"/>
        <w:rPr>
          <w:sz w:val="24"/>
          <w:szCs w:val="24"/>
        </w:rPr>
      </w:pPr>
    </w:p>
    <w:p w14:paraId="429139C7" w14:textId="529AFA27" w:rsidR="0076498E" w:rsidRDefault="0076498E" w:rsidP="00961AF6">
      <w:pPr>
        <w:pStyle w:val="BodyText"/>
        <w:widowControl/>
        <w:ind w:left="0" w:right="70"/>
        <w:rPr>
          <w:sz w:val="24"/>
          <w:szCs w:val="24"/>
        </w:rPr>
      </w:pPr>
      <w:r>
        <w:rPr>
          <w:sz w:val="24"/>
          <w:szCs w:val="24"/>
        </w:rPr>
        <w:t xml:space="preserve">Lastly, the grant for Advocacy &amp; Leadership for Native Americans and their family was discussed. The Council has always had a goal to serve underrepresented South Dakota citizens, and this has helped the Council achieve this goal. </w:t>
      </w:r>
    </w:p>
    <w:p w14:paraId="1F9E0C40" w14:textId="77777777" w:rsidR="003048F7" w:rsidRDefault="003048F7" w:rsidP="00961AF6">
      <w:pPr>
        <w:pStyle w:val="BodyText"/>
        <w:widowControl/>
        <w:ind w:left="0" w:right="70"/>
        <w:rPr>
          <w:sz w:val="24"/>
          <w:szCs w:val="24"/>
        </w:rPr>
      </w:pPr>
    </w:p>
    <w:p w14:paraId="1A87D5DF" w14:textId="3CD95596" w:rsidR="00A555BC" w:rsidRDefault="003048F7" w:rsidP="00961AF6">
      <w:pPr>
        <w:pStyle w:val="BodyText"/>
        <w:widowControl/>
        <w:ind w:left="0" w:right="70"/>
        <w:rPr>
          <w:sz w:val="24"/>
          <w:szCs w:val="24"/>
        </w:rPr>
      </w:pPr>
      <w:r>
        <w:rPr>
          <w:sz w:val="24"/>
          <w:szCs w:val="24"/>
        </w:rPr>
        <w:t xml:space="preserve">Jessica asked if anyone wanted to modify the RFPs. There was discussion about the concern for room for growth in the Oyate Circle, and a member felt there were only activities happening on a few reservations and she wanted to know if they could focus on all 9 reservations instead of just a few. Jessica will bring this concern to the grantee to see if it is possible to expand the reach of the program. Bernie noted maybe they are focusing on reservations that have VR services – not every reservation has one.  Jessica volunteered to reach out to the staff of the grant to include a conversation about expansion before the RFP is issued. Cole Uecker noted a goal of reaching currently underserved populations in all 9 reservations could be added to the RFP. Jessica noted there is time for us to </w:t>
      </w:r>
      <w:r w:rsidR="00A555BC">
        <w:rPr>
          <w:sz w:val="24"/>
          <w:szCs w:val="24"/>
        </w:rPr>
        <w:t>visit</w:t>
      </w:r>
      <w:r>
        <w:rPr>
          <w:sz w:val="24"/>
          <w:szCs w:val="24"/>
        </w:rPr>
        <w:t xml:space="preserve"> Oyate Circle staff and </w:t>
      </w:r>
      <w:r w:rsidR="00A555BC">
        <w:rPr>
          <w:sz w:val="24"/>
          <w:szCs w:val="24"/>
        </w:rPr>
        <w:t>hold off on offering this until October meeting and give an update the Council.</w:t>
      </w:r>
    </w:p>
    <w:p w14:paraId="698D032E" w14:textId="77777777" w:rsidR="00A555BC" w:rsidRDefault="00A555BC" w:rsidP="00961AF6">
      <w:pPr>
        <w:pStyle w:val="BodyText"/>
        <w:widowControl/>
        <w:ind w:left="0" w:right="70"/>
        <w:rPr>
          <w:sz w:val="24"/>
          <w:szCs w:val="24"/>
        </w:rPr>
      </w:pPr>
    </w:p>
    <w:p w14:paraId="1D1352FA" w14:textId="7823CF67" w:rsidR="00A555BC" w:rsidRDefault="00A555BC" w:rsidP="00961AF6">
      <w:pPr>
        <w:pStyle w:val="BodyText"/>
        <w:widowControl/>
        <w:ind w:left="0" w:right="70"/>
        <w:rPr>
          <w:sz w:val="24"/>
          <w:szCs w:val="24"/>
        </w:rPr>
      </w:pPr>
      <w:r>
        <w:rPr>
          <w:sz w:val="24"/>
          <w:szCs w:val="24"/>
        </w:rPr>
        <w:t xml:space="preserve">The Council then voted on the RFPs – Rebecca Jensen made a motion to accept the mini-grants RFP and Liz Tiger seconded. Motion passed.  Rebecca Jensen also made a motion to accept the Public Information grant, and Anna Svennungsen seconded. Motion passed. Rebecca made a motion to approve the Leadership and Development RFP, and Caryn Johnson seconded. Motion passed, with Cole Uecker abstaining.  Lastly, the Council voted to amend the RFP for the Oyate Circle grant and wait to issue until October, with Rebecca Jensen making the first motion and Liz Tiger seconding. Motion passed. </w:t>
      </w:r>
    </w:p>
    <w:p w14:paraId="3C86A1BF" w14:textId="77777777" w:rsidR="003048F7" w:rsidRDefault="003048F7" w:rsidP="00961AF6">
      <w:pPr>
        <w:pStyle w:val="BodyText"/>
        <w:widowControl/>
        <w:ind w:left="0" w:right="70"/>
        <w:rPr>
          <w:sz w:val="24"/>
          <w:szCs w:val="24"/>
        </w:rPr>
      </w:pPr>
    </w:p>
    <w:p w14:paraId="625F1A05" w14:textId="0D88210B" w:rsidR="00A555BC" w:rsidRPr="00A555BC" w:rsidRDefault="00A555BC" w:rsidP="00961AF6">
      <w:pPr>
        <w:pStyle w:val="BodyText"/>
        <w:widowControl/>
        <w:ind w:left="0" w:right="70"/>
        <w:rPr>
          <w:sz w:val="24"/>
          <w:szCs w:val="24"/>
          <w:u w:val="single"/>
          <w:lang w:val="de-DE"/>
        </w:rPr>
      </w:pPr>
      <w:r w:rsidRPr="00A555BC">
        <w:rPr>
          <w:sz w:val="24"/>
          <w:szCs w:val="24"/>
          <w:u w:val="single"/>
          <w:lang w:val="de-DE"/>
        </w:rPr>
        <w:t>AGENGY UPDATES</w:t>
      </w:r>
    </w:p>
    <w:p w14:paraId="270D6A84" w14:textId="4053F231" w:rsidR="003048F7" w:rsidRDefault="00A555BC" w:rsidP="00961AF6">
      <w:pPr>
        <w:pStyle w:val="BodyText"/>
        <w:widowControl/>
        <w:ind w:left="0" w:right="70"/>
        <w:rPr>
          <w:sz w:val="24"/>
          <w:szCs w:val="24"/>
        </w:rPr>
      </w:pPr>
      <w:r w:rsidRPr="00A555BC">
        <w:rPr>
          <w:sz w:val="24"/>
          <w:szCs w:val="24"/>
        </w:rPr>
        <w:t>Brett Spen</w:t>
      </w:r>
      <w:r>
        <w:rPr>
          <w:sz w:val="24"/>
          <w:szCs w:val="24"/>
        </w:rPr>
        <w:t>c</w:t>
      </w:r>
      <w:r w:rsidRPr="00A555BC">
        <w:rPr>
          <w:sz w:val="24"/>
          <w:szCs w:val="24"/>
        </w:rPr>
        <w:t>er talked about t</w:t>
      </w:r>
      <w:r>
        <w:rPr>
          <w:sz w:val="24"/>
          <w:szCs w:val="24"/>
        </w:rPr>
        <w:t>he Division updates – currently in the process of updating the Family Support Waiver and how while many people want in items in the waiver, they need to be net neutral. They are not removing anything currently.  Brett noted that the Division has not seen Medicaid cuts – still providing services as usual. The Division is committee to serving people with IDD – the Division has no desire or capacity to put people in institutions. The goal is to serve people in the least restrictive environments.</w:t>
      </w:r>
      <w:r w:rsidR="00AD1F3B">
        <w:rPr>
          <w:sz w:val="24"/>
          <w:szCs w:val="24"/>
        </w:rPr>
        <w:t xml:space="preserve"> Also discussed eligibility determinations, being mindful of fraud, waste, and abuse, and dual diagnosis issues. Working on some ARSD new rules, and next year at this time it will be time for the Choices waiver renewal. The waitlist for Family Support 360 </w:t>
      </w:r>
      <w:r w:rsidR="007572F6">
        <w:rPr>
          <w:sz w:val="24"/>
          <w:szCs w:val="24"/>
        </w:rPr>
        <w:t xml:space="preserve">is </w:t>
      </w:r>
      <w:r w:rsidR="00B93186">
        <w:rPr>
          <w:sz w:val="24"/>
          <w:szCs w:val="24"/>
        </w:rPr>
        <w:t xml:space="preserve">293 individuals, which includes those who are referred to for services (about 14-20 people). 283 days is the typical waitlist time, but that is slightly skewed due to some individuals being incarcerated or having other issues where they can’t access the services. </w:t>
      </w:r>
    </w:p>
    <w:p w14:paraId="19EA7E1B" w14:textId="77777777" w:rsidR="00AD1F3B" w:rsidRDefault="00AD1F3B" w:rsidP="00961AF6">
      <w:pPr>
        <w:pStyle w:val="BodyText"/>
        <w:widowControl/>
        <w:ind w:left="0" w:right="70"/>
        <w:rPr>
          <w:sz w:val="24"/>
          <w:szCs w:val="24"/>
        </w:rPr>
      </w:pPr>
    </w:p>
    <w:p w14:paraId="66E67079" w14:textId="00BCEFB7" w:rsidR="00AD1F3B" w:rsidRDefault="00AD1F3B" w:rsidP="00961AF6">
      <w:pPr>
        <w:pStyle w:val="BodyText"/>
        <w:widowControl/>
        <w:ind w:left="0" w:right="70"/>
        <w:rPr>
          <w:sz w:val="24"/>
          <w:szCs w:val="24"/>
        </w:rPr>
      </w:pPr>
      <w:r>
        <w:rPr>
          <w:sz w:val="24"/>
          <w:szCs w:val="24"/>
        </w:rPr>
        <w:t>Cole Uecker spoke about Disability Rights and his agency updates, which included</w:t>
      </w:r>
      <w:r w:rsidR="00B93186">
        <w:rPr>
          <w:sz w:val="24"/>
          <w:szCs w:val="24"/>
        </w:rPr>
        <w:t xml:space="preserve"> continued discussion about a bit of eligibility, and he noted it wasn’t issues with DDD, but other entities. </w:t>
      </w:r>
    </w:p>
    <w:p w14:paraId="501807F1" w14:textId="550F1452" w:rsidR="00B93186" w:rsidRPr="00A555BC" w:rsidRDefault="002C7764" w:rsidP="00961AF6">
      <w:pPr>
        <w:pStyle w:val="BodyText"/>
        <w:widowControl/>
        <w:ind w:left="0" w:right="70"/>
        <w:rPr>
          <w:sz w:val="24"/>
          <w:szCs w:val="24"/>
        </w:rPr>
      </w:pPr>
      <w:r>
        <w:rPr>
          <w:sz w:val="24"/>
          <w:szCs w:val="24"/>
        </w:rPr>
        <w:t xml:space="preserve">Noted that the AG said the Olmstead decision remains the goal of the state. He talked about DRSD case numbers, as summer has started and kids are out of school, which has allowed DRSD to do more events/training. </w:t>
      </w:r>
    </w:p>
    <w:p w14:paraId="07FAEA92" w14:textId="77777777" w:rsidR="0076498E" w:rsidRDefault="0076498E" w:rsidP="00961AF6">
      <w:pPr>
        <w:pStyle w:val="BodyText"/>
        <w:widowControl/>
        <w:ind w:left="0" w:right="70"/>
        <w:rPr>
          <w:sz w:val="24"/>
          <w:szCs w:val="24"/>
        </w:rPr>
      </w:pPr>
    </w:p>
    <w:p w14:paraId="41DE0249" w14:textId="77777777" w:rsidR="008D7A32" w:rsidRDefault="008D7A32" w:rsidP="00961AF6">
      <w:pPr>
        <w:pStyle w:val="BodyText"/>
        <w:widowControl/>
        <w:ind w:left="0" w:right="70"/>
        <w:rPr>
          <w:sz w:val="24"/>
          <w:szCs w:val="24"/>
        </w:rPr>
      </w:pPr>
    </w:p>
    <w:p w14:paraId="19591A04" w14:textId="77777777" w:rsidR="008D7A32" w:rsidRDefault="008D7A32" w:rsidP="00961AF6">
      <w:pPr>
        <w:pStyle w:val="BodyText"/>
        <w:widowControl/>
        <w:ind w:left="0" w:right="70"/>
        <w:rPr>
          <w:sz w:val="24"/>
          <w:szCs w:val="24"/>
        </w:rPr>
      </w:pPr>
    </w:p>
    <w:p w14:paraId="0037A253" w14:textId="61F33E8A" w:rsidR="008D7A32" w:rsidRDefault="008D7A32" w:rsidP="00961AF6">
      <w:pPr>
        <w:pStyle w:val="BodyText"/>
        <w:widowControl/>
        <w:ind w:left="0" w:right="70"/>
        <w:rPr>
          <w:sz w:val="24"/>
          <w:szCs w:val="24"/>
          <w:u w:val="single"/>
        </w:rPr>
      </w:pPr>
      <w:r>
        <w:rPr>
          <w:sz w:val="24"/>
          <w:szCs w:val="24"/>
          <w:u w:val="single"/>
        </w:rPr>
        <w:lastRenderedPageBreak/>
        <w:t>LINKING THE GAP PROPOSAL</w:t>
      </w:r>
    </w:p>
    <w:p w14:paraId="33F743E8" w14:textId="5241ACBB" w:rsidR="008D7A32" w:rsidRDefault="008D7A32" w:rsidP="00961AF6">
      <w:pPr>
        <w:pStyle w:val="BodyText"/>
        <w:widowControl/>
        <w:ind w:left="0" w:right="70"/>
        <w:rPr>
          <w:sz w:val="24"/>
          <w:szCs w:val="24"/>
        </w:rPr>
      </w:pPr>
      <w:r>
        <w:rPr>
          <w:sz w:val="24"/>
          <w:szCs w:val="24"/>
        </w:rPr>
        <w:t xml:space="preserve">Jen Walker, from Linking the Gap Counseling, came back to the Council to again present on her proposal for training for her staff. She shared a PowerPoint and hit on how Linking the Gap reaches across the state to do their work and teach others via presentations at conferences and other self-initiated trainings.  </w:t>
      </w:r>
      <w:r w:rsidR="006B3D68">
        <w:rPr>
          <w:sz w:val="24"/>
          <w:szCs w:val="24"/>
        </w:rPr>
        <w:t xml:space="preserve">Bernie Grimme motion that the grant be accepted, and Rebecca Jenson seconded. Motion passed. </w:t>
      </w:r>
    </w:p>
    <w:p w14:paraId="6F0B73B6" w14:textId="77777777" w:rsidR="006B3D68" w:rsidRDefault="006B3D68" w:rsidP="00961AF6">
      <w:pPr>
        <w:pStyle w:val="BodyText"/>
        <w:widowControl/>
        <w:ind w:left="0" w:right="70"/>
        <w:rPr>
          <w:sz w:val="24"/>
          <w:szCs w:val="24"/>
        </w:rPr>
      </w:pPr>
    </w:p>
    <w:p w14:paraId="73DAC73C" w14:textId="0A6AF826" w:rsidR="006B3D68" w:rsidRDefault="006B3D68" w:rsidP="006B3D68">
      <w:pPr>
        <w:pStyle w:val="BodyText"/>
        <w:widowControl/>
        <w:ind w:left="0" w:right="70"/>
        <w:rPr>
          <w:sz w:val="24"/>
          <w:szCs w:val="24"/>
          <w:u w:val="single"/>
        </w:rPr>
      </w:pPr>
      <w:r>
        <w:rPr>
          <w:sz w:val="24"/>
          <w:szCs w:val="24"/>
          <w:u w:val="single"/>
        </w:rPr>
        <w:t>REVIEW OF DESIGNATED STATE AGENCY</w:t>
      </w:r>
    </w:p>
    <w:p w14:paraId="5C03F760" w14:textId="63AE517E" w:rsidR="006B3D68" w:rsidRPr="006B3D68" w:rsidRDefault="006B3D68" w:rsidP="006B3D68">
      <w:pPr>
        <w:pStyle w:val="BodyText"/>
        <w:widowControl/>
        <w:ind w:left="0" w:right="70"/>
        <w:rPr>
          <w:sz w:val="24"/>
          <w:szCs w:val="24"/>
        </w:rPr>
      </w:pPr>
      <w:r>
        <w:rPr>
          <w:sz w:val="24"/>
          <w:szCs w:val="24"/>
        </w:rPr>
        <w:t xml:space="preserve">At regular intervals, Council’s are required to conduct a review of their Designated State Agency (DSA). A subcommittee of Council Members and a representative of the DSA went through and discussed the data and findings. The Council found it best to remain with DHS/DDD as our DSA as the Council has had a positive and long-standing relationship with them. Bernie Grimme made a motion to accept the Review of the DSA and to keep DHS/DDD as our designed state agency, seconded by Megan Dornan. Motion passed.  </w:t>
      </w:r>
    </w:p>
    <w:p w14:paraId="636A7B77" w14:textId="77777777" w:rsidR="006B3D68" w:rsidRPr="008D7A32" w:rsidRDefault="006B3D68" w:rsidP="00961AF6">
      <w:pPr>
        <w:pStyle w:val="BodyText"/>
        <w:widowControl/>
        <w:ind w:left="0" w:right="70"/>
        <w:rPr>
          <w:sz w:val="24"/>
          <w:szCs w:val="24"/>
        </w:rPr>
      </w:pPr>
    </w:p>
    <w:p w14:paraId="7135F808" w14:textId="77777777" w:rsidR="005313D4" w:rsidRPr="00A555BC" w:rsidRDefault="005313D4" w:rsidP="00961AF6">
      <w:pPr>
        <w:pStyle w:val="BodyText"/>
        <w:widowControl/>
        <w:ind w:left="0" w:right="70"/>
        <w:rPr>
          <w:sz w:val="24"/>
          <w:szCs w:val="24"/>
        </w:rPr>
      </w:pPr>
    </w:p>
    <w:p w14:paraId="48671D8B" w14:textId="4956DB1A" w:rsidR="004F6B7B" w:rsidRPr="00B96FBC" w:rsidRDefault="004F6B7B" w:rsidP="00961AF6">
      <w:pPr>
        <w:pStyle w:val="BodyText"/>
        <w:widowControl/>
        <w:ind w:left="0" w:right="70"/>
        <w:rPr>
          <w:sz w:val="24"/>
          <w:szCs w:val="24"/>
          <w:u w:val="single"/>
        </w:rPr>
      </w:pPr>
      <w:r w:rsidRPr="00B96FBC">
        <w:rPr>
          <w:sz w:val="24"/>
          <w:szCs w:val="24"/>
          <w:u w:val="single"/>
        </w:rPr>
        <w:t xml:space="preserve">STATE PLAN </w:t>
      </w:r>
      <w:r w:rsidR="005313D4" w:rsidRPr="00B96FBC">
        <w:rPr>
          <w:sz w:val="24"/>
          <w:szCs w:val="24"/>
          <w:u w:val="single"/>
        </w:rPr>
        <w:t xml:space="preserve">FFY </w:t>
      </w:r>
      <w:r w:rsidRPr="00B96FBC">
        <w:rPr>
          <w:sz w:val="24"/>
          <w:szCs w:val="24"/>
          <w:u w:val="single"/>
        </w:rPr>
        <w:t>2027-31 PLANNING</w:t>
      </w:r>
      <w:r w:rsidR="00364929" w:rsidRPr="00B96FBC">
        <w:rPr>
          <w:sz w:val="24"/>
          <w:szCs w:val="24"/>
          <w:u w:val="single"/>
        </w:rPr>
        <w:t xml:space="preserve"> </w:t>
      </w:r>
    </w:p>
    <w:p w14:paraId="7B892721" w14:textId="045D560D" w:rsidR="006B3D68" w:rsidRDefault="006B3D68" w:rsidP="00961AF6">
      <w:pPr>
        <w:pStyle w:val="BodyText"/>
        <w:widowControl/>
        <w:ind w:left="0" w:right="70"/>
        <w:rPr>
          <w:sz w:val="24"/>
          <w:szCs w:val="24"/>
        </w:rPr>
      </w:pPr>
      <w:r>
        <w:rPr>
          <w:sz w:val="24"/>
          <w:szCs w:val="24"/>
        </w:rPr>
        <w:t xml:space="preserve">Jessica </w:t>
      </w:r>
      <w:r w:rsidR="00D26D38" w:rsidRPr="00B96FBC">
        <w:rPr>
          <w:sz w:val="24"/>
          <w:szCs w:val="24"/>
        </w:rPr>
        <w:t>shared</w:t>
      </w:r>
      <w:r>
        <w:rPr>
          <w:sz w:val="24"/>
          <w:szCs w:val="24"/>
        </w:rPr>
        <w:t xml:space="preserve"> the public feedback on our two proposed goals and objectives for the upcoming state plan. The feedback was overall positive and supportive of the Council’s upcoming plan. The Council felt that Goal 1, Objective 1is being slightly modified, as feedback from the public felt we could train more people. As such, the goal will now read 200 South Dakotans versus 100. </w:t>
      </w:r>
    </w:p>
    <w:p w14:paraId="11BFC3EB" w14:textId="77777777" w:rsidR="00B96FBC" w:rsidRPr="00B96FBC" w:rsidRDefault="00B96FBC" w:rsidP="00961AF6">
      <w:pPr>
        <w:pStyle w:val="BodyText"/>
        <w:widowControl/>
        <w:ind w:left="0" w:right="70"/>
        <w:rPr>
          <w:sz w:val="24"/>
          <w:szCs w:val="24"/>
        </w:rPr>
      </w:pPr>
    </w:p>
    <w:p w14:paraId="675D81FE" w14:textId="77777777" w:rsidR="00B96FBC" w:rsidRPr="00050377" w:rsidRDefault="00B96FBC" w:rsidP="00B96FBC">
      <w:pPr>
        <w:rPr>
          <w:sz w:val="24"/>
          <w:szCs w:val="24"/>
        </w:rPr>
      </w:pPr>
      <w:r w:rsidRPr="00B96FBC">
        <w:rPr>
          <w:b/>
          <w:bCs/>
          <w:sz w:val="24"/>
          <w:szCs w:val="24"/>
        </w:rPr>
        <w:t xml:space="preserve">DRAFT Goal 1 – Community Supports and Services </w:t>
      </w:r>
      <w:r w:rsidRPr="00B96FBC">
        <w:rPr>
          <w:sz w:val="24"/>
          <w:szCs w:val="24"/>
        </w:rPr>
        <w:t>– By 2031, the Council will use a wide range of communication tools/platforms to increase awareness of resources and improve access to information and services for people with intellectual and developmental disabilities</w:t>
      </w:r>
      <w:r w:rsidRPr="00B96FBC">
        <w:rPr>
          <w:color w:val="FF0000"/>
          <w:sz w:val="24"/>
          <w:szCs w:val="24"/>
        </w:rPr>
        <w:t xml:space="preserve">, </w:t>
      </w:r>
      <w:r w:rsidRPr="00050377">
        <w:rPr>
          <w:sz w:val="24"/>
          <w:szCs w:val="24"/>
        </w:rPr>
        <w:t xml:space="preserve">their families, community leaders and professionals including rural and underserved communities. </w:t>
      </w:r>
    </w:p>
    <w:p w14:paraId="1443CE11" w14:textId="77777777" w:rsidR="00067E29" w:rsidRPr="00B96FBC" w:rsidRDefault="00067E29" w:rsidP="00B96FBC">
      <w:pPr>
        <w:rPr>
          <w:sz w:val="24"/>
          <w:szCs w:val="24"/>
        </w:rPr>
      </w:pPr>
    </w:p>
    <w:p w14:paraId="0950EBAE" w14:textId="1A5B9B04" w:rsidR="00B96FBC" w:rsidRDefault="00B96FBC" w:rsidP="00B96FBC">
      <w:pPr>
        <w:rPr>
          <w:sz w:val="24"/>
          <w:szCs w:val="24"/>
        </w:rPr>
      </w:pPr>
      <w:r w:rsidRPr="00B96FBC">
        <w:rPr>
          <w:sz w:val="24"/>
          <w:szCs w:val="24"/>
        </w:rPr>
        <w:t xml:space="preserve">Objective 1 - By 2031, </w:t>
      </w:r>
      <w:r w:rsidR="006B3D68">
        <w:rPr>
          <w:sz w:val="24"/>
          <w:szCs w:val="24"/>
        </w:rPr>
        <w:t>2</w:t>
      </w:r>
      <w:r w:rsidRPr="00B96FBC">
        <w:rPr>
          <w:sz w:val="24"/>
          <w:szCs w:val="24"/>
        </w:rPr>
        <w:t xml:space="preserve">00 South Dakotans with developmental disabilities, their families, community leaders and other professionals will be trained and educated on best practices. </w:t>
      </w:r>
    </w:p>
    <w:p w14:paraId="738FD6BB" w14:textId="77777777" w:rsidR="000D0DAB" w:rsidRPr="00B96FBC" w:rsidRDefault="000D0DAB" w:rsidP="00B96FBC">
      <w:pPr>
        <w:rPr>
          <w:sz w:val="24"/>
          <w:szCs w:val="24"/>
        </w:rPr>
      </w:pPr>
    </w:p>
    <w:p w14:paraId="006E361A" w14:textId="77777777" w:rsidR="00B96FBC" w:rsidRDefault="00B96FBC" w:rsidP="00B96FBC">
      <w:pPr>
        <w:rPr>
          <w:sz w:val="24"/>
          <w:szCs w:val="24"/>
        </w:rPr>
      </w:pPr>
      <w:r w:rsidRPr="00B96FBC">
        <w:rPr>
          <w:sz w:val="24"/>
          <w:szCs w:val="24"/>
        </w:rPr>
        <w:t xml:space="preserve">Objective 2 - Each year of the state plan, the Council will share resources and information through multimedia formats weekly throughout the year. </w:t>
      </w:r>
    </w:p>
    <w:p w14:paraId="3695BA7E" w14:textId="77777777" w:rsidR="00072D38" w:rsidRPr="00B96FBC" w:rsidRDefault="00072D38" w:rsidP="00B96FBC">
      <w:pPr>
        <w:rPr>
          <w:sz w:val="24"/>
          <w:szCs w:val="24"/>
        </w:rPr>
      </w:pPr>
    </w:p>
    <w:p w14:paraId="1F1E264A" w14:textId="77777777" w:rsidR="00B96FBC" w:rsidRDefault="00B96FBC" w:rsidP="00B96FBC">
      <w:pPr>
        <w:rPr>
          <w:sz w:val="24"/>
          <w:szCs w:val="24"/>
        </w:rPr>
      </w:pPr>
      <w:r w:rsidRPr="00B96FBC">
        <w:rPr>
          <w:sz w:val="24"/>
          <w:szCs w:val="24"/>
        </w:rPr>
        <w:t xml:space="preserve">Objective 3 – Annually, the Council will increase the number of training, education, and outreach opportunities for family members and caregivers that improve access to services, supports, and community resources. </w:t>
      </w:r>
    </w:p>
    <w:p w14:paraId="55574857" w14:textId="77777777" w:rsidR="00072D38" w:rsidRPr="00B96FBC" w:rsidRDefault="00072D38" w:rsidP="00B96FBC">
      <w:pPr>
        <w:rPr>
          <w:sz w:val="24"/>
          <w:szCs w:val="24"/>
        </w:rPr>
      </w:pPr>
    </w:p>
    <w:p w14:paraId="62AFAA1E" w14:textId="77777777" w:rsidR="00B96FBC" w:rsidRPr="00B96FBC" w:rsidRDefault="00B96FBC" w:rsidP="00B96FBC">
      <w:pPr>
        <w:rPr>
          <w:sz w:val="24"/>
          <w:szCs w:val="24"/>
        </w:rPr>
      </w:pPr>
      <w:r w:rsidRPr="00B96FBC">
        <w:rPr>
          <w:sz w:val="24"/>
          <w:szCs w:val="24"/>
        </w:rPr>
        <w:t>Objective 4 - If needed, each year of the state plan, the Council will support activities related to emerging needs for people with IDD impacted by a public health emergency or natural disaster.</w:t>
      </w:r>
    </w:p>
    <w:p w14:paraId="1FA5766E" w14:textId="77777777" w:rsidR="003E2DE3" w:rsidRDefault="003E2DE3" w:rsidP="00252647">
      <w:pPr>
        <w:rPr>
          <w:b/>
          <w:bCs/>
          <w:sz w:val="24"/>
          <w:szCs w:val="24"/>
        </w:rPr>
      </w:pPr>
    </w:p>
    <w:p w14:paraId="6BB3E59D" w14:textId="45C12D70" w:rsidR="003E2DE3" w:rsidRPr="00B96FBC" w:rsidRDefault="00B96FBC" w:rsidP="00B11961">
      <w:pPr>
        <w:rPr>
          <w:sz w:val="24"/>
          <w:szCs w:val="24"/>
        </w:rPr>
      </w:pPr>
      <w:r w:rsidRPr="00B96FBC">
        <w:rPr>
          <w:b/>
          <w:bCs/>
          <w:sz w:val="24"/>
          <w:szCs w:val="24"/>
        </w:rPr>
        <w:t xml:space="preserve">DRAFT Goal 2 – Advocacy &amp; Leadership </w:t>
      </w:r>
      <w:r w:rsidRPr="00B96FBC">
        <w:rPr>
          <w:sz w:val="24"/>
          <w:szCs w:val="24"/>
        </w:rPr>
        <w:t xml:space="preserve">– </w:t>
      </w:r>
      <w:r w:rsidR="003E2DE3" w:rsidRPr="00B96FBC">
        <w:rPr>
          <w:sz w:val="24"/>
          <w:szCs w:val="24"/>
        </w:rPr>
        <w:t xml:space="preserve">Each year of the state plan, the Council will increase access </w:t>
      </w:r>
      <w:r w:rsidR="00B932EC" w:rsidRPr="00B96FBC">
        <w:rPr>
          <w:sz w:val="24"/>
          <w:szCs w:val="24"/>
        </w:rPr>
        <w:t>to training on advocacy and leadership</w:t>
      </w:r>
      <w:r w:rsidR="00B932EC">
        <w:rPr>
          <w:sz w:val="24"/>
          <w:szCs w:val="24"/>
        </w:rPr>
        <w:t xml:space="preserve"> </w:t>
      </w:r>
      <w:r w:rsidR="003E2DE3" w:rsidRPr="00B96FBC">
        <w:rPr>
          <w:sz w:val="24"/>
          <w:szCs w:val="24"/>
        </w:rPr>
        <w:t xml:space="preserve">for South Dakotans with </w:t>
      </w:r>
      <w:r w:rsidR="008B4F87">
        <w:rPr>
          <w:sz w:val="24"/>
          <w:szCs w:val="24"/>
        </w:rPr>
        <w:t xml:space="preserve">intellectual and </w:t>
      </w:r>
      <w:r w:rsidR="003E2DE3" w:rsidRPr="00B96FBC">
        <w:rPr>
          <w:sz w:val="24"/>
          <w:szCs w:val="24"/>
        </w:rPr>
        <w:t xml:space="preserve">developmental disabilities, their family members, and other key stakeholders </w:t>
      </w:r>
      <w:r w:rsidR="008B4F87">
        <w:rPr>
          <w:sz w:val="24"/>
          <w:szCs w:val="24"/>
        </w:rPr>
        <w:t>including tho</w:t>
      </w:r>
      <w:r w:rsidR="00B932EC">
        <w:rPr>
          <w:sz w:val="24"/>
          <w:szCs w:val="24"/>
        </w:rPr>
        <w:t>se in rural and underserved communities</w:t>
      </w:r>
      <w:r w:rsidR="003E2DE3" w:rsidRPr="00B96FBC">
        <w:rPr>
          <w:sz w:val="24"/>
          <w:szCs w:val="24"/>
        </w:rPr>
        <w:t>.</w:t>
      </w:r>
    </w:p>
    <w:p w14:paraId="52F28A10" w14:textId="77777777" w:rsidR="00DE1333" w:rsidRDefault="00DE1333" w:rsidP="00B11961">
      <w:pPr>
        <w:rPr>
          <w:sz w:val="24"/>
          <w:szCs w:val="24"/>
        </w:rPr>
      </w:pPr>
    </w:p>
    <w:p w14:paraId="0357439C" w14:textId="73CC2B3E" w:rsidR="00B96FBC" w:rsidRDefault="00DE1333" w:rsidP="00B11961">
      <w:pPr>
        <w:rPr>
          <w:sz w:val="24"/>
          <w:szCs w:val="24"/>
        </w:rPr>
      </w:pPr>
      <w:r>
        <w:rPr>
          <w:sz w:val="24"/>
          <w:szCs w:val="24"/>
        </w:rPr>
        <w:t xml:space="preserve">Objective 1 - </w:t>
      </w:r>
      <w:r w:rsidR="00B96FBC" w:rsidRPr="00B96FBC">
        <w:rPr>
          <w:sz w:val="24"/>
          <w:szCs w:val="24"/>
        </w:rPr>
        <w:t xml:space="preserve">Each year of the state plan, the Council will work to increase </w:t>
      </w:r>
      <w:r w:rsidR="000D0DAB">
        <w:rPr>
          <w:sz w:val="24"/>
          <w:szCs w:val="24"/>
        </w:rPr>
        <w:t xml:space="preserve">the </w:t>
      </w:r>
      <w:r w:rsidR="00B96FBC" w:rsidRPr="00B96FBC">
        <w:rPr>
          <w:sz w:val="24"/>
          <w:szCs w:val="24"/>
        </w:rPr>
        <w:t>capacity of self-advocates to organize at the state and local levels to share information</w:t>
      </w:r>
      <w:r>
        <w:rPr>
          <w:sz w:val="24"/>
          <w:szCs w:val="24"/>
        </w:rPr>
        <w:t xml:space="preserve"> and</w:t>
      </w:r>
      <w:r w:rsidR="00B96FBC" w:rsidRPr="00B96FBC">
        <w:rPr>
          <w:sz w:val="24"/>
          <w:szCs w:val="24"/>
        </w:rPr>
        <w:t xml:space="preserve"> resources, train </w:t>
      </w:r>
      <w:r w:rsidR="00B96FBC" w:rsidRPr="00B96FBC">
        <w:rPr>
          <w:sz w:val="24"/>
          <w:szCs w:val="24"/>
        </w:rPr>
        <w:lastRenderedPageBreak/>
        <w:t xml:space="preserve">other self-advocates, </w:t>
      </w:r>
      <w:r w:rsidR="004C642E">
        <w:rPr>
          <w:sz w:val="24"/>
          <w:szCs w:val="24"/>
        </w:rPr>
        <w:t xml:space="preserve">and </w:t>
      </w:r>
      <w:r w:rsidR="00B96FBC" w:rsidRPr="00B96FBC">
        <w:rPr>
          <w:sz w:val="24"/>
          <w:szCs w:val="24"/>
        </w:rPr>
        <w:t>participate in cross-disability initiatives</w:t>
      </w:r>
      <w:r w:rsidR="004C642E">
        <w:rPr>
          <w:sz w:val="24"/>
          <w:szCs w:val="24"/>
        </w:rPr>
        <w:t>.</w:t>
      </w:r>
    </w:p>
    <w:p w14:paraId="0770AD4F" w14:textId="77777777" w:rsidR="00252647" w:rsidRDefault="00252647" w:rsidP="00B11961">
      <w:pPr>
        <w:rPr>
          <w:sz w:val="24"/>
          <w:szCs w:val="24"/>
        </w:rPr>
      </w:pPr>
    </w:p>
    <w:p w14:paraId="0B85B72F" w14:textId="62D72E8C" w:rsidR="00E26FAB" w:rsidRDefault="00B96FBC" w:rsidP="00050377">
      <w:pPr>
        <w:widowControl/>
        <w:numPr>
          <w:ilvl w:val="0"/>
          <w:numId w:val="7"/>
        </w:numPr>
        <w:autoSpaceDE/>
        <w:autoSpaceDN/>
        <w:ind w:right="72"/>
        <w:rPr>
          <w:sz w:val="24"/>
          <w:szCs w:val="24"/>
        </w:rPr>
      </w:pPr>
      <w:r w:rsidRPr="003E2DE3">
        <w:rPr>
          <w:sz w:val="24"/>
          <w:szCs w:val="24"/>
        </w:rPr>
        <w:t xml:space="preserve">Objective 2 </w:t>
      </w:r>
      <w:r w:rsidR="00347B61">
        <w:rPr>
          <w:sz w:val="24"/>
          <w:szCs w:val="24"/>
        </w:rPr>
        <w:t>–</w:t>
      </w:r>
      <w:r w:rsidRPr="003E2DE3">
        <w:rPr>
          <w:sz w:val="24"/>
          <w:szCs w:val="24"/>
        </w:rPr>
        <w:t xml:space="preserve"> </w:t>
      </w:r>
      <w:r w:rsidR="00347B61">
        <w:rPr>
          <w:sz w:val="24"/>
          <w:szCs w:val="24"/>
        </w:rPr>
        <w:t xml:space="preserve">Each year of the state plan, the Council will </w:t>
      </w:r>
      <w:r w:rsidR="00DA1361">
        <w:rPr>
          <w:sz w:val="24"/>
          <w:szCs w:val="24"/>
        </w:rPr>
        <w:t xml:space="preserve">work to increase the </w:t>
      </w:r>
      <w:r w:rsidR="002D3CB0">
        <w:rPr>
          <w:sz w:val="24"/>
          <w:szCs w:val="24"/>
        </w:rPr>
        <w:t xml:space="preserve">number of people with </w:t>
      </w:r>
      <w:r w:rsidR="001903A8">
        <w:rPr>
          <w:sz w:val="24"/>
          <w:szCs w:val="24"/>
        </w:rPr>
        <w:t xml:space="preserve">intellectual and developmental disabilities and their </w:t>
      </w:r>
      <w:r w:rsidR="002D3CB0">
        <w:rPr>
          <w:sz w:val="24"/>
          <w:szCs w:val="24"/>
        </w:rPr>
        <w:t>family members</w:t>
      </w:r>
      <w:r w:rsidR="001903A8">
        <w:rPr>
          <w:sz w:val="24"/>
          <w:szCs w:val="24"/>
        </w:rPr>
        <w:t xml:space="preserve"> to share information and resources, develop policy skills and </w:t>
      </w:r>
      <w:r w:rsidR="00B11961" w:rsidRPr="00B96FBC">
        <w:rPr>
          <w:sz w:val="24"/>
          <w:szCs w:val="24"/>
        </w:rPr>
        <w:t xml:space="preserve">support independence and engagement within communities on issues that are important to </w:t>
      </w:r>
      <w:r w:rsidR="00B11961">
        <w:rPr>
          <w:sz w:val="24"/>
          <w:szCs w:val="24"/>
        </w:rPr>
        <w:t>self-advocates and their families.</w:t>
      </w:r>
    </w:p>
    <w:p w14:paraId="21FD4196" w14:textId="77777777" w:rsidR="00050377" w:rsidRDefault="00050377" w:rsidP="00050377">
      <w:pPr>
        <w:widowControl/>
        <w:autoSpaceDE/>
        <w:autoSpaceDN/>
        <w:ind w:right="72"/>
        <w:rPr>
          <w:sz w:val="24"/>
          <w:szCs w:val="24"/>
        </w:rPr>
      </w:pPr>
    </w:p>
    <w:p w14:paraId="2EA11A69" w14:textId="110ECE96" w:rsidR="00050377" w:rsidRDefault="006B3D68" w:rsidP="00050377">
      <w:pPr>
        <w:widowControl/>
        <w:autoSpaceDE/>
        <w:autoSpaceDN/>
        <w:ind w:right="72"/>
        <w:rPr>
          <w:sz w:val="24"/>
          <w:szCs w:val="24"/>
        </w:rPr>
      </w:pPr>
      <w:r>
        <w:rPr>
          <w:sz w:val="24"/>
          <w:szCs w:val="24"/>
        </w:rPr>
        <w:t xml:space="preserve">In the previous April meeting, Arlene had </w:t>
      </w:r>
      <w:r w:rsidR="008060E2">
        <w:rPr>
          <w:sz w:val="24"/>
          <w:szCs w:val="24"/>
        </w:rPr>
        <w:t xml:space="preserve">asked the Council members to assist in the analysis of </w:t>
      </w:r>
      <w:r w:rsidR="00695971">
        <w:rPr>
          <w:sz w:val="24"/>
          <w:szCs w:val="24"/>
        </w:rPr>
        <w:t xml:space="preserve">state issues and challenges </w:t>
      </w:r>
      <w:r w:rsidR="0054574A">
        <w:rPr>
          <w:sz w:val="24"/>
          <w:szCs w:val="24"/>
        </w:rPr>
        <w:t>and</w:t>
      </w:r>
      <w:r w:rsidR="00695971">
        <w:rPr>
          <w:sz w:val="24"/>
          <w:szCs w:val="24"/>
        </w:rPr>
        <w:t xml:space="preserve"> they contributed much to the discussion about eligibility criteria to receive services; barriers to full participation; availability of assistive technolo</w:t>
      </w:r>
      <w:r w:rsidR="00596FFC">
        <w:rPr>
          <w:sz w:val="24"/>
          <w:szCs w:val="24"/>
        </w:rPr>
        <w:t xml:space="preserve">gy; wait lists in South Dakota (info shared by Brett Spencer, DDD); </w:t>
      </w:r>
      <w:r w:rsidR="006A65EC">
        <w:rPr>
          <w:sz w:val="24"/>
          <w:szCs w:val="24"/>
        </w:rPr>
        <w:t>ade</w:t>
      </w:r>
      <w:r w:rsidR="0054574A">
        <w:rPr>
          <w:sz w:val="24"/>
          <w:szCs w:val="24"/>
        </w:rPr>
        <w:t xml:space="preserve">quacy of current and projected resources to fund services; </w:t>
      </w:r>
      <w:r w:rsidR="00596FFC">
        <w:rPr>
          <w:sz w:val="24"/>
          <w:szCs w:val="24"/>
        </w:rPr>
        <w:t>and adequacy of services at SDDC and HCBS</w:t>
      </w:r>
      <w:r w:rsidR="006A65EC">
        <w:rPr>
          <w:sz w:val="24"/>
          <w:szCs w:val="24"/>
        </w:rPr>
        <w:t>/CHOICES providers.</w:t>
      </w:r>
      <w:r>
        <w:rPr>
          <w:sz w:val="24"/>
          <w:szCs w:val="24"/>
        </w:rPr>
        <w:t xml:space="preserve"> These topics were again discussed and </w:t>
      </w:r>
      <w:r w:rsidR="00CB0672">
        <w:rPr>
          <w:sz w:val="24"/>
          <w:szCs w:val="24"/>
        </w:rPr>
        <w:t>Rebecca Jensen made a motion to approve Goal One and its objectives, Brett Spencer seconded. Motion Passed.</w:t>
      </w:r>
    </w:p>
    <w:p w14:paraId="7B0C5C69" w14:textId="77777777" w:rsidR="00A7058C" w:rsidRDefault="00A7058C" w:rsidP="00050377">
      <w:pPr>
        <w:widowControl/>
        <w:autoSpaceDE/>
        <w:autoSpaceDN/>
        <w:ind w:right="72"/>
        <w:rPr>
          <w:sz w:val="24"/>
          <w:szCs w:val="24"/>
        </w:rPr>
      </w:pPr>
    </w:p>
    <w:p w14:paraId="17B6DFCE" w14:textId="61F0FEC4" w:rsidR="00A7058C" w:rsidRDefault="00CB0672" w:rsidP="00050377">
      <w:pPr>
        <w:widowControl/>
        <w:autoSpaceDE/>
        <w:autoSpaceDN/>
        <w:ind w:right="72"/>
        <w:rPr>
          <w:sz w:val="24"/>
          <w:szCs w:val="24"/>
        </w:rPr>
      </w:pPr>
      <w:r>
        <w:rPr>
          <w:sz w:val="24"/>
          <w:szCs w:val="24"/>
        </w:rPr>
        <w:t>Cole Uecker made a motion to accept the second goal and objectives, with Rebecca Jensen seconding. Motion passed and goals and objectives are ready to be submitted into the 2027-2031 State Plan.</w:t>
      </w:r>
    </w:p>
    <w:p w14:paraId="3BF78957" w14:textId="77777777" w:rsidR="0054574A" w:rsidRPr="003E2DE3" w:rsidRDefault="0054574A" w:rsidP="00050377">
      <w:pPr>
        <w:widowControl/>
        <w:autoSpaceDE/>
        <w:autoSpaceDN/>
        <w:ind w:right="72"/>
        <w:rPr>
          <w:sz w:val="24"/>
          <w:szCs w:val="24"/>
        </w:rPr>
      </w:pPr>
    </w:p>
    <w:p w14:paraId="49CFA2AE" w14:textId="77777777" w:rsidR="004F6B7B" w:rsidRPr="00B96FBC" w:rsidRDefault="004F6B7B" w:rsidP="00050377">
      <w:pPr>
        <w:pStyle w:val="BodyText"/>
        <w:widowControl/>
        <w:ind w:left="0" w:right="72"/>
        <w:rPr>
          <w:sz w:val="24"/>
          <w:szCs w:val="24"/>
          <w:u w:val="single"/>
        </w:rPr>
      </w:pPr>
      <w:r w:rsidRPr="00B96FBC">
        <w:rPr>
          <w:sz w:val="24"/>
          <w:szCs w:val="24"/>
          <w:u w:val="single"/>
        </w:rPr>
        <w:t>PUBLIC COMMENT</w:t>
      </w:r>
    </w:p>
    <w:p w14:paraId="14DBE20B" w14:textId="5BC3D018" w:rsidR="00DE588E" w:rsidRPr="00B96FBC" w:rsidRDefault="00B56702" w:rsidP="00050377">
      <w:pPr>
        <w:pStyle w:val="BodyText"/>
        <w:widowControl/>
        <w:ind w:left="0" w:right="72"/>
        <w:rPr>
          <w:sz w:val="24"/>
          <w:szCs w:val="24"/>
        </w:rPr>
      </w:pPr>
      <w:r w:rsidRPr="00B96FBC">
        <w:rPr>
          <w:sz w:val="24"/>
          <w:szCs w:val="24"/>
        </w:rPr>
        <w:t>No one attended to provide public comment.</w:t>
      </w:r>
    </w:p>
    <w:p w14:paraId="5EC70F73" w14:textId="77777777" w:rsidR="004F6B7B" w:rsidRPr="00B96FBC" w:rsidRDefault="004F6B7B" w:rsidP="00050377">
      <w:pPr>
        <w:pStyle w:val="BodyText"/>
        <w:widowControl/>
        <w:ind w:left="0" w:right="72"/>
        <w:rPr>
          <w:sz w:val="24"/>
          <w:szCs w:val="24"/>
        </w:rPr>
      </w:pPr>
    </w:p>
    <w:p w14:paraId="15A89A14" w14:textId="73125D9F" w:rsidR="004F6B7B" w:rsidRPr="00B96FBC" w:rsidRDefault="00DA0DA0" w:rsidP="00050377">
      <w:pPr>
        <w:pStyle w:val="BodyText"/>
        <w:widowControl/>
        <w:ind w:left="0" w:right="72"/>
        <w:rPr>
          <w:sz w:val="24"/>
          <w:szCs w:val="24"/>
          <w:u w:val="single"/>
        </w:rPr>
      </w:pPr>
      <w:r w:rsidRPr="00B96FBC">
        <w:rPr>
          <w:sz w:val="24"/>
          <w:szCs w:val="24"/>
          <w:u w:val="single"/>
        </w:rPr>
        <w:t>NEXT MEETING</w:t>
      </w:r>
    </w:p>
    <w:p w14:paraId="002BA8F1" w14:textId="3222A232" w:rsidR="004F6B7B" w:rsidRPr="00B96FBC" w:rsidRDefault="006B3D68" w:rsidP="00050377">
      <w:pPr>
        <w:pStyle w:val="BodyText"/>
        <w:widowControl/>
        <w:ind w:left="0" w:right="72"/>
        <w:rPr>
          <w:sz w:val="24"/>
          <w:szCs w:val="24"/>
        </w:rPr>
      </w:pPr>
      <w:r>
        <w:rPr>
          <w:sz w:val="24"/>
          <w:szCs w:val="24"/>
        </w:rPr>
        <w:t xml:space="preserve">Next meeting will be held in October sometime. Jessica will send out a doodle poll in August or September to pick a date and location for the meeting. </w:t>
      </w:r>
    </w:p>
    <w:p w14:paraId="587900B4" w14:textId="77777777" w:rsidR="00636E4B" w:rsidRPr="00B96FBC" w:rsidRDefault="00636E4B" w:rsidP="00050377">
      <w:pPr>
        <w:pStyle w:val="BodyText"/>
        <w:widowControl/>
        <w:ind w:left="0" w:right="72"/>
        <w:rPr>
          <w:sz w:val="24"/>
          <w:szCs w:val="24"/>
        </w:rPr>
      </w:pPr>
    </w:p>
    <w:p w14:paraId="322A5EB4" w14:textId="499BD855" w:rsidR="00636E4B" w:rsidRPr="00B96FBC" w:rsidRDefault="00636E4B" w:rsidP="00050377">
      <w:pPr>
        <w:pStyle w:val="BodyText"/>
        <w:widowControl/>
        <w:ind w:left="0" w:right="72"/>
        <w:rPr>
          <w:sz w:val="24"/>
          <w:szCs w:val="24"/>
          <w:u w:val="single"/>
        </w:rPr>
      </w:pPr>
      <w:r w:rsidRPr="00B96FBC">
        <w:rPr>
          <w:sz w:val="24"/>
          <w:szCs w:val="24"/>
          <w:u w:val="single"/>
        </w:rPr>
        <w:t>FINAL ROUND</w:t>
      </w:r>
    </w:p>
    <w:p w14:paraId="418C88E7" w14:textId="1192DAEE" w:rsidR="00636E4B" w:rsidRPr="00B96FBC" w:rsidRDefault="00636E4B" w:rsidP="00961AF6">
      <w:pPr>
        <w:pStyle w:val="BodyText"/>
        <w:widowControl/>
        <w:ind w:left="0" w:right="70"/>
        <w:rPr>
          <w:sz w:val="24"/>
          <w:szCs w:val="24"/>
        </w:rPr>
      </w:pPr>
      <w:r w:rsidRPr="00B96FBC">
        <w:rPr>
          <w:sz w:val="24"/>
          <w:szCs w:val="24"/>
        </w:rPr>
        <w:t xml:space="preserve">Council members shared what they liked and appreciated </w:t>
      </w:r>
      <w:r w:rsidR="006A18EC" w:rsidRPr="00B96FBC">
        <w:rPr>
          <w:sz w:val="24"/>
          <w:szCs w:val="24"/>
        </w:rPr>
        <w:t xml:space="preserve">or would change </w:t>
      </w:r>
      <w:r w:rsidRPr="00B96FBC">
        <w:rPr>
          <w:sz w:val="24"/>
          <w:szCs w:val="24"/>
        </w:rPr>
        <w:t xml:space="preserve">about today’s meeting. </w:t>
      </w:r>
      <w:r w:rsidR="00255A7D">
        <w:rPr>
          <w:sz w:val="24"/>
          <w:szCs w:val="24"/>
        </w:rPr>
        <w:t>There was great discussion on all topics</w:t>
      </w:r>
      <w:r w:rsidR="00CB0672">
        <w:rPr>
          <w:sz w:val="24"/>
          <w:szCs w:val="24"/>
        </w:rPr>
        <w:t>,</w:t>
      </w:r>
    </w:p>
    <w:p w14:paraId="25FCD774" w14:textId="77777777" w:rsidR="004F6B7B" w:rsidRPr="00B96FBC" w:rsidRDefault="004F6B7B" w:rsidP="00961AF6">
      <w:pPr>
        <w:pStyle w:val="BodyText"/>
        <w:widowControl/>
        <w:ind w:left="0" w:right="70"/>
        <w:rPr>
          <w:sz w:val="24"/>
          <w:szCs w:val="24"/>
        </w:rPr>
      </w:pPr>
    </w:p>
    <w:p w14:paraId="6FE255EE" w14:textId="69E05925" w:rsidR="004F6B7B" w:rsidRPr="00B96FBC" w:rsidRDefault="00DA0DA0" w:rsidP="00961AF6">
      <w:pPr>
        <w:pStyle w:val="BodyText"/>
        <w:widowControl/>
        <w:ind w:left="0" w:right="70"/>
        <w:rPr>
          <w:sz w:val="24"/>
          <w:szCs w:val="24"/>
          <w:u w:val="single"/>
        </w:rPr>
      </w:pPr>
      <w:r w:rsidRPr="00B96FBC">
        <w:rPr>
          <w:sz w:val="24"/>
          <w:szCs w:val="24"/>
          <w:u w:val="single"/>
        </w:rPr>
        <w:t>ADJOURN</w:t>
      </w:r>
    </w:p>
    <w:p w14:paraId="59077D0D" w14:textId="3F62E074" w:rsidR="004F6B7B" w:rsidRPr="00B96FBC" w:rsidRDefault="00CB0672" w:rsidP="00961AF6">
      <w:pPr>
        <w:pStyle w:val="BodyText"/>
        <w:widowControl/>
        <w:ind w:left="0" w:right="70"/>
        <w:rPr>
          <w:sz w:val="24"/>
          <w:szCs w:val="24"/>
        </w:rPr>
      </w:pPr>
      <w:r>
        <w:rPr>
          <w:sz w:val="24"/>
          <w:szCs w:val="24"/>
        </w:rPr>
        <w:t>Cole Uecker</w:t>
      </w:r>
      <w:r w:rsidR="00DA0DA0" w:rsidRPr="00B96FBC">
        <w:rPr>
          <w:sz w:val="24"/>
          <w:szCs w:val="24"/>
        </w:rPr>
        <w:t xml:space="preserve"> </w:t>
      </w:r>
      <w:r w:rsidR="004F6B7B" w:rsidRPr="00B96FBC">
        <w:rPr>
          <w:sz w:val="24"/>
          <w:szCs w:val="24"/>
        </w:rPr>
        <w:t>made a motion to adjourn</w:t>
      </w:r>
      <w:r w:rsidR="003541BD" w:rsidRPr="00B96FBC">
        <w:rPr>
          <w:sz w:val="24"/>
          <w:szCs w:val="24"/>
        </w:rPr>
        <w:t xml:space="preserve"> at 2:</w:t>
      </w:r>
      <w:r>
        <w:rPr>
          <w:sz w:val="24"/>
          <w:szCs w:val="24"/>
        </w:rPr>
        <w:t xml:space="preserve">45, and Toni Feist seconded. </w:t>
      </w:r>
      <w:r w:rsidR="004F6B7B" w:rsidRPr="00B96FBC">
        <w:rPr>
          <w:sz w:val="24"/>
          <w:szCs w:val="24"/>
        </w:rPr>
        <w:t xml:space="preserve"> Motion passed.</w:t>
      </w:r>
    </w:p>
    <w:p w14:paraId="0F5543A7" w14:textId="77777777" w:rsidR="004F6B7B" w:rsidRPr="00B96FBC" w:rsidRDefault="004F6B7B" w:rsidP="00961AF6">
      <w:pPr>
        <w:ind w:right="70"/>
        <w:rPr>
          <w:sz w:val="24"/>
          <w:szCs w:val="24"/>
        </w:rPr>
      </w:pPr>
    </w:p>
    <w:sectPr w:rsidR="004F6B7B" w:rsidRPr="00B96FBC" w:rsidSect="004F6B7B">
      <w:type w:val="continuous"/>
      <w:pgSz w:w="12240" w:h="15840"/>
      <w:pgMar w:top="1080" w:right="660" w:bottom="980" w:left="1340" w:header="731"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1B39" w14:textId="77777777" w:rsidR="00473F5A" w:rsidRDefault="00473F5A" w:rsidP="004F6B7B">
      <w:r>
        <w:separator/>
      </w:r>
    </w:p>
  </w:endnote>
  <w:endnote w:type="continuationSeparator" w:id="0">
    <w:p w14:paraId="116509E8" w14:textId="77777777" w:rsidR="00473F5A" w:rsidRDefault="00473F5A" w:rsidP="004F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EE5B" w14:textId="77777777" w:rsidR="000C2D23" w:rsidRDefault="00000000">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2668BA3C" wp14:editId="1ABD4AEB">
              <wp:simplePos x="0" y="0"/>
              <wp:positionH relativeFrom="page">
                <wp:posOffset>6736080</wp:posOffset>
              </wp:positionH>
              <wp:positionV relativeFrom="page">
                <wp:posOffset>9419590</wp:posOffset>
              </wp:positionV>
              <wp:extent cx="161290" cy="196215"/>
              <wp:effectExtent l="0" t="0" r="0" b="0"/>
              <wp:wrapNone/>
              <wp:docPr id="19190125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022A2" w14:textId="77777777" w:rsidR="000C2D23" w:rsidRDefault="00000000">
                          <w:pPr>
                            <w:spacing w:before="12"/>
                            <w:ind w:left="60"/>
                            <w:rPr>
                              <w:sz w:val="24"/>
                            </w:rPr>
                          </w:pPr>
                          <w:r>
                            <w:fldChar w:fldCharType="begin"/>
                          </w:r>
                          <w:r>
                            <w:rPr>
                              <w:w w:val="99"/>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BA3C" id="_x0000_t202" coordsize="21600,21600" o:spt="202" path="m,l,21600r21600,l21600,xe">
              <v:stroke joinstyle="miter"/>
              <v:path gradientshapeok="t" o:connecttype="rect"/>
            </v:shapetype>
            <v:shape id="Text Box 1" o:spid="_x0000_s1030" type="#_x0000_t202" style="position:absolute;margin-left:530.4pt;margin-top:741.7pt;width:12.7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" filled="f" stroked="f">
              <v:textbox inset="0,0,0,0">
                <w:txbxContent>
                  <w:p w14:paraId="459022A2" w14:textId="77777777" w:rsidR="000C2D23" w:rsidRDefault="00000000">
                    <w:pPr>
                      <w:spacing w:before="12"/>
                      <w:ind w:left="60"/>
                      <w:rPr>
                        <w:sz w:val="24"/>
                      </w:rPr>
                    </w:pPr>
                    <w:r>
                      <w:fldChar w:fldCharType="begin"/>
                    </w:r>
                    <w:r>
                      <w:rPr>
                        <w:w w:val="99"/>
                        <w:sz w:val="24"/>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57B7" w14:textId="77777777" w:rsidR="000C2D23" w:rsidRDefault="00000000">
    <w:pPr>
      <w:pStyle w:val="BodyText"/>
      <w:spacing w:line="14" w:lineRule="auto"/>
      <w:ind w:left="0"/>
      <w:rPr>
        <w:sz w:val="20"/>
      </w:rPr>
    </w:pPr>
    <w:r>
      <w:rPr>
        <w:noProof/>
      </w:rPr>
      <mc:AlternateContent>
        <mc:Choice Requires="wps">
          <w:drawing>
            <wp:anchor distT="0" distB="0" distL="114300" distR="114300" simplePos="0" relativeHeight="251660288" behindDoc="1" locked="0" layoutInCell="1" allowOverlap="1" wp14:anchorId="438830B9" wp14:editId="5AC2145A">
              <wp:simplePos x="0" y="0"/>
              <wp:positionH relativeFrom="page">
                <wp:posOffset>6736080</wp:posOffset>
              </wp:positionH>
              <wp:positionV relativeFrom="page">
                <wp:posOffset>9419590</wp:posOffset>
              </wp:positionV>
              <wp:extent cx="161290" cy="196215"/>
              <wp:effectExtent l="0" t="0" r="0" b="0"/>
              <wp:wrapNone/>
              <wp:docPr id="1253725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BB5FA" w14:textId="77777777" w:rsidR="000C2D23" w:rsidRDefault="00000000">
                          <w:pPr>
                            <w:spacing w:before="12"/>
                            <w:ind w:left="60"/>
                            <w:rPr>
                              <w:sz w:val="24"/>
                            </w:rPr>
                          </w:pPr>
                          <w:r>
                            <w:fldChar w:fldCharType="begin"/>
                          </w:r>
                          <w:r>
                            <w:rPr>
                              <w:w w:val="99"/>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830B9" id="_x0000_t202" coordsize="21600,21600" o:spt="202" path="m,l,21600r21600,l21600,xe">
              <v:stroke joinstyle="miter"/>
              <v:path gradientshapeok="t" o:connecttype="rect"/>
            </v:shapetype>
            <v:shape id="Text Box 3" o:spid="_x0000_s1031" type="#_x0000_t202" style="position:absolute;margin-left:530.4pt;margin-top:741.7pt;width:12.7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" filled="f" stroked="f">
              <v:textbox inset="0,0,0,0">
                <w:txbxContent>
                  <w:p w14:paraId="6B1BB5FA" w14:textId="77777777" w:rsidR="000C2D23" w:rsidRDefault="00000000">
                    <w:pPr>
                      <w:spacing w:before="12"/>
                      <w:ind w:left="60"/>
                      <w:rPr>
                        <w:sz w:val="24"/>
                      </w:rPr>
                    </w:pPr>
                    <w:r>
                      <w:fldChar w:fldCharType="begin"/>
                    </w:r>
                    <w:r>
                      <w:rPr>
                        <w:w w:val="99"/>
                        <w:sz w:val="24"/>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B9F8E" w14:textId="77777777" w:rsidR="00473F5A" w:rsidRDefault="00473F5A" w:rsidP="004F6B7B">
      <w:r>
        <w:separator/>
      </w:r>
    </w:p>
  </w:footnote>
  <w:footnote w:type="continuationSeparator" w:id="0">
    <w:p w14:paraId="6CFD61C0" w14:textId="77777777" w:rsidR="00473F5A" w:rsidRDefault="00473F5A" w:rsidP="004F6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CD503" w14:textId="1686F495" w:rsidR="000C2D23" w:rsidRDefault="004F6B7B" w:rsidP="00971FA7">
    <w:pPr>
      <w:pStyle w:val="Header"/>
    </w:pPr>
    <w:r>
      <w:t>DRAFT</w:t>
    </w:r>
    <w:r>
      <w:tab/>
      <w:t>DRAFT</w:t>
    </w:r>
    <w:r>
      <w:tab/>
      <w:t>DRAFT</w:t>
    </w:r>
  </w:p>
  <w:p w14:paraId="3E09BC3B" w14:textId="77777777" w:rsidR="004F6B7B" w:rsidRPr="00971FA7" w:rsidRDefault="004F6B7B" w:rsidP="00971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F90C" w14:textId="77777777" w:rsidR="000C2D23" w:rsidRPr="00581671" w:rsidRDefault="000C2D23" w:rsidP="00581671">
    <w:pPr>
      <w:pStyle w:val="Head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461"/>
    <w:multiLevelType w:val="hybridMultilevel"/>
    <w:tmpl w:val="78AE3AAA"/>
    <w:lvl w:ilvl="0" w:tplc="9D66FCD8">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5D84"/>
    <w:multiLevelType w:val="hybridMultilevel"/>
    <w:tmpl w:val="7FFED7B0"/>
    <w:lvl w:ilvl="0" w:tplc="83A836C4">
      <w:numFmt w:val="bullet"/>
      <w:lvlText w:val="-"/>
      <w:lvlJc w:val="left"/>
      <w:pPr>
        <w:ind w:left="430" w:hanging="360"/>
      </w:pPr>
      <w:rPr>
        <w:rFonts w:ascii="Arial" w:eastAsia="Arial" w:hAnsi="Arial" w:cs="Arial" w:hint="default"/>
      </w:rPr>
    </w:lvl>
    <w:lvl w:ilvl="1" w:tplc="04090003">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 w15:restartNumberingAfterBreak="0">
    <w:nsid w:val="24435047"/>
    <w:multiLevelType w:val="hybridMultilevel"/>
    <w:tmpl w:val="D412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00714"/>
    <w:multiLevelType w:val="hybridMultilevel"/>
    <w:tmpl w:val="84260E7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6CCB7267"/>
    <w:multiLevelType w:val="hybridMultilevel"/>
    <w:tmpl w:val="5B9CEEFE"/>
    <w:lvl w:ilvl="0" w:tplc="08D674D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6E6A1685"/>
    <w:multiLevelType w:val="hybridMultilevel"/>
    <w:tmpl w:val="2AC4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164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8984351">
    <w:abstractNumId w:val="1"/>
  </w:num>
  <w:num w:numId="2" w16cid:durableId="44109766">
    <w:abstractNumId w:val="0"/>
  </w:num>
  <w:num w:numId="3" w16cid:durableId="1830901704">
    <w:abstractNumId w:val="3"/>
  </w:num>
  <w:num w:numId="4" w16cid:durableId="1601599886">
    <w:abstractNumId w:val="4"/>
  </w:num>
  <w:num w:numId="5" w16cid:durableId="1584408634">
    <w:abstractNumId w:val="5"/>
  </w:num>
  <w:num w:numId="6" w16cid:durableId="830759756">
    <w:abstractNumId w:val="2"/>
  </w:num>
  <w:num w:numId="7" w16cid:durableId="1150973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7B"/>
    <w:rsid w:val="00005067"/>
    <w:rsid w:val="00014173"/>
    <w:rsid w:val="00020D1B"/>
    <w:rsid w:val="0002646D"/>
    <w:rsid w:val="00050377"/>
    <w:rsid w:val="00067E29"/>
    <w:rsid w:val="00070649"/>
    <w:rsid w:val="00072D38"/>
    <w:rsid w:val="000820F4"/>
    <w:rsid w:val="00093C5B"/>
    <w:rsid w:val="00096376"/>
    <w:rsid w:val="000A00D2"/>
    <w:rsid w:val="000A6B76"/>
    <w:rsid w:val="000B045D"/>
    <w:rsid w:val="000C0B78"/>
    <w:rsid w:val="000C2D23"/>
    <w:rsid w:val="000C60AF"/>
    <w:rsid w:val="000C63D1"/>
    <w:rsid w:val="000D0DAB"/>
    <w:rsid w:val="000F1E3C"/>
    <w:rsid w:val="000F4273"/>
    <w:rsid w:val="001058E3"/>
    <w:rsid w:val="0013399A"/>
    <w:rsid w:val="001362E8"/>
    <w:rsid w:val="00144688"/>
    <w:rsid w:val="0015602F"/>
    <w:rsid w:val="00172E72"/>
    <w:rsid w:val="00185008"/>
    <w:rsid w:val="001903A8"/>
    <w:rsid w:val="001A26BA"/>
    <w:rsid w:val="001A540B"/>
    <w:rsid w:val="001B69DB"/>
    <w:rsid w:val="001C09CA"/>
    <w:rsid w:val="001C3B58"/>
    <w:rsid w:val="001C5A42"/>
    <w:rsid w:val="001C7C47"/>
    <w:rsid w:val="001D22BD"/>
    <w:rsid w:val="001E61FD"/>
    <w:rsid w:val="00235C75"/>
    <w:rsid w:val="002470C6"/>
    <w:rsid w:val="00252647"/>
    <w:rsid w:val="00254177"/>
    <w:rsid w:val="00255A7D"/>
    <w:rsid w:val="00261971"/>
    <w:rsid w:val="0028576E"/>
    <w:rsid w:val="00290252"/>
    <w:rsid w:val="0029561A"/>
    <w:rsid w:val="002979EE"/>
    <w:rsid w:val="002A07A1"/>
    <w:rsid w:val="002C7764"/>
    <w:rsid w:val="002D3CB0"/>
    <w:rsid w:val="002E0553"/>
    <w:rsid w:val="002E1009"/>
    <w:rsid w:val="002F0D2A"/>
    <w:rsid w:val="003048F7"/>
    <w:rsid w:val="00306958"/>
    <w:rsid w:val="00315C48"/>
    <w:rsid w:val="00332E58"/>
    <w:rsid w:val="003452E8"/>
    <w:rsid w:val="00347B61"/>
    <w:rsid w:val="003541BD"/>
    <w:rsid w:val="003551F0"/>
    <w:rsid w:val="00360601"/>
    <w:rsid w:val="00364929"/>
    <w:rsid w:val="003738BD"/>
    <w:rsid w:val="003A7F72"/>
    <w:rsid w:val="003E2DE3"/>
    <w:rsid w:val="003F2E59"/>
    <w:rsid w:val="00413A58"/>
    <w:rsid w:val="00426DCF"/>
    <w:rsid w:val="00450922"/>
    <w:rsid w:val="00456988"/>
    <w:rsid w:val="00462076"/>
    <w:rsid w:val="00473C85"/>
    <w:rsid w:val="00473E1F"/>
    <w:rsid w:val="00473F5A"/>
    <w:rsid w:val="004C642E"/>
    <w:rsid w:val="004D5A0E"/>
    <w:rsid w:val="004E028B"/>
    <w:rsid w:val="004F263B"/>
    <w:rsid w:val="004F4E7D"/>
    <w:rsid w:val="004F6B7B"/>
    <w:rsid w:val="00516F49"/>
    <w:rsid w:val="005313D4"/>
    <w:rsid w:val="00542BA6"/>
    <w:rsid w:val="0054574A"/>
    <w:rsid w:val="00546FC4"/>
    <w:rsid w:val="00560377"/>
    <w:rsid w:val="00566AD7"/>
    <w:rsid w:val="00566D59"/>
    <w:rsid w:val="00572C23"/>
    <w:rsid w:val="00596FFC"/>
    <w:rsid w:val="005B20DF"/>
    <w:rsid w:val="005C2221"/>
    <w:rsid w:val="005D5891"/>
    <w:rsid w:val="005F54CA"/>
    <w:rsid w:val="006104D0"/>
    <w:rsid w:val="00610EFC"/>
    <w:rsid w:val="00636E4B"/>
    <w:rsid w:val="00640D5D"/>
    <w:rsid w:val="00643811"/>
    <w:rsid w:val="00652AFD"/>
    <w:rsid w:val="00695971"/>
    <w:rsid w:val="006A18EC"/>
    <w:rsid w:val="006A65EC"/>
    <w:rsid w:val="006B3D68"/>
    <w:rsid w:val="006C1E0F"/>
    <w:rsid w:val="006C77F2"/>
    <w:rsid w:val="006D2E25"/>
    <w:rsid w:val="006D3AAA"/>
    <w:rsid w:val="006E4C97"/>
    <w:rsid w:val="006F0404"/>
    <w:rsid w:val="006F1107"/>
    <w:rsid w:val="006F4AEB"/>
    <w:rsid w:val="00700651"/>
    <w:rsid w:val="007169CB"/>
    <w:rsid w:val="007507C6"/>
    <w:rsid w:val="007572F6"/>
    <w:rsid w:val="0076498E"/>
    <w:rsid w:val="00791751"/>
    <w:rsid w:val="00795251"/>
    <w:rsid w:val="007A00F2"/>
    <w:rsid w:val="007B0E5B"/>
    <w:rsid w:val="007B4DBD"/>
    <w:rsid w:val="007C3B13"/>
    <w:rsid w:val="007D69D8"/>
    <w:rsid w:val="007E4D61"/>
    <w:rsid w:val="007F3E09"/>
    <w:rsid w:val="008060E2"/>
    <w:rsid w:val="00812D04"/>
    <w:rsid w:val="00813664"/>
    <w:rsid w:val="00837AD2"/>
    <w:rsid w:val="008450E0"/>
    <w:rsid w:val="008454D9"/>
    <w:rsid w:val="00876B17"/>
    <w:rsid w:val="0089511B"/>
    <w:rsid w:val="00895B46"/>
    <w:rsid w:val="008B4F87"/>
    <w:rsid w:val="008D7A32"/>
    <w:rsid w:val="008E2289"/>
    <w:rsid w:val="008E4365"/>
    <w:rsid w:val="008F0A7C"/>
    <w:rsid w:val="009343A6"/>
    <w:rsid w:val="00942B90"/>
    <w:rsid w:val="00955E63"/>
    <w:rsid w:val="00961AF6"/>
    <w:rsid w:val="009777BE"/>
    <w:rsid w:val="009802E1"/>
    <w:rsid w:val="00981A1C"/>
    <w:rsid w:val="009A0657"/>
    <w:rsid w:val="009A49E0"/>
    <w:rsid w:val="009A7BA6"/>
    <w:rsid w:val="009B0A9B"/>
    <w:rsid w:val="009B361E"/>
    <w:rsid w:val="009B696C"/>
    <w:rsid w:val="009C0647"/>
    <w:rsid w:val="009F0421"/>
    <w:rsid w:val="00A024CD"/>
    <w:rsid w:val="00A0473F"/>
    <w:rsid w:val="00A05D28"/>
    <w:rsid w:val="00A35468"/>
    <w:rsid w:val="00A42EF0"/>
    <w:rsid w:val="00A555BC"/>
    <w:rsid w:val="00A7058C"/>
    <w:rsid w:val="00A87020"/>
    <w:rsid w:val="00AA1638"/>
    <w:rsid w:val="00AA1873"/>
    <w:rsid w:val="00AC6C70"/>
    <w:rsid w:val="00AD1F3B"/>
    <w:rsid w:val="00AE0963"/>
    <w:rsid w:val="00AE243A"/>
    <w:rsid w:val="00AE55D0"/>
    <w:rsid w:val="00AF001B"/>
    <w:rsid w:val="00B07135"/>
    <w:rsid w:val="00B11961"/>
    <w:rsid w:val="00B56702"/>
    <w:rsid w:val="00B63076"/>
    <w:rsid w:val="00B822BD"/>
    <w:rsid w:val="00B93186"/>
    <w:rsid w:val="00B932EC"/>
    <w:rsid w:val="00B95DCE"/>
    <w:rsid w:val="00B96FBC"/>
    <w:rsid w:val="00BA23C1"/>
    <w:rsid w:val="00BB5766"/>
    <w:rsid w:val="00BC0BC1"/>
    <w:rsid w:val="00C22BD0"/>
    <w:rsid w:val="00C23994"/>
    <w:rsid w:val="00C64231"/>
    <w:rsid w:val="00C656D8"/>
    <w:rsid w:val="00C93F3D"/>
    <w:rsid w:val="00CA0F97"/>
    <w:rsid w:val="00CA62F0"/>
    <w:rsid w:val="00CB0672"/>
    <w:rsid w:val="00CD5B66"/>
    <w:rsid w:val="00CD5BF0"/>
    <w:rsid w:val="00CD7DD5"/>
    <w:rsid w:val="00CE074D"/>
    <w:rsid w:val="00CE474B"/>
    <w:rsid w:val="00CF2052"/>
    <w:rsid w:val="00D26D38"/>
    <w:rsid w:val="00D51EBF"/>
    <w:rsid w:val="00D56302"/>
    <w:rsid w:val="00D7021C"/>
    <w:rsid w:val="00D810C6"/>
    <w:rsid w:val="00D85283"/>
    <w:rsid w:val="00D92553"/>
    <w:rsid w:val="00D94F09"/>
    <w:rsid w:val="00D97451"/>
    <w:rsid w:val="00DA0DA0"/>
    <w:rsid w:val="00DA1361"/>
    <w:rsid w:val="00DA2714"/>
    <w:rsid w:val="00DA37DF"/>
    <w:rsid w:val="00DB6398"/>
    <w:rsid w:val="00DD0C6A"/>
    <w:rsid w:val="00DE0E40"/>
    <w:rsid w:val="00DE1333"/>
    <w:rsid w:val="00DE47C0"/>
    <w:rsid w:val="00DE588E"/>
    <w:rsid w:val="00DF2659"/>
    <w:rsid w:val="00E00403"/>
    <w:rsid w:val="00E24D30"/>
    <w:rsid w:val="00E26FAB"/>
    <w:rsid w:val="00E70E20"/>
    <w:rsid w:val="00EC6742"/>
    <w:rsid w:val="00ED5FE9"/>
    <w:rsid w:val="00EE6FE1"/>
    <w:rsid w:val="00F016E3"/>
    <w:rsid w:val="00F240EE"/>
    <w:rsid w:val="00F461A5"/>
    <w:rsid w:val="00F64626"/>
    <w:rsid w:val="00F654C8"/>
    <w:rsid w:val="00F66D0B"/>
    <w:rsid w:val="00F714BD"/>
    <w:rsid w:val="00F7169C"/>
    <w:rsid w:val="00F75390"/>
    <w:rsid w:val="00FC00E0"/>
    <w:rsid w:val="00FE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09C3"/>
  <w15:chartTrackingRefBased/>
  <w15:docId w15:val="{2E50BA81-821A-4958-8BFA-A0E65288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B7B"/>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4F6B7B"/>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6B7B"/>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6B7B"/>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6B7B"/>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F6B7B"/>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F6B7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F6B7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F6B7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F6B7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B7B"/>
    <w:rPr>
      <w:rFonts w:eastAsiaTheme="majorEastAsia" w:cstheme="majorBidi"/>
      <w:color w:val="272727" w:themeColor="text1" w:themeTint="D8"/>
    </w:rPr>
  </w:style>
  <w:style w:type="paragraph" w:styleId="Title">
    <w:name w:val="Title"/>
    <w:basedOn w:val="Normal"/>
    <w:next w:val="Normal"/>
    <w:link w:val="TitleChar"/>
    <w:uiPriority w:val="10"/>
    <w:qFormat/>
    <w:rsid w:val="004F6B7B"/>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6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B7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6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B7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F6B7B"/>
    <w:rPr>
      <w:i/>
      <w:iCs/>
      <w:color w:val="404040" w:themeColor="text1" w:themeTint="BF"/>
    </w:rPr>
  </w:style>
  <w:style w:type="paragraph" w:styleId="ListParagraph">
    <w:name w:val="List Paragraph"/>
    <w:basedOn w:val="Normal"/>
    <w:uiPriority w:val="34"/>
    <w:qFormat/>
    <w:rsid w:val="004F6B7B"/>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F6B7B"/>
    <w:rPr>
      <w:i/>
      <w:iCs/>
      <w:color w:val="0F4761" w:themeColor="accent1" w:themeShade="BF"/>
    </w:rPr>
  </w:style>
  <w:style w:type="paragraph" w:styleId="IntenseQuote">
    <w:name w:val="Intense Quote"/>
    <w:basedOn w:val="Normal"/>
    <w:next w:val="Normal"/>
    <w:link w:val="IntenseQuoteChar"/>
    <w:uiPriority w:val="30"/>
    <w:qFormat/>
    <w:rsid w:val="004F6B7B"/>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F6B7B"/>
    <w:rPr>
      <w:i/>
      <w:iCs/>
      <w:color w:val="0F4761" w:themeColor="accent1" w:themeShade="BF"/>
    </w:rPr>
  </w:style>
  <w:style w:type="character" w:styleId="IntenseReference">
    <w:name w:val="Intense Reference"/>
    <w:basedOn w:val="DefaultParagraphFont"/>
    <w:uiPriority w:val="32"/>
    <w:qFormat/>
    <w:rsid w:val="004F6B7B"/>
    <w:rPr>
      <w:b/>
      <w:bCs/>
      <w:smallCaps/>
      <w:color w:val="0F4761" w:themeColor="accent1" w:themeShade="BF"/>
      <w:spacing w:val="5"/>
    </w:rPr>
  </w:style>
  <w:style w:type="paragraph" w:styleId="BodyText">
    <w:name w:val="Body Text"/>
    <w:basedOn w:val="Normal"/>
    <w:link w:val="BodyTextChar"/>
    <w:uiPriority w:val="1"/>
    <w:qFormat/>
    <w:rsid w:val="004F6B7B"/>
    <w:pPr>
      <w:ind w:left="100"/>
    </w:pPr>
    <w:rPr>
      <w:sz w:val="32"/>
      <w:szCs w:val="32"/>
    </w:rPr>
  </w:style>
  <w:style w:type="character" w:customStyle="1" w:styleId="BodyTextChar">
    <w:name w:val="Body Text Char"/>
    <w:basedOn w:val="DefaultParagraphFont"/>
    <w:link w:val="BodyText"/>
    <w:uiPriority w:val="1"/>
    <w:rsid w:val="004F6B7B"/>
    <w:rPr>
      <w:rFonts w:ascii="Arial" w:eastAsia="Arial" w:hAnsi="Arial" w:cs="Arial"/>
      <w:kern w:val="0"/>
      <w:sz w:val="32"/>
      <w:szCs w:val="32"/>
      <w14:ligatures w14:val="none"/>
    </w:rPr>
  </w:style>
  <w:style w:type="paragraph" w:styleId="Header">
    <w:name w:val="header"/>
    <w:basedOn w:val="Normal"/>
    <w:link w:val="HeaderChar"/>
    <w:uiPriority w:val="99"/>
    <w:unhideWhenUsed/>
    <w:rsid w:val="004F6B7B"/>
    <w:pPr>
      <w:tabs>
        <w:tab w:val="center" w:pos="4680"/>
        <w:tab w:val="right" w:pos="9360"/>
      </w:tabs>
    </w:pPr>
  </w:style>
  <w:style w:type="character" w:customStyle="1" w:styleId="HeaderChar">
    <w:name w:val="Header Char"/>
    <w:basedOn w:val="DefaultParagraphFont"/>
    <w:link w:val="Header"/>
    <w:uiPriority w:val="99"/>
    <w:rsid w:val="004F6B7B"/>
    <w:rPr>
      <w:rFonts w:ascii="Arial" w:eastAsia="Arial" w:hAnsi="Arial" w:cs="Arial"/>
      <w:kern w:val="0"/>
      <w:sz w:val="22"/>
      <w:szCs w:val="22"/>
      <w14:ligatures w14:val="none"/>
    </w:rPr>
  </w:style>
  <w:style w:type="paragraph" w:styleId="Footer">
    <w:name w:val="footer"/>
    <w:basedOn w:val="Normal"/>
    <w:link w:val="FooterChar"/>
    <w:uiPriority w:val="99"/>
    <w:unhideWhenUsed/>
    <w:rsid w:val="004F6B7B"/>
    <w:pPr>
      <w:tabs>
        <w:tab w:val="center" w:pos="4680"/>
        <w:tab w:val="right" w:pos="9360"/>
      </w:tabs>
    </w:pPr>
  </w:style>
  <w:style w:type="character" w:customStyle="1" w:styleId="FooterChar">
    <w:name w:val="Footer Char"/>
    <w:basedOn w:val="DefaultParagraphFont"/>
    <w:link w:val="Footer"/>
    <w:uiPriority w:val="99"/>
    <w:rsid w:val="004F6B7B"/>
    <w:rPr>
      <w:rFonts w:ascii="Arial" w:eastAsia="Arial" w:hAnsi="Arial" w:cs="Arial"/>
      <w:kern w:val="0"/>
      <w:sz w:val="22"/>
      <w:szCs w:val="22"/>
      <w14:ligatures w14:val="none"/>
    </w:rPr>
  </w:style>
  <w:style w:type="character" w:styleId="Hyperlink">
    <w:name w:val="Hyperlink"/>
    <w:basedOn w:val="DefaultParagraphFont"/>
    <w:uiPriority w:val="99"/>
    <w:unhideWhenUsed/>
    <w:rsid w:val="00942B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455D4-48F3-4145-9317-D6DBE491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11401</TotalTime>
  <Pages>5</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Jessica</dc:creator>
  <cp:keywords/>
  <dc:description/>
  <cp:lastModifiedBy>Lamb, Jessica</cp:lastModifiedBy>
  <cp:revision>9</cp:revision>
  <cp:lastPrinted>2026-04-30T23:50:00Z</cp:lastPrinted>
  <dcterms:created xsi:type="dcterms:W3CDTF">2026-07-01T17:08:00Z</dcterms:created>
  <dcterms:modified xsi:type="dcterms:W3CDTF">2026-07-09T19:35:00Z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2025-10-06T18:00:49Z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131880b0-775d-4757-a709-28866a6776f6</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