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42D21" w14:textId="77777777" w:rsidR="00215FB1" w:rsidRPr="00A20726" w:rsidRDefault="00567317" w:rsidP="00E7243F">
      <w:pPr>
        <w:pStyle w:val="Title"/>
        <w:rPr>
          <w:sz w:val="32"/>
          <w:szCs w:val="32"/>
        </w:rPr>
      </w:pPr>
      <w:r>
        <w:rPr>
          <w:sz w:val="32"/>
          <w:szCs w:val="32"/>
        </w:rPr>
        <w:t>Draft</w:t>
      </w:r>
      <w:r w:rsidR="00986BFC" w:rsidRPr="00A20726">
        <w:rPr>
          <w:sz w:val="32"/>
          <w:szCs w:val="32"/>
        </w:rPr>
        <w:t xml:space="preserve"> Agenda</w:t>
      </w:r>
    </w:p>
    <w:p w14:paraId="720424AD" w14:textId="77777777" w:rsidR="00215FB1" w:rsidRPr="001F4096" w:rsidRDefault="00986BFC" w:rsidP="00E7243F">
      <w:pPr>
        <w:pStyle w:val="Heading1"/>
        <w:rPr>
          <w:sz w:val="20"/>
          <w:szCs w:val="20"/>
        </w:rPr>
      </w:pPr>
      <w:r w:rsidRPr="001F4096">
        <w:rPr>
          <w:sz w:val="20"/>
          <w:szCs w:val="20"/>
        </w:rPr>
        <w:t>State Conservation Commission</w:t>
      </w:r>
    </w:p>
    <w:p w14:paraId="23FFEAF3" w14:textId="3AF1883B" w:rsidR="00207833" w:rsidRDefault="00900ED0" w:rsidP="00207833">
      <w:pPr>
        <w:rPr>
          <w:b/>
          <w:sz w:val="18"/>
          <w:szCs w:val="18"/>
        </w:rPr>
      </w:pPr>
      <w:r>
        <w:rPr>
          <w:b/>
          <w:sz w:val="18"/>
          <w:szCs w:val="18"/>
        </w:rPr>
        <w:t>Wednesday</w:t>
      </w:r>
      <w:r w:rsidR="00207833">
        <w:rPr>
          <w:b/>
          <w:sz w:val="18"/>
          <w:szCs w:val="18"/>
        </w:rPr>
        <w:t xml:space="preserve">, </w:t>
      </w:r>
      <w:r w:rsidR="008D0973">
        <w:rPr>
          <w:b/>
          <w:sz w:val="18"/>
          <w:szCs w:val="18"/>
        </w:rPr>
        <w:t>April 22</w:t>
      </w:r>
      <w:r w:rsidR="00207833">
        <w:rPr>
          <w:b/>
          <w:sz w:val="18"/>
          <w:szCs w:val="18"/>
        </w:rPr>
        <w:t>, 20</w:t>
      </w:r>
      <w:r w:rsidR="005A447D">
        <w:rPr>
          <w:b/>
          <w:sz w:val="18"/>
          <w:szCs w:val="18"/>
        </w:rPr>
        <w:t>20</w:t>
      </w:r>
    </w:p>
    <w:p w14:paraId="2BE5278C" w14:textId="6A393CA3" w:rsidR="00207833" w:rsidRPr="00207833" w:rsidRDefault="00900ED0" w:rsidP="00207833">
      <w:pPr>
        <w:rPr>
          <w:b/>
          <w:sz w:val="18"/>
          <w:szCs w:val="18"/>
        </w:rPr>
      </w:pPr>
      <w:r>
        <w:rPr>
          <w:b/>
          <w:sz w:val="18"/>
          <w:szCs w:val="18"/>
        </w:rPr>
        <w:t>9</w:t>
      </w:r>
      <w:r w:rsidR="00207833" w:rsidRPr="00207833">
        <w:rPr>
          <w:b/>
          <w:sz w:val="18"/>
          <w:szCs w:val="18"/>
        </w:rPr>
        <w:t>:</w:t>
      </w:r>
      <w:r>
        <w:rPr>
          <w:b/>
          <w:sz w:val="18"/>
          <w:szCs w:val="18"/>
        </w:rPr>
        <w:t>00</w:t>
      </w:r>
      <w:r w:rsidR="00207833" w:rsidRPr="00207833">
        <w:rPr>
          <w:b/>
          <w:sz w:val="18"/>
          <w:szCs w:val="18"/>
        </w:rPr>
        <w:t xml:space="preserve"> a.m. – 5:00 p.m.</w:t>
      </w:r>
      <w:r w:rsidR="00F90CA4">
        <w:rPr>
          <w:b/>
          <w:sz w:val="18"/>
          <w:szCs w:val="18"/>
        </w:rPr>
        <w:t xml:space="preserve"> </w:t>
      </w:r>
      <w:r w:rsidR="00207833" w:rsidRPr="00207833">
        <w:rPr>
          <w:b/>
          <w:sz w:val="18"/>
          <w:szCs w:val="18"/>
        </w:rPr>
        <w:t xml:space="preserve">CDT </w:t>
      </w:r>
      <w:r w:rsidR="00F90CA4" w:rsidRPr="00F90CA4">
        <w:rPr>
          <w:b/>
          <w:sz w:val="18"/>
          <w:szCs w:val="18"/>
        </w:rPr>
        <w:t>(approximate</w:t>
      </w:r>
      <w:r w:rsidR="003612A5">
        <w:rPr>
          <w:b/>
          <w:sz w:val="18"/>
          <w:szCs w:val="18"/>
        </w:rPr>
        <w:t xml:space="preserve"> end</w:t>
      </w:r>
      <w:r w:rsidR="00F90CA4" w:rsidRPr="00F90CA4">
        <w:rPr>
          <w:b/>
          <w:sz w:val="18"/>
          <w:szCs w:val="18"/>
        </w:rPr>
        <w:t>)</w:t>
      </w:r>
    </w:p>
    <w:p w14:paraId="41893775" w14:textId="14C46DA9" w:rsidR="00900ED0" w:rsidRPr="00900ED0" w:rsidRDefault="008D0973" w:rsidP="00900ED0">
      <w:pPr>
        <w:rPr>
          <w:b/>
          <w:sz w:val="18"/>
          <w:szCs w:val="18"/>
        </w:rPr>
      </w:pPr>
      <w:r>
        <w:rPr>
          <w:b/>
          <w:sz w:val="18"/>
          <w:szCs w:val="18"/>
        </w:rPr>
        <w:t>Web and Teleconference</w:t>
      </w:r>
      <w:r w:rsidR="003612A5">
        <w:rPr>
          <w:b/>
          <w:sz w:val="18"/>
          <w:szCs w:val="18"/>
        </w:rPr>
        <w:t xml:space="preserve"> – See Instructions at the Bottom of the Agenda</w:t>
      </w:r>
    </w:p>
    <w:p w14:paraId="438544F3" w14:textId="77777777" w:rsidR="00322008" w:rsidRPr="001F4096" w:rsidRDefault="00900ED0" w:rsidP="00900ED0">
      <w:pPr>
        <w:rPr>
          <w:rFonts w:ascii="Times New Roman" w:hAnsi="Times New Roman"/>
          <w:sz w:val="18"/>
          <w:szCs w:val="18"/>
        </w:rPr>
      </w:pPr>
      <w:r w:rsidRPr="00900ED0">
        <w:rPr>
          <w:b/>
          <w:sz w:val="18"/>
          <w:szCs w:val="18"/>
        </w:rPr>
        <w:t>605.773.3623</w:t>
      </w:r>
    </w:p>
    <w:tbl>
      <w:tblPr>
        <w:tblW w:w="10355" w:type="dxa"/>
        <w:tblBorders>
          <w:top w:val="double" w:sz="6" w:space="0" w:color="5F5F5F"/>
          <w:bottom w:val="double" w:sz="6" w:space="0" w:color="5F5F5F"/>
          <w:insideH w:val="double" w:sz="6" w:space="0" w:color="5F5F5F"/>
        </w:tblBorders>
        <w:tblCellMar>
          <w:top w:w="115" w:type="dxa"/>
          <w:left w:w="115" w:type="dxa"/>
          <w:bottom w:w="29" w:type="dxa"/>
          <w:right w:w="115" w:type="dxa"/>
        </w:tblCellMar>
        <w:tblLook w:val="0000" w:firstRow="0" w:lastRow="0" w:firstColumn="0" w:lastColumn="0" w:noHBand="0" w:noVBand="0"/>
      </w:tblPr>
      <w:tblGrid>
        <w:gridCol w:w="1465"/>
        <w:gridCol w:w="6542"/>
        <w:gridCol w:w="2348"/>
      </w:tblGrid>
      <w:tr w:rsidR="002F1AD4" w:rsidRPr="00A20726" w14:paraId="602F7F6E" w14:textId="77777777" w:rsidTr="00567317">
        <w:trPr>
          <w:trHeight w:val="128"/>
        </w:trPr>
        <w:tc>
          <w:tcPr>
            <w:tcW w:w="1465" w:type="dxa"/>
          </w:tcPr>
          <w:p w14:paraId="6AB30228" w14:textId="77777777" w:rsidR="002F1AD4" w:rsidRPr="00A20726" w:rsidRDefault="002F1AD4" w:rsidP="00494623">
            <w:pPr>
              <w:pStyle w:val="Heading2"/>
              <w:jc w:val="center"/>
              <w:rPr>
                <w:sz w:val="18"/>
                <w:szCs w:val="18"/>
              </w:rPr>
            </w:pPr>
          </w:p>
        </w:tc>
        <w:tc>
          <w:tcPr>
            <w:tcW w:w="6542" w:type="dxa"/>
          </w:tcPr>
          <w:p w14:paraId="7066973D" w14:textId="77777777" w:rsidR="002F1AD4" w:rsidRPr="00A20726" w:rsidRDefault="00A20726" w:rsidP="00986BFC">
            <w:pPr>
              <w:numPr>
                <w:ilvl w:val="0"/>
                <w:numId w:val="6"/>
              </w:numPr>
              <w:rPr>
                <w:sz w:val="18"/>
                <w:szCs w:val="18"/>
              </w:rPr>
            </w:pPr>
            <w:r w:rsidRPr="00A20726">
              <w:rPr>
                <w:b/>
                <w:sz w:val="18"/>
                <w:szCs w:val="18"/>
                <w:u w:val="single"/>
              </w:rPr>
              <w:t>Conflict of Interest Disclosure</w:t>
            </w:r>
          </w:p>
        </w:tc>
        <w:tc>
          <w:tcPr>
            <w:tcW w:w="2348" w:type="dxa"/>
            <w:vAlign w:val="center"/>
          </w:tcPr>
          <w:p w14:paraId="2AC4EFC7" w14:textId="77777777" w:rsidR="002F1AD4" w:rsidRPr="00A20726" w:rsidRDefault="00A20726" w:rsidP="00900ED0">
            <w:pPr>
              <w:pStyle w:val="Location"/>
              <w:jc w:val="center"/>
              <w:rPr>
                <w:rFonts w:cs="Tahoma"/>
                <w:b/>
                <w:sz w:val="18"/>
                <w:szCs w:val="18"/>
                <w:u w:val="single"/>
              </w:rPr>
            </w:pPr>
            <w:r w:rsidRPr="00A20726">
              <w:rPr>
                <w:rFonts w:cs="Tahoma"/>
                <w:b/>
                <w:sz w:val="18"/>
                <w:szCs w:val="18"/>
                <w:u w:val="single"/>
              </w:rPr>
              <w:t>Commission</w:t>
            </w:r>
          </w:p>
        </w:tc>
      </w:tr>
      <w:tr w:rsidR="00215FB1" w:rsidRPr="00A20726" w14:paraId="08A1C69E" w14:textId="77777777" w:rsidTr="00A20726">
        <w:trPr>
          <w:trHeight w:val="965"/>
        </w:trPr>
        <w:tc>
          <w:tcPr>
            <w:tcW w:w="1465" w:type="dxa"/>
          </w:tcPr>
          <w:p w14:paraId="19388C82" w14:textId="77777777" w:rsidR="00215FB1" w:rsidRPr="00A20726" w:rsidRDefault="00215FB1" w:rsidP="00494623">
            <w:pPr>
              <w:pStyle w:val="Heading2"/>
              <w:jc w:val="center"/>
              <w:rPr>
                <w:sz w:val="18"/>
                <w:szCs w:val="18"/>
              </w:rPr>
            </w:pPr>
          </w:p>
        </w:tc>
        <w:tc>
          <w:tcPr>
            <w:tcW w:w="6542" w:type="dxa"/>
          </w:tcPr>
          <w:p w14:paraId="29732022" w14:textId="77777777" w:rsidR="00F2503E" w:rsidRPr="00A20726" w:rsidRDefault="00F2503E" w:rsidP="00986BFC">
            <w:pPr>
              <w:numPr>
                <w:ilvl w:val="0"/>
                <w:numId w:val="6"/>
              </w:numPr>
              <w:rPr>
                <w:sz w:val="18"/>
                <w:szCs w:val="18"/>
              </w:rPr>
            </w:pPr>
            <w:r w:rsidRPr="00A20726">
              <w:rPr>
                <w:sz w:val="18"/>
                <w:szCs w:val="18"/>
              </w:rPr>
              <w:t>Introductions</w:t>
            </w:r>
          </w:p>
          <w:p w14:paraId="40A48813" w14:textId="42B2E467" w:rsidR="00986BFC" w:rsidRPr="00A20726" w:rsidRDefault="00986BFC" w:rsidP="00986BFC">
            <w:pPr>
              <w:numPr>
                <w:ilvl w:val="0"/>
                <w:numId w:val="6"/>
              </w:numPr>
              <w:rPr>
                <w:sz w:val="18"/>
                <w:szCs w:val="18"/>
              </w:rPr>
            </w:pPr>
            <w:r w:rsidRPr="00A20726">
              <w:rPr>
                <w:sz w:val="18"/>
                <w:szCs w:val="18"/>
              </w:rPr>
              <w:t xml:space="preserve">Approval of </w:t>
            </w:r>
            <w:r w:rsidR="008D0973">
              <w:rPr>
                <w:sz w:val="18"/>
                <w:szCs w:val="18"/>
              </w:rPr>
              <w:t>February</w:t>
            </w:r>
            <w:r w:rsidRPr="00A20726">
              <w:rPr>
                <w:sz w:val="18"/>
                <w:szCs w:val="18"/>
              </w:rPr>
              <w:t xml:space="preserve"> Minutes</w:t>
            </w:r>
          </w:p>
          <w:p w14:paraId="030524F0" w14:textId="77777777" w:rsidR="00B25DAD" w:rsidRPr="00A20726" w:rsidRDefault="00B25DAD" w:rsidP="00986BFC">
            <w:pPr>
              <w:numPr>
                <w:ilvl w:val="0"/>
                <w:numId w:val="6"/>
              </w:numPr>
              <w:rPr>
                <w:sz w:val="18"/>
                <w:szCs w:val="18"/>
              </w:rPr>
            </w:pPr>
            <w:r w:rsidRPr="00A20726">
              <w:rPr>
                <w:sz w:val="18"/>
                <w:szCs w:val="18"/>
              </w:rPr>
              <w:t>Request for New Business to be Placed on the Agenda</w:t>
            </w:r>
          </w:p>
          <w:p w14:paraId="7766AB1B" w14:textId="77777777" w:rsidR="00215FB1" w:rsidRPr="00A20726" w:rsidRDefault="00986BFC" w:rsidP="00986BFC">
            <w:pPr>
              <w:numPr>
                <w:ilvl w:val="0"/>
                <w:numId w:val="6"/>
              </w:numPr>
              <w:rPr>
                <w:sz w:val="18"/>
                <w:szCs w:val="18"/>
              </w:rPr>
            </w:pPr>
            <w:r w:rsidRPr="00A20726">
              <w:rPr>
                <w:sz w:val="18"/>
                <w:szCs w:val="18"/>
              </w:rPr>
              <w:t>Corrections/Approval of Past and Upcoming Travel</w:t>
            </w:r>
          </w:p>
          <w:p w14:paraId="38BF1330" w14:textId="77777777" w:rsidR="00A20726" w:rsidRPr="00A20726" w:rsidRDefault="00A20726" w:rsidP="00986BFC">
            <w:pPr>
              <w:numPr>
                <w:ilvl w:val="0"/>
                <w:numId w:val="6"/>
              </w:numPr>
              <w:rPr>
                <w:sz w:val="18"/>
                <w:szCs w:val="18"/>
              </w:rPr>
            </w:pPr>
            <w:r w:rsidRPr="00A20726">
              <w:rPr>
                <w:sz w:val="18"/>
                <w:szCs w:val="18"/>
              </w:rPr>
              <w:t>Correspondence</w:t>
            </w:r>
          </w:p>
        </w:tc>
        <w:tc>
          <w:tcPr>
            <w:tcW w:w="2348" w:type="dxa"/>
            <w:vAlign w:val="center"/>
          </w:tcPr>
          <w:p w14:paraId="154FE3E5" w14:textId="77777777" w:rsidR="00900ED0" w:rsidRPr="00A20726" w:rsidRDefault="00900ED0" w:rsidP="00900ED0">
            <w:pPr>
              <w:pStyle w:val="Location"/>
              <w:jc w:val="center"/>
              <w:rPr>
                <w:rFonts w:cs="Tahoma"/>
                <w:sz w:val="18"/>
                <w:szCs w:val="18"/>
              </w:rPr>
            </w:pPr>
            <w:r w:rsidRPr="00A20726">
              <w:rPr>
                <w:rFonts w:cs="Tahoma"/>
                <w:sz w:val="18"/>
                <w:szCs w:val="18"/>
              </w:rPr>
              <w:t>Division of Resource Conservation &amp; Forestry Staff/Chair</w:t>
            </w:r>
          </w:p>
          <w:p w14:paraId="34E6784C" w14:textId="77777777" w:rsidR="00215FB1" w:rsidRPr="00A20726" w:rsidRDefault="00900ED0" w:rsidP="00900ED0">
            <w:pPr>
              <w:pStyle w:val="Location"/>
              <w:jc w:val="center"/>
              <w:rPr>
                <w:sz w:val="18"/>
                <w:szCs w:val="18"/>
              </w:rPr>
            </w:pPr>
            <w:r w:rsidRPr="00A20726">
              <w:rPr>
                <w:rFonts w:cs="Tahoma"/>
                <w:sz w:val="18"/>
                <w:szCs w:val="18"/>
              </w:rPr>
              <w:t>Commission</w:t>
            </w:r>
          </w:p>
        </w:tc>
      </w:tr>
      <w:tr w:rsidR="00215FB1" w:rsidRPr="00A20726" w14:paraId="57C0B1E4" w14:textId="77777777" w:rsidTr="00A20726">
        <w:trPr>
          <w:trHeight w:val="416"/>
        </w:trPr>
        <w:tc>
          <w:tcPr>
            <w:tcW w:w="1465" w:type="dxa"/>
          </w:tcPr>
          <w:p w14:paraId="414D480E" w14:textId="77777777" w:rsidR="00215FB1" w:rsidRPr="00A20726" w:rsidRDefault="00215FB1" w:rsidP="00494623">
            <w:pPr>
              <w:pStyle w:val="Heading2"/>
              <w:jc w:val="center"/>
              <w:rPr>
                <w:sz w:val="18"/>
                <w:szCs w:val="18"/>
              </w:rPr>
            </w:pPr>
          </w:p>
        </w:tc>
        <w:tc>
          <w:tcPr>
            <w:tcW w:w="6542" w:type="dxa"/>
          </w:tcPr>
          <w:p w14:paraId="4CD224D1" w14:textId="77777777" w:rsidR="00215FB1" w:rsidRPr="00A20726" w:rsidRDefault="00986BFC" w:rsidP="00986BFC">
            <w:pPr>
              <w:numPr>
                <w:ilvl w:val="0"/>
                <w:numId w:val="7"/>
              </w:numPr>
              <w:rPr>
                <w:sz w:val="18"/>
                <w:szCs w:val="18"/>
              </w:rPr>
            </w:pPr>
            <w:r w:rsidRPr="00A20726">
              <w:rPr>
                <w:sz w:val="18"/>
                <w:szCs w:val="18"/>
              </w:rPr>
              <w:t>Revolving Loan Report</w:t>
            </w:r>
          </w:p>
          <w:p w14:paraId="34DB36B3" w14:textId="77777777" w:rsidR="00353403" w:rsidRPr="00A20726" w:rsidRDefault="00986BFC" w:rsidP="00A20726">
            <w:pPr>
              <w:numPr>
                <w:ilvl w:val="0"/>
                <w:numId w:val="7"/>
              </w:numPr>
              <w:rPr>
                <w:sz w:val="18"/>
                <w:szCs w:val="18"/>
              </w:rPr>
            </w:pPr>
            <w:r w:rsidRPr="00A20726">
              <w:rPr>
                <w:sz w:val="18"/>
                <w:szCs w:val="18"/>
              </w:rPr>
              <w:t>Revolving Loan Applications</w:t>
            </w:r>
          </w:p>
        </w:tc>
        <w:tc>
          <w:tcPr>
            <w:tcW w:w="2348" w:type="dxa"/>
            <w:vAlign w:val="center"/>
          </w:tcPr>
          <w:p w14:paraId="58CE4386" w14:textId="77777777" w:rsidR="00215FB1" w:rsidRPr="00A20726" w:rsidRDefault="00900ED0" w:rsidP="00986BFC">
            <w:pPr>
              <w:pStyle w:val="Location"/>
              <w:jc w:val="center"/>
              <w:rPr>
                <w:sz w:val="18"/>
                <w:szCs w:val="18"/>
              </w:rPr>
            </w:pPr>
            <w:r w:rsidRPr="00A20726">
              <w:rPr>
                <w:sz w:val="18"/>
                <w:szCs w:val="18"/>
              </w:rPr>
              <w:t>Bailey Gullikson</w:t>
            </w:r>
          </w:p>
          <w:p w14:paraId="7C0144FE" w14:textId="77777777" w:rsidR="00986BFC" w:rsidRPr="00A20726" w:rsidRDefault="00986BFC" w:rsidP="00986BFC">
            <w:pPr>
              <w:pStyle w:val="Location"/>
              <w:jc w:val="center"/>
              <w:rPr>
                <w:sz w:val="18"/>
                <w:szCs w:val="18"/>
              </w:rPr>
            </w:pPr>
          </w:p>
        </w:tc>
      </w:tr>
      <w:tr w:rsidR="00986BFC" w:rsidRPr="00A20726" w14:paraId="34F774C3" w14:textId="77777777" w:rsidTr="0046749C">
        <w:trPr>
          <w:trHeight w:val="443"/>
        </w:trPr>
        <w:tc>
          <w:tcPr>
            <w:tcW w:w="1465" w:type="dxa"/>
          </w:tcPr>
          <w:p w14:paraId="16756E25" w14:textId="77777777" w:rsidR="00986BFC" w:rsidRPr="00A20726" w:rsidRDefault="00986BFC" w:rsidP="00DC04A7">
            <w:pPr>
              <w:pStyle w:val="Heading2"/>
              <w:jc w:val="center"/>
              <w:rPr>
                <w:sz w:val="18"/>
                <w:szCs w:val="18"/>
              </w:rPr>
            </w:pPr>
          </w:p>
        </w:tc>
        <w:tc>
          <w:tcPr>
            <w:tcW w:w="6542" w:type="dxa"/>
          </w:tcPr>
          <w:p w14:paraId="320F2DA6" w14:textId="77777777" w:rsidR="00322008" w:rsidRPr="00A20726" w:rsidRDefault="00DC04A7" w:rsidP="00DC04A7">
            <w:pPr>
              <w:numPr>
                <w:ilvl w:val="0"/>
                <w:numId w:val="6"/>
              </w:numPr>
              <w:rPr>
                <w:sz w:val="18"/>
                <w:szCs w:val="18"/>
              </w:rPr>
            </w:pPr>
            <w:r w:rsidRPr="00A20726">
              <w:rPr>
                <w:sz w:val="18"/>
                <w:szCs w:val="18"/>
              </w:rPr>
              <w:t>Grant Program/Updates</w:t>
            </w:r>
            <w:r w:rsidR="00494623" w:rsidRPr="00A20726">
              <w:rPr>
                <w:sz w:val="18"/>
                <w:szCs w:val="18"/>
              </w:rPr>
              <w:t>/C</w:t>
            </w:r>
            <w:r w:rsidR="00DD37B7" w:rsidRPr="00A20726">
              <w:rPr>
                <w:sz w:val="18"/>
                <w:szCs w:val="18"/>
              </w:rPr>
              <w:t>hanges</w:t>
            </w:r>
            <w:r w:rsidR="00494623" w:rsidRPr="00A20726">
              <w:rPr>
                <w:sz w:val="18"/>
                <w:szCs w:val="18"/>
              </w:rPr>
              <w:t>/A</w:t>
            </w:r>
            <w:r w:rsidR="00DD37B7" w:rsidRPr="00A20726">
              <w:rPr>
                <w:sz w:val="18"/>
                <w:szCs w:val="18"/>
              </w:rPr>
              <w:t>mendments</w:t>
            </w:r>
            <w:r w:rsidR="00A175E0" w:rsidRPr="00A20726">
              <w:rPr>
                <w:sz w:val="18"/>
                <w:szCs w:val="18"/>
              </w:rPr>
              <w:t>/Status Reports</w:t>
            </w:r>
          </w:p>
          <w:p w14:paraId="0B571997" w14:textId="77777777" w:rsidR="005028C5" w:rsidRPr="00A20726" w:rsidRDefault="005028C5" w:rsidP="00DD37B7">
            <w:pPr>
              <w:numPr>
                <w:ilvl w:val="0"/>
                <w:numId w:val="6"/>
              </w:numPr>
              <w:rPr>
                <w:sz w:val="18"/>
                <w:szCs w:val="18"/>
              </w:rPr>
            </w:pPr>
            <w:r w:rsidRPr="00A20726">
              <w:rPr>
                <w:sz w:val="18"/>
                <w:szCs w:val="18"/>
              </w:rPr>
              <w:t>Reversions</w:t>
            </w:r>
          </w:p>
        </w:tc>
        <w:tc>
          <w:tcPr>
            <w:tcW w:w="2348" w:type="dxa"/>
            <w:vAlign w:val="center"/>
          </w:tcPr>
          <w:p w14:paraId="277D78FE" w14:textId="77777777" w:rsidR="00986BFC" w:rsidRPr="00A20726" w:rsidRDefault="00DC04A7" w:rsidP="00DC04A7">
            <w:pPr>
              <w:pStyle w:val="Location"/>
              <w:jc w:val="center"/>
              <w:rPr>
                <w:sz w:val="18"/>
                <w:szCs w:val="18"/>
              </w:rPr>
            </w:pPr>
            <w:r w:rsidRPr="00A20726">
              <w:rPr>
                <w:sz w:val="18"/>
                <w:szCs w:val="18"/>
              </w:rPr>
              <w:t xml:space="preserve">Brian Scott </w:t>
            </w:r>
          </w:p>
          <w:p w14:paraId="13977886" w14:textId="77777777" w:rsidR="00DC04A7" w:rsidRPr="00A20726" w:rsidRDefault="00DC04A7" w:rsidP="00F90CA4">
            <w:pPr>
              <w:pStyle w:val="Location"/>
              <w:jc w:val="center"/>
              <w:rPr>
                <w:sz w:val="18"/>
                <w:szCs w:val="18"/>
              </w:rPr>
            </w:pPr>
          </w:p>
        </w:tc>
      </w:tr>
      <w:tr w:rsidR="00CD6684" w:rsidRPr="00A20726" w14:paraId="5DC141D4" w14:textId="77777777" w:rsidTr="00A20726">
        <w:trPr>
          <w:trHeight w:val="245"/>
        </w:trPr>
        <w:tc>
          <w:tcPr>
            <w:tcW w:w="1465" w:type="dxa"/>
          </w:tcPr>
          <w:p w14:paraId="14472CA4" w14:textId="77777777" w:rsidR="00CD6684" w:rsidRPr="00A20726" w:rsidRDefault="00CD6684" w:rsidP="009B7E46">
            <w:pPr>
              <w:pStyle w:val="Heading2"/>
              <w:jc w:val="center"/>
              <w:rPr>
                <w:sz w:val="18"/>
                <w:szCs w:val="18"/>
              </w:rPr>
            </w:pPr>
          </w:p>
        </w:tc>
        <w:tc>
          <w:tcPr>
            <w:tcW w:w="6542" w:type="dxa"/>
          </w:tcPr>
          <w:p w14:paraId="09885437" w14:textId="353791D4" w:rsidR="00207833" w:rsidRPr="00A20726" w:rsidRDefault="00353403" w:rsidP="00F90CA4">
            <w:pPr>
              <w:numPr>
                <w:ilvl w:val="0"/>
                <w:numId w:val="7"/>
              </w:numPr>
              <w:rPr>
                <w:sz w:val="18"/>
                <w:szCs w:val="18"/>
              </w:rPr>
            </w:pPr>
            <w:r w:rsidRPr="00A20726">
              <w:rPr>
                <w:sz w:val="18"/>
                <w:szCs w:val="18"/>
              </w:rPr>
              <w:t>20</w:t>
            </w:r>
            <w:r w:rsidR="008D0973">
              <w:rPr>
                <w:sz w:val="18"/>
                <w:szCs w:val="18"/>
              </w:rPr>
              <w:t>20</w:t>
            </w:r>
            <w:r w:rsidRPr="00A20726">
              <w:rPr>
                <w:sz w:val="18"/>
                <w:szCs w:val="18"/>
              </w:rPr>
              <w:t xml:space="preserve"> </w:t>
            </w:r>
            <w:r w:rsidR="008D0973">
              <w:rPr>
                <w:sz w:val="18"/>
                <w:szCs w:val="18"/>
              </w:rPr>
              <w:t xml:space="preserve">Spring </w:t>
            </w:r>
            <w:r w:rsidRPr="00A20726">
              <w:rPr>
                <w:sz w:val="18"/>
                <w:szCs w:val="18"/>
              </w:rPr>
              <w:t>Grant Application Revie</w:t>
            </w:r>
            <w:r w:rsidR="00F90CA4" w:rsidRPr="00A20726">
              <w:rPr>
                <w:sz w:val="18"/>
                <w:szCs w:val="18"/>
              </w:rPr>
              <w:t>w</w:t>
            </w:r>
            <w:r w:rsidR="008D0973">
              <w:rPr>
                <w:sz w:val="18"/>
                <w:szCs w:val="18"/>
              </w:rPr>
              <w:t xml:space="preserve"> / Funding Selections</w:t>
            </w:r>
          </w:p>
        </w:tc>
        <w:tc>
          <w:tcPr>
            <w:tcW w:w="2348" w:type="dxa"/>
            <w:vAlign w:val="center"/>
          </w:tcPr>
          <w:p w14:paraId="4E138424" w14:textId="77777777" w:rsidR="00CD6684" w:rsidRPr="00A20726" w:rsidRDefault="00353403" w:rsidP="00DC04A7">
            <w:pPr>
              <w:pStyle w:val="Location"/>
              <w:jc w:val="center"/>
              <w:rPr>
                <w:sz w:val="18"/>
                <w:szCs w:val="18"/>
              </w:rPr>
            </w:pPr>
            <w:r w:rsidRPr="00A20726">
              <w:rPr>
                <w:sz w:val="18"/>
                <w:szCs w:val="18"/>
              </w:rPr>
              <w:t>Commission</w:t>
            </w:r>
          </w:p>
        </w:tc>
      </w:tr>
      <w:tr w:rsidR="007B6DF4" w:rsidRPr="00A20726" w14:paraId="24CA8A6E" w14:textId="77777777" w:rsidTr="00A20726">
        <w:trPr>
          <w:trHeight w:val="227"/>
        </w:trPr>
        <w:tc>
          <w:tcPr>
            <w:tcW w:w="1465" w:type="dxa"/>
          </w:tcPr>
          <w:p w14:paraId="3EE4AC07" w14:textId="77777777" w:rsidR="007B6DF4" w:rsidRPr="00A20726" w:rsidRDefault="007B6DF4" w:rsidP="00F451C9">
            <w:pPr>
              <w:pStyle w:val="Heading2"/>
              <w:jc w:val="center"/>
              <w:rPr>
                <w:sz w:val="18"/>
                <w:szCs w:val="18"/>
              </w:rPr>
            </w:pPr>
          </w:p>
        </w:tc>
        <w:tc>
          <w:tcPr>
            <w:tcW w:w="6542" w:type="dxa"/>
          </w:tcPr>
          <w:p w14:paraId="65A86E72" w14:textId="73B3CAEA" w:rsidR="00E55579" w:rsidRPr="00E55579" w:rsidRDefault="008D0973" w:rsidP="00E55579">
            <w:pPr>
              <w:numPr>
                <w:ilvl w:val="0"/>
                <w:numId w:val="7"/>
              </w:numPr>
              <w:rPr>
                <w:sz w:val="18"/>
                <w:szCs w:val="18"/>
              </w:rPr>
            </w:pPr>
            <w:r>
              <w:rPr>
                <w:sz w:val="18"/>
                <w:szCs w:val="18"/>
              </w:rPr>
              <w:t>Soil Award Nominations</w:t>
            </w:r>
          </w:p>
        </w:tc>
        <w:tc>
          <w:tcPr>
            <w:tcW w:w="2348" w:type="dxa"/>
            <w:vAlign w:val="center"/>
          </w:tcPr>
          <w:p w14:paraId="09A1F1EB" w14:textId="121F0C1A" w:rsidR="007B6DF4" w:rsidRPr="00A20726" w:rsidRDefault="008D0973" w:rsidP="00F451C9">
            <w:pPr>
              <w:pStyle w:val="Location"/>
              <w:jc w:val="center"/>
              <w:rPr>
                <w:sz w:val="18"/>
                <w:szCs w:val="18"/>
              </w:rPr>
            </w:pPr>
            <w:r>
              <w:rPr>
                <w:sz w:val="18"/>
                <w:szCs w:val="18"/>
              </w:rPr>
              <w:t>Brian Scott</w:t>
            </w:r>
          </w:p>
        </w:tc>
      </w:tr>
      <w:tr w:rsidR="00E55579" w:rsidRPr="00A20726" w14:paraId="047F7093" w14:textId="77777777" w:rsidTr="00A20726">
        <w:trPr>
          <w:trHeight w:val="227"/>
        </w:trPr>
        <w:tc>
          <w:tcPr>
            <w:tcW w:w="1465" w:type="dxa"/>
          </w:tcPr>
          <w:p w14:paraId="5F54043D" w14:textId="77777777" w:rsidR="00E55579" w:rsidRPr="00A20726" w:rsidRDefault="00E55579" w:rsidP="00F451C9">
            <w:pPr>
              <w:pStyle w:val="Heading2"/>
              <w:jc w:val="center"/>
              <w:rPr>
                <w:sz w:val="18"/>
                <w:szCs w:val="18"/>
              </w:rPr>
            </w:pPr>
          </w:p>
        </w:tc>
        <w:tc>
          <w:tcPr>
            <w:tcW w:w="6542" w:type="dxa"/>
          </w:tcPr>
          <w:p w14:paraId="35338149" w14:textId="38CF70EF" w:rsidR="00E55579" w:rsidRPr="00A20726" w:rsidRDefault="00E55579" w:rsidP="00E55579">
            <w:pPr>
              <w:numPr>
                <w:ilvl w:val="0"/>
                <w:numId w:val="7"/>
              </w:numPr>
              <w:rPr>
                <w:sz w:val="18"/>
                <w:szCs w:val="18"/>
              </w:rPr>
            </w:pPr>
            <w:r>
              <w:rPr>
                <w:sz w:val="18"/>
                <w:szCs w:val="18"/>
              </w:rPr>
              <w:t>Coordinated Plan for Natural Resources Update</w:t>
            </w:r>
          </w:p>
        </w:tc>
        <w:tc>
          <w:tcPr>
            <w:tcW w:w="2348" w:type="dxa"/>
            <w:vAlign w:val="center"/>
          </w:tcPr>
          <w:p w14:paraId="13F3A14B" w14:textId="6278D4A0" w:rsidR="00E55579" w:rsidRPr="00A20726" w:rsidRDefault="00E55579" w:rsidP="00F451C9">
            <w:pPr>
              <w:pStyle w:val="Location"/>
              <w:jc w:val="center"/>
              <w:rPr>
                <w:sz w:val="18"/>
                <w:szCs w:val="18"/>
              </w:rPr>
            </w:pPr>
            <w:r>
              <w:rPr>
                <w:sz w:val="18"/>
                <w:szCs w:val="18"/>
              </w:rPr>
              <w:t>RCF Staff</w:t>
            </w:r>
          </w:p>
        </w:tc>
      </w:tr>
      <w:tr w:rsidR="00955EE2" w:rsidRPr="00A20726" w14:paraId="4B49195E" w14:textId="77777777" w:rsidTr="00567317">
        <w:trPr>
          <w:trHeight w:val="164"/>
        </w:trPr>
        <w:tc>
          <w:tcPr>
            <w:tcW w:w="1465" w:type="dxa"/>
          </w:tcPr>
          <w:p w14:paraId="092D716F" w14:textId="77777777" w:rsidR="00955EE2" w:rsidRPr="00A20726" w:rsidRDefault="00955EE2" w:rsidP="00F451C9">
            <w:pPr>
              <w:pStyle w:val="Heading2"/>
              <w:jc w:val="center"/>
              <w:rPr>
                <w:sz w:val="18"/>
                <w:szCs w:val="18"/>
              </w:rPr>
            </w:pPr>
          </w:p>
        </w:tc>
        <w:tc>
          <w:tcPr>
            <w:tcW w:w="6542" w:type="dxa"/>
          </w:tcPr>
          <w:p w14:paraId="2F657023" w14:textId="36A0066A" w:rsidR="00955EE2" w:rsidRPr="00A20726" w:rsidRDefault="008D0973" w:rsidP="00F90CA4">
            <w:pPr>
              <w:numPr>
                <w:ilvl w:val="0"/>
                <w:numId w:val="7"/>
              </w:numPr>
              <w:rPr>
                <w:sz w:val="18"/>
                <w:szCs w:val="18"/>
              </w:rPr>
            </w:pPr>
            <w:r>
              <w:rPr>
                <w:sz w:val="18"/>
                <w:szCs w:val="18"/>
              </w:rPr>
              <w:t>COVID-19 discussion</w:t>
            </w:r>
          </w:p>
        </w:tc>
        <w:tc>
          <w:tcPr>
            <w:tcW w:w="2348" w:type="dxa"/>
            <w:vAlign w:val="center"/>
          </w:tcPr>
          <w:p w14:paraId="618BCD1F" w14:textId="77777777" w:rsidR="00955EE2" w:rsidRPr="00A20726" w:rsidRDefault="00567317" w:rsidP="00A20726">
            <w:pPr>
              <w:pStyle w:val="Location"/>
              <w:jc w:val="left"/>
              <w:rPr>
                <w:sz w:val="18"/>
                <w:szCs w:val="18"/>
              </w:rPr>
            </w:pPr>
            <w:r>
              <w:rPr>
                <w:sz w:val="18"/>
                <w:szCs w:val="18"/>
              </w:rPr>
              <w:t>SDACD, NRCS, &amp; RCF</w:t>
            </w:r>
          </w:p>
        </w:tc>
      </w:tr>
      <w:tr w:rsidR="007B6DF4" w:rsidRPr="00A20726" w14:paraId="5CFCFEAA" w14:textId="77777777" w:rsidTr="00A20726">
        <w:trPr>
          <w:trHeight w:val="173"/>
        </w:trPr>
        <w:tc>
          <w:tcPr>
            <w:tcW w:w="1465" w:type="dxa"/>
          </w:tcPr>
          <w:p w14:paraId="7324C788" w14:textId="77777777" w:rsidR="007B6DF4" w:rsidRPr="00A20726" w:rsidRDefault="007B6DF4" w:rsidP="00F451C9">
            <w:pPr>
              <w:pStyle w:val="Heading2"/>
              <w:jc w:val="center"/>
              <w:rPr>
                <w:sz w:val="18"/>
                <w:szCs w:val="18"/>
              </w:rPr>
            </w:pPr>
          </w:p>
        </w:tc>
        <w:tc>
          <w:tcPr>
            <w:tcW w:w="6542" w:type="dxa"/>
          </w:tcPr>
          <w:p w14:paraId="6507A783" w14:textId="77777777" w:rsidR="007B6DF4" w:rsidRPr="00A20726" w:rsidRDefault="007B6DF4" w:rsidP="00F451C9">
            <w:pPr>
              <w:numPr>
                <w:ilvl w:val="0"/>
                <w:numId w:val="7"/>
              </w:numPr>
              <w:rPr>
                <w:sz w:val="18"/>
                <w:szCs w:val="18"/>
              </w:rPr>
            </w:pPr>
            <w:r w:rsidRPr="00A20726">
              <w:rPr>
                <w:sz w:val="18"/>
                <w:szCs w:val="18"/>
              </w:rPr>
              <w:t xml:space="preserve">Commission Member </w:t>
            </w:r>
            <w:r w:rsidR="00567317">
              <w:rPr>
                <w:sz w:val="18"/>
                <w:szCs w:val="18"/>
              </w:rPr>
              <w:t xml:space="preserve">&amp; Division </w:t>
            </w:r>
            <w:r w:rsidRPr="00A20726">
              <w:rPr>
                <w:sz w:val="18"/>
                <w:szCs w:val="18"/>
              </w:rPr>
              <w:t>Reports (if time permits)</w:t>
            </w:r>
          </w:p>
        </w:tc>
        <w:tc>
          <w:tcPr>
            <w:tcW w:w="2348" w:type="dxa"/>
            <w:vAlign w:val="center"/>
          </w:tcPr>
          <w:p w14:paraId="71B23736" w14:textId="77777777" w:rsidR="007B6DF4" w:rsidRPr="00A20726" w:rsidRDefault="007B6DF4" w:rsidP="00F451C9">
            <w:pPr>
              <w:pStyle w:val="Location"/>
              <w:jc w:val="center"/>
              <w:rPr>
                <w:sz w:val="18"/>
                <w:szCs w:val="18"/>
              </w:rPr>
            </w:pPr>
            <w:r w:rsidRPr="00A20726">
              <w:rPr>
                <w:sz w:val="18"/>
                <w:szCs w:val="18"/>
              </w:rPr>
              <w:t>Commission</w:t>
            </w:r>
            <w:r w:rsidR="00567317">
              <w:rPr>
                <w:sz w:val="18"/>
                <w:szCs w:val="18"/>
              </w:rPr>
              <w:t xml:space="preserve"> &amp; RCF</w:t>
            </w:r>
          </w:p>
        </w:tc>
      </w:tr>
      <w:tr w:rsidR="007B6DF4" w:rsidRPr="00A20726" w14:paraId="605F3C1A" w14:textId="77777777" w:rsidTr="00567317">
        <w:trPr>
          <w:trHeight w:val="470"/>
        </w:trPr>
        <w:tc>
          <w:tcPr>
            <w:tcW w:w="1465" w:type="dxa"/>
          </w:tcPr>
          <w:p w14:paraId="70C296E6" w14:textId="77777777" w:rsidR="007B6DF4" w:rsidRPr="00A20726" w:rsidRDefault="007B6DF4" w:rsidP="00494623">
            <w:pPr>
              <w:pStyle w:val="Heading2"/>
              <w:jc w:val="center"/>
              <w:rPr>
                <w:sz w:val="18"/>
                <w:szCs w:val="18"/>
              </w:rPr>
            </w:pPr>
          </w:p>
        </w:tc>
        <w:tc>
          <w:tcPr>
            <w:tcW w:w="6542" w:type="dxa"/>
          </w:tcPr>
          <w:p w14:paraId="7423D8E8" w14:textId="77777777" w:rsidR="007B6DF4" w:rsidRPr="00A20726" w:rsidRDefault="007B6DF4" w:rsidP="00DC04A7">
            <w:pPr>
              <w:numPr>
                <w:ilvl w:val="0"/>
                <w:numId w:val="7"/>
              </w:numPr>
              <w:rPr>
                <w:sz w:val="18"/>
                <w:szCs w:val="18"/>
              </w:rPr>
            </w:pPr>
            <w:r w:rsidRPr="00A20726">
              <w:rPr>
                <w:sz w:val="18"/>
                <w:szCs w:val="18"/>
              </w:rPr>
              <w:t>Advisory Board Member Reports: (SD School &amp; Public Lands, DENR, SD GFP, NRCS, SDSU Extension Service, SDSU Experiment Station) **Other Partners (if time permits)</w:t>
            </w:r>
          </w:p>
        </w:tc>
        <w:tc>
          <w:tcPr>
            <w:tcW w:w="2348" w:type="dxa"/>
            <w:vAlign w:val="center"/>
          </w:tcPr>
          <w:p w14:paraId="1E453717" w14:textId="77777777" w:rsidR="007B6DF4" w:rsidRPr="00A20726" w:rsidRDefault="007B6DF4" w:rsidP="00DC04A7">
            <w:pPr>
              <w:pStyle w:val="Location"/>
              <w:jc w:val="center"/>
              <w:rPr>
                <w:sz w:val="18"/>
                <w:szCs w:val="18"/>
              </w:rPr>
            </w:pPr>
            <w:r w:rsidRPr="00A20726">
              <w:rPr>
                <w:sz w:val="18"/>
                <w:szCs w:val="18"/>
              </w:rPr>
              <w:t>Advisory Board Members</w:t>
            </w:r>
          </w:p>
        </w:tc>
      </w:tr>
      <w:tr w:rsidR="00A20726" w:rsidRPr="00A20726" w14:paraId="7E0609E7" w14:textId="77777777" w:rsidTr="00567317">
        <w:trPr>
          <w:trHeight w:val="119"/>
        </w:trPr>
        <w:tc>
          <w:tcPr>
            <w:tcW w:w="1465" w:type="dxa"/>
          </w:tcPr>
          <w:p w14:paraId="4091ADFA" w14:textId="77777777" w:rsidR="00A20726" w:rsidRPr="00A20726" w:rsidRDefault="00A20726" w:rsidP="00494623">
            <w:pPr>
              <w:pStyle w:val="Heading2"/>
              <w:jc w:val="center"/>
              <w:rPr>
                <w:sz w:val="18"/>
                <w:szCs w:val="18"/>
              </w:rPr>
            </w:pPr>
          </w:p>
        </w:tc>
        <w:tc>
          <w:tcPr>
            <w:tcW w:w="6542" w:type="dxa"/>
          </w:tcPr>
          <w:p w14:paraId="2FCC2551" w14:textId="77777777" w:rsidR="00A20726" w:rsidRPr="00A20726" w:rsidRDefault="00A20726" w:rsidP="00DD7634">
            <w:pPr>
              <w:numPr>
                <w:ilvl w:val="0"/>
                <w:numId w:val="7"/>
              </w:numPr>
              <w:rPr>
                <w:sz w:val="18"/>
                <w:szCs w:val="18"/>
              </w:rPr>
            </w:pPr>
            <w:r w:rsidRPr="00A20726">
              <w:rPr>
                <w:b/>
                <w:sz w:val="18"/>
                <w:szCs w:val="18"/>
                <w:u w:val="single"/>
              </w:rPr>
              <w:t>Open Forum and Public Comment</w:t>
            </w:r>
          </w:p>
        </w:tc>
        <w:tc>
          <w:tcPr>
            <w:tcW w:w="2348" w:type="dxa"/>
            <w:vAlign w:val="center"/>
          </w:tcPr>
          <w:p w14:paraId="45C05191" w14:textId="77777777" w:rsidR="00A20726" w:rsidRPr="00A20726" w:rsidRDefault="00A20726" w:rsidP="00DD7634">
            <w:pPr>
              <w:pStyle w:val="Location"/>
              <w:jc w:val="center"/>
              <w:rPr>
                <w:b/>
                <w:sz w:val="18"/>
                <w:szCs w:val="18"/>
                <w:u w:val="single"/>
              </w:rPr>
            </w:pPr>
            <w:r w:rsidRPr="00A20726">
              <w:rPr>
                <w:b/>
                <w:sz w:val="18"/>
                <w:szCs w:val="18"/>
                <w:u w:val="single"/>
              </w:rPr>
              <w:t>All</w:t>
            </w:r>
          </w:p>
        </w:tc>
      </w:tr>
      <w:tr w:rsidR="007B6DF4" w:rsidRPr="00A20726" w14:paraId="0342B494" w14:textId="77777777" w:rsidTr="00A20726">
        <w:trPr>
          <w:trHeight w:val="191"/>
        </w:trPr>
        <w:tc>
          <w:tcPr>
            <w:tcW w:w="1465" w:type="dxa"/>
          </w:tcPr>
          <w:p w14:paraId="48B6E824" w14:textId="77777777" w:rsidR="007B6DF4" w:rsidRPr="00A20726" w:rsidRDefault="007B6DF4" w:rsidP="00494623">
            <w:pPr>
              <w:pStyle w:val="Heading2"/>
              <w:jc w:val="center"/>
              <w:rPr>
                <w:sz w:val="18"/>
                <w:szCs w:val="18"/>
              </w:rPr>
            </w:pPr>
          </w:p>
        </w:tc>
        <w:tc>
          <w:tcPr>
            <w:tcW w:w="6542" w:type="dxa"/>
          </w:tcPr>
          <w:p w14:paraId="2BF4856C" w14:textId="77777777" w:rsidR="007B6DF4" w:rsidRPr="00A20726" w:rsidRDefault="007B6DF4" w:rsidP="00DD7634">
            <w:pPr>
              <w:numPr>
                <w:ilvl w:val="0"/>
                <w:numId w:val="7"/>
              </w:numPr>
              <w:rPr>
                <w:sz w:val="18"/>
                <w:szCs w:val="18"/>
              </w:rPr>
            </w:pPr>
            <w:r w:rsidRPr="00A20726">
              <w:rPr>
                <w:sz w:val="18"/>
                <w:szCs w:val="18"/>
              </w:rPr>
              <w:t>New Business</w:t>
            </w:r>
          </w:p>
        </w:tc>
        <w:tc>
          <w:tcPr>
            <w:tcW w:w="2348" w:type="dxa"/>
            <w:vAlign w:val="center"/>
          </w:tcPr>
          <w:p w14:paraId="5EAF39A1" w14:textId="77777777" w:rsidR="007B6DF4" w:rsidRPr="00A20726" w:rsidRDefault="007B6DF4" w:rsidP="00DD7634">
            <w:pPr>
              <w:pStyle w:val="Location"/>
              <w:jc w:val="center"/>
              <w:rPr>
                <w:sz w:val="18"/>
                <w:szCs w:val="18"/>
              </w:rPr>
            </w:pPr>
            <w:r w:rsidRPr="00A20726">
              <w:rPr>
                <w:sz w:val="18"/>
                <w:szCs w:val="18"/>
              </w:rPr>
              <w:t>Commission</w:t>
            </w:r>
          </w:p>
        </w:tc>
      </w:tr>
      <w:tr w:rsidR="007B6DF4" w:rsidRPr="00A20726" w14:paraId="64593DA7" w14:textId="77777777" w:rsidTr="00567317">
        <w:trPr>
          <w:trHeight w:val="209"/>
        </w:trPr>
        <w:tc>
          <w:tcPr>
            <w:tcW w:w="1465" w:type="dxa"/>
          </w:tcPr>
          <w:p w14:paraId="31163223" w14:textId="77777777" w:rsidR="007B6DF4" w:rsidRPr="00A20726" w:rsidRDefault="007B6DF4" w:rsidP="00260759">
            <w:pPr>
              <w:pStyle w:val="Heading2"/>
              <w:jc w:val="center"/>
              <w:rPr>
                <w:sz w:val="18"/>
                <w:szCs w:val="18"/>
              </w:rPr>
            </w:pPr>
          </w:p>
        </w:tc>
        <w:tc>
          <w:tcPr>
            <w:tcW w:w="6542" w:type="dxa"/>
          </w:tcPr>
          <w:p w14:paraId="3B8E2E2D" w14:textId="77777777" w:rsidR="007B6DF4" w:rsidRPr="00A20726" w:rsidRDefault="007B6DF4" w:rsidP="00B31CDA">
            <w:pPr>
              <w:numPr>
                <w:ilvl w:val="0"/>
                <w:numId w:val="7"/>
              </w:numPr>
              <w:rPr>
                <w:sz w:val="18"/>
                <w:szCs w:val="18"/>
              </w:rPr>
            </w:pPr>
            <w:r w:rsidRPr="00A20726">
              <w:rPr>
                <w:sz w:val="18"/>
                <w:szCs w:val="18"/>
              </w:rPr>
              <w:t xml:space="preserve">Location of </w:t>
            </w:r>
            <w:r w:rsidR="00F90CA4" w:rsidRPr="00A20726">
              <w:rPr>
                <w:sz w:val="18"/>
                <w:szCs w:val="18"/>
              </w:rPr>
              <w:t>Next</w:t>
            </w:r>
            <w:r w:rsidRPr="00A20726">
              <w:rPr>
                <w:sz w:val="18"/>
                <w:szCs w:val="18"/>
              </w:rPr>
              <w:t xml:space="preserve"> Meeting</w:t>
            </w:r>
          </w:p>
          <w:p w14:paraId="588E4D70" w14:textId="77777777" w:rsidR="007B6DF4" w:rsidRPr="00A20726" w:rsidRDefault="007B6DF4" w:rsidP="004200DE">
            <w:pPr>
              <w:numPr>
                <w:ilvl w:val="0"/>
                <w:numId w:val="7"/>
              </w:numPr>
              <w:rPr>
                <w:sz w:val="18"/>
                <w:szCs w:val="18"/>
              </w:rPr>
            </w:pPr>
            <w:r w:rsidRPr="00A20726">
              <w:rPr>
                <w:sz w:val="18"/>
                <w:szCs w:val="18"/>
              </w:rPr>
              <w:t>Ending Remarks &amp; Adjourn</w:t>
            </w:r>
          </w:p>
        </w:tc>
        <w:tc>
          <w:tcPr>
            <w:tcW w:w="2348" w:type="dxa"/>
            <w:vAlign w:val="center"/>
          </w:tcPr>
          <w:p w14:paraId="663D9A67" w14:textId="77777777" w:rsidR="007B6DF4" w:rsidRPr="00A20726" w:rsidRDefault="00A20726" w:rsidP="00B31CDA">
            <w:pPr>
              <w:pStyle w:val="Location"/>
              <w:jc w:val="center"/>
              <w:rPr>
                <w:sz w:val="18"/>
                <w:szCs w:val="18"/>
              </w:rPr>
            </w:pPr>
            <w:r w:rsidRPr="00A20726">
              <w:rPr>
                <w:rFonts w:cs="Tahoma"/>
                <w:sz w:val="18"/>
                <w:szCs w:val="18"/>
              </w:rPr>
              <w:t>Chair</w:t>
            </w:r>
          </w:p>
        </w:tc>
      </w:tr>
    </w:tbl>
    <w:p w14:paraId="4E9F2082" w14:textId="77777777" w:rsidR="00215FB1" w:rsidRPr="00017E75" w:rsidRDefault="00215FB1" w:rsidP="00E7243F">
      <w:pPr>
        <w:pStyle w:val="Heading2"/>
        <w:rPr>
          <w:sz w:val="20"/>
          <w:szCs w:val="20"/>
        </w:rPr>
      </w:pPr>
      <w:r w:rsidRPr="00017E75">
        <w:rPr>
          <w:sz w:val="20"/>
          <w:szCs w:val="20"/>
        </w:rPr>
        <w:t>Additional Instructions:</w:t>
      </w:r>
    </w:p>
    <w:p w14:paraId="49AF0A32" w14:textId="44FB3357" w:rsidR="00215FB1" w:rsidRPr="00E55579" w:rsidRDefault="00CC324F">
      <w:pPr>
        <w:rPr>
          <w:sz w:val="16"/>
          <w:szCs w:val="16"/>
        </w:rPr>
      </w:pPr>
      <w:r w:rsidRPr="00E55579">
        <w:rPr>
          <w:sz w:val="16"/>
          <w:szCs w:val="16"/>
        </w:rPr>
        <w:t>**</w:t>
      </w:r>
      <w:r w:rsidR="00DD7634" w:rsidRPr="00E55579">
        <w:rPr>
          <w:sz w:val="16"/>
          <w:szCs w:val="16"/>
        </w:rPr>
        <w:t>Advisory Board</w:t>
      </w:r>
      <w:r w:rsidRPr="00E55579">
        <w:rPr>
          <w:sz w:val="16"/>
          <w:szCs w:val="16"/>
        </w:rPr>
        <w:t xml:space="preserve"> and other partners are </w:t>
      </w:r>
      <w:r w:rsidR="000320D3" w:rsidRPr="00E55579">
        <w:rPr>
          <w:sz w:val="16"/>
          <w:szCs w:val="16"/>
        </w:rPr>
        <w:t>required</w:t>
      </w:r>
      <w:r w:rsidRPr="00E55579">
        <w:rPr>
          <w:sz w:val="16"/>
          <w:szCs w:val="16"/>
        </w:rPr>
        <w:t xml:space="preserve"> to submit a</w:t>
      </w:r>
      <w:r w:rsidR="008C7FEB" w:rsidRPr="00E55579">
        <w:rPr>
          <w:sz w:val="16"/>
          <w:szCs w:val="16"/>
        </w:rPr>
        <w:t xml:space="preserve"> written report </w:t>
      </w:r>
      <w:r w:rsidRPr="00E55579">
        <w:rPr>
          <w:sz w:val="16"/>
          <w:szCs w:val="16"/>
        </w:rPr>
        <w:t xml:space="preserve">due to the time restrictions we will be under with </w:t>
      </w:r>
      <w:r w:rsidR="00D518E9" w:rsidRPr="00E55579">
        <w:rPr>
          <w:sz w:val="16"/>
          <w:szCs w:val="16"/>
        </w:rPr>
        <w:t xml:space="preserve">Grant </w:t>
      </w:r>
      <w:r w:rsidR="007B6DF4" w:rsidRPr="00E55579">
        <w:rPr>
          <w:sz w:val="16"/>
          <w:szCs w:val="16"/>
        </w:rPr>
        <w:t>Review/</w:t>
      </w:r>
      <w:r w:rsidR="00D518E9" w:rsidRPr="00E55579">
        <w:rPr>
          <w:sz w:val="16"/>
          <w:szCs w:val="16"/>
        </w:rPr>
        <w:t>Selectio</w:t>
      </w:r>
      <w:r w:rsidR="008D0973">
        <w:rPr>
          <w:sz w:val="16"/>
          <w:szCs w:val="16"/>
        </w:rPr>
        <w:t>n</w:t>
      </w:r>
      <w:r w:rsidR="008C7FEB" w:rsidRPr="00E55579">
        <w:rPr>
          <w:sz w:val="16"/>
          <w:szCs w:val="16"/>
        </w:rPr>
        <w:t xml:space="preserve">.  Please send those to </w:t>
      </w:r>
      <w:hyperlink r:id="rId5" w:history="1">
        <w:r w:rsidR="00A20726" w:rsidRPr="00E55579">
          <w:rPr>
            <w:rStyle w:val="Hyperlink"/>
            <w:sz w:val="16"/>
            <w:szCs w:val="16"/>
          </w:rPr>
          <w:t>bailey.gullikson@state.sd.us</w:t>
        </w:r>
      </w:hyperlink>
      <w:r w:rsidR="00A20726" w:rsidRPr="00E55579">
        <w:rPr>
          <w:sz w:val="16"/>
          <w:szCs w:val="16"/>
        </w:rPr>
        <w:t xml:space="preserve"> </w:t>
      </w:r>
      <w:r w:rsidR="008C7FEB" w:rsidRPr="00E55579">
        <w:rPr>
          <w:sz w:val="16"/>
          <w:szCs w:val="16"/>
        </w:rPr>
        <w:t>by</w:t>
      </w:r>
      <w:r w:rsidR="008D0973">
        <w:rPr>
          <w:sz w:val="16"/>
          <w:szCs w:val="16"/>
        </w:rPr>
        <w:t xml:space="preserve"> April 20</w:t>
      </w:r>
      <w:r w:rsidR="008C7FEB" w:rsidRPr="00E55579">
        <w:rPr>
          <w:sz w:val="16"/>
          <w:szCs w:val="16"/>
        </w:rPr>
        <w:t xml:space="preserve">.   </w:t>
      </w:r>
    </w:p>
    <w:p w14:paraId="5B26FA60" w14:textId="77777777" w:rsidR="00A20726" w:rsidRPr="00E55579" w:rsidRDefault="00A20726">
      <w:pPr>
        <w:rPr>
          <w:sz w:val="16"/>
          <w:szCs w:val="16"/>
        </w:rPr>
      </w:pPr>
    </w:p>
    <w:p w14:paraId="796F3EAC" w14:textId="77777777" w:rsidR="00A20726" w:rsidRPr="00E55579" w:rsidRDefault="00A20726">
      <w:pPr>
        <w:rPr>
          <w:b/>
          <w:sz w:val="16"/>
          <w:szCs w:val="16"/>
          <w:u w:val="single"/>
        </w:rPr>
      </w:pPr>
      <w:r w:rsidRPr="00E55579">
        <w:rPr>
          <w:b/>
          <w:sz w:val="16"/>
          <w:szCs w:val="16"/>
          <w:u w:val="single"/>
        </w:rPr>
        <w:t>All commenters are required to state their name and address (city) BEFORE being allowed to speak.</w:t>
      </w:r>
    </w:p>
    <w:p w14:paraId="3BC44C63" w14:textId="77777777" w:rsidR="00567317" w:rsidRPr="00E55579" w:rsidRDefault="00567317" w:rsidP="001F4096">
      <w:pPr>
        <w:rPr>
          <w:sz w:val="16"/>
          <w:szCs w:val="16"/>
        </w:rPr>
      </w:pPr>
    </w:p>
    <w:p w14:paraId="74B34E33" w14:textId="42E2BD09" w:rsidR="001F4096" w:rsidRPr="00E55579" w:rsidRDefault="008D0973" w:rsidP="001F4096">
      <w:pPr>
        <w:rPr>
          <w:sz w:val="16"/>
          <w:szCs w:val="16"/>
        </w:rPr>
      </w:pPr>
      <w:r>
        <w:rPr>
          <w:sz w:val="16"/>
          <w:szCs w:val="16"/>
        </w:rPr>
        <w:t>Due to COV</w:t>
      </w:r>
      <w:r w:rsidR="003612A5">
        <w:rPr>
          <w:sz w:val="16"/>
          <w:szCs w:val="16"/>
        </w:rPr>
        <w:t>I</w:t>
      </w:r>
      <w:r>
        <w:rPr>
          <w:sz w:val="16"/>
          <w:szCs w:val="16"/>
        </w:rPr>
        <w:t>D-19, thi</w:t>
      </w:r>
      <w:r w:rsidR="001F4096" w:rsidRPr="00E55579">
        <w:rPr>
          <w:sz w:val="16"/>
          <w:szCs w:val="16"/>
        </w:rPr>
        <w:t>s meeting is</w:t>
      </w:r>
      <w:r>
        <w:rPr>
          <w:sz w:val="16"/>
          <w:szCs w:val="16"/>
        </w:rPr>
        <w:t xml:space="preserve"> not being held in a</w:t>
      </w:r>
      <w:r w:rsidR="001F4096" w:rsidRPr="00E55579">
        <w:rPr>
          <w:sz w:val="16"/>
          <w:szCs w:val="16"/>
        </w:rPr>
        <w:t xml:space="preserve"> physically accessible place. Individuals needing assistance, pursuant to the Americans with Disabilities Act, should contact the Division of Resource Conservation and Forestry (605.773.3623) at least 48 hours in advance of the meeting to make any necessary arrangements. </w:t>
      </w:r>
    </w:p>
    <w:p w14:paraId="1DCBEB5F" w14:textId="77777777" w:rsidR="00176FD3" w:rsidRPr="00E55579" w:rsidRDefault="00176FD3" w:rsidP="001F4096">
      <w:pPr>
        <w:rPr>
          <w:sz w:val="16"/>
          <w:szCs w:val="16"/>
        </w:rPr>
      </w:pPr>
    </w:p>
    <w:p w14:paraId="33116445" w14:textId="4EAFB766" w:rsidR="00017E75" w:rsidRDefault="001F4096" w:rsidP="001F4096">
      <w:pPr>
        <w:rPr>
          <w:sz w:val="16"/>
          <w:szCs w:val="16"/>
        </w:rPr>
      </w:pPr>
      <w:r w:rsidRPr="00E55579">
        <w:rPr>
          <w:sz w:val="16"/>
          <w:szCs w:val="16"/>
        </w:rPr>
        <w:t xml:space="preserve">Because of the number of grant applications under consideration, agenda items may be moved up or down on the agenda as </w:t>
      </w:r>
      <w:r w:rsidR="00F90CA4" w:rsidRPr="00E55579">
        <w:rPr>
          <w:sz w:val="16"/>
          <w:szCs w:val="16"/>
        </w:rPr>
        <w:t>to make more efficient us</w:t>
      </w:r>
      <w:r w:rsidR="005A447D">
        <w:rPr>
          <w:sz w:val="16"/>
          <w:szCs w:val="16"/>
        </w:rPr>
        <w:t>e</w:t>
      </w:r>
      <w:r w:rsidR="00F90CA4" w:rsidRPr="00E55579">
        <w:rPr>
          <w:sz w:val="16"/>
          <w:szCs w:val="16"/>
        </w:rPr>
        <w:t xml:space="preserve"> of time.</w:t>
      </w:r>
    </w:p>
    <w:p w14:paraId="461B9713" w14:textId="2B7F97A2" w:rsidR="003612A5" w:rsidRDefault="003612A5" w:rsidP="001F4096">
      <w:pPr>
        <w:rPr>
          <w:sz w:val="16"/>
          <w:szCs w:val="16"/>
        </w:rPr>
      </w:pPr>
    </w:p>
    <w:p w14:paraId="0FCEED2B" w14:textId="46176A4E" w:rsidR="003612A5" w:rsidRPr="003612A5" w:rsidRDefault="003612A5" w:rsidP="003612A5">
      <w:pPr>
        <w:rPr>
          <w:b/>
          <w:bCs/>
          <w:sz w:val="16"/>
          <w:szCs w:val="16"/>
          <w:u w:val="single"/>
        </w:rPr>
      </w:pPr>
      <w:r w:rsidRPr="003612A5">
        <w:rPr>
          <w:b/>
          <w:bCs/>
          <w:sz w:val="16"/>
          <w:szCs w:val="16"/>
          <w:u w:val="single"/>
        </w:rPr>
        <w:t xml:space="preserve">To </w:t>
      </w:r>
      <w:r w:rsidRPr="003612A5">
        <w:rPr>
          <w:b/>
          <w:bCs/>
          <w:sz w:val="16"/>
          <w:szCs w:val="16"/>
          <w:u w:val="single"/>
        </w:rPr>
        <w:t xml:space="preserve">Join </w:t>
      </w:r>
      <w:r w:rsidR="00AD4911">
        <w:rPr>
          <w:b/>
          <w:bCs/>
          <w:sz w:val="16"/>
          <w:szCs w:val="16"/>
          <w:u w:val="single"/>
        </w:rPr>
        <w:t>the</w:t>
      </w:r>
      <w:r>
        <w:rPr>
          <w:b/>
          <w:bCs/>
          <w:sz w:val="16"/>
          <w:szCs w:val="16"/>
          <w:u w:val="single"/>
        </w:rPr>
        <w:t xml:space="preserve"> </w:t>
      </w:r>
      <w:r w:rsidRPr="003612A5">
        <w:rPr>
          <w:b/>
          <w:bCs/>
          <w:sz w:val="16"/>
          <w:szCs w:val="16"/>
          <w:u w:val="single"/>
        </w:rPr>
        <w:t>Zoom Meeting</w:t>
      </w:r>
      <w:r w:rsidR="00AD4911">
        <w:rPr>
          <w:b/>
          <w:bCs/>
          <w:sz w:val="16"/>
          <w:szCs w:val="16"/>
          <w:u w:val="single"/>
        </w:rPr>
        <w:t xml:space="preserve"> (using your computer)</w:t>
      </w:r>
    </w:p>
    <w:p w14:paraId="106D4345" w14:textId="62CC3384" w:rsidR="003612A5" w:rsidRDefault="003612A5" w:rsidP="003612A5">
      <w:pPr>
        <w:rPr>
          <w:sz w:val="16"/>
          <w:szCs w:val="16"/>
        </w:rPr>
      </w:pPr>
      <w:hyperlink r:id="rId6" w:history="1">
        <w:r w:rsidRPr="003E0827">
          <w:rPr>
            <w:rStyle w:val="Hyperlink"/>
            <w:sz w:val="16"/>
            <w:szCs w:val="16"/>
          </w:rPr>
          <w:t>https://zoom.us/j/93563903051?p</w:t>
        </w:r>
        <w:r w:rsidRPr="003E0827">
          <w:rPr>
            <w:rStyle w:val="Hyperlink"/>
            <w:sz w:val="16"/>
            <w:szCs w:val="16"/>
          </w:rPr>
          <w:t>w</w:t>
        </w:r>
        <w:r w:rsidRPr="003E0827">
          <w:rPr>
            <w:rStyle w:val="Hyperlink"/>
            <w:sz w:val="16"/>
            <w:szCs w:val="16"/>
          </w:rPr>
          <w:t>d</w:t>
        </w:r>
        <w:r w:rsidRPr="003E0827">
          <w:rPr>
            <w:rStyle w:val="Hyperlink"/>
            <w:sz w:val="16"/>
            <w:szCs w:val="16"/>
          </w:rPr>
          <w:t>=</w:t>
        </w:r>
        <w:r w:rsidRPr="003E0827">
          <w:rPr>
            <w:rStyle w:val="Hyperlink"/>
            <w:sz w:val="16"/>
            <w:szCs w:val="16"/>
          </w:rPr>
          <w:t>cmdQVSsrRT</w:t>
        </w:r>
        <w:r w:rsidRPr="003E0827">
          <w:rPr>
            <w:rStyle w:val="Hyperlink"/>
            <w:sz w:val="16"/>
            <w:szCs w:val="16"/>
          </w:rPr>
          <w:t>I</w:t>
        </w:r>
        <w:r w:rsidRPr="003E0827">
          <w:rPr>
            <w:rStyle w:val="Hyperlink"/>
            <w:sz w:val="16"/>
            <w:szCs w:val="16"/>
          </w:rPr>
          <w:t>vK0pOM</w:t>
        </w:r>
        <w:r w:rsidRPr="003E0827">
          <w:rPr>
            <w:rStyle w:val="Hyperlink"/>
            <w:sz w:val="16"/>
            <w:szCs w:val="16"/>
          </w:rPr>
          <w:t>H</w:t>
        </w:r>
        <w:r w:rsidRPr="003E0827">
          <w:rPr>
            <w:rStyle w:val="Hyperlink"/>
            <w:sz w:val="16"/>
            <w:szCs w:val="16"/>
          </w:rPr>
          <w:t>QyKy9wZFZydz09</w:t>
        </w:r>
      </w:hyperlink>
    </w:p>
    <w:p w14:paraId="4ABA6DD4" w14:textId="77777777" w:rsidR="003612A5" w:rsidRPr="003612A5" w:rsidRDefault="003612A5" w:rsidP="003612A5">
      <w:pPr>
        <w:rPr>
          <w:sz w:val="16"/>
          <w:szCs w:val="16"/>
        </w:rPr>
      </w:pPr>
    </w:p>
    <w:p w14:paraId="6D144DF5" w14:textId="77777777" w:rsidR="003612A5" w:rsidRPr="003612A5" w:rsidRDefault="003612A5" w:rsidP="003612A5">
      <w:pPr>
        <w:rPr>
          <w:sz w:val="16"/>
          <w:szCs w:val="16"/>
        </w:rPr>
      </w:pPr>
      <w:r w:rsidRPr="003612A5">
        <w:rPr>
          <w:sz w:val="16"/>
          <w:szCs w:val="16"/>
        </w:rPr>
        <w:t>Meeting ID: 935 6390 3051</w:t>
      </w:r>
    </w:p>
    <w:p w14:paraId="3EFF9814" w14:textId="2C3F29EB" w:rsidR="003612A5" w:rsidRDefault="003612A5" w:rsidP="003612A5">
      <w:pPr>
        <w:rPr>
          <w:sz w:val="16"/>
          <w:szCs w:val="16"/>
        </w:rPr>
      </w:pPr>
      <w:r w:rsidRPr="003612A5">
        <w:rPr>
          <w:sz w:val="16"/>
          <w:szCs w:val="16"/>
        </w:rPr>
        <w:t>Password: 808795</w:t>
      </w:r>
    </w:p>
    <w:p w14:paraId="3378BE73" w14:textId="77777777" w:rsidR="00AD4911" w:rsidRDefault="00AD4911" w:rsidP="003612A5">
      <w:pPr>
        <w:rPr>
          <w:sz w:val="16"/>
          <w:szCs w:val="16"/>
        </w:rPr>
      </w:pPr>
    </w:p>
    <w:p w14:paraId="408B0B9F" w14:textId="13139266" w:rsidR="003612A5" w:rsidRPr="003612A5" w:rsidRDefault="003612A5" w:rsidP="003612A5">
      <w:pPr>
        <w:rPr>
          <w:sz w:val="16"/>
          <w:szCs w:val="16"/>
        </w:rPr>
      </w:pPr>
      <w:r>
        <w:rPr>
          <w:sz w:val="16"/>
          <w:szCs w:val="16"/>
        </w:rPr>
        <w:t>Please enter your name and affiliation</w:t>
      </w:r>
      <w:r w:rsidR="00AD4911">
        <w:rPr>
          <w:sz w:val="16"/>
          <w:szCs w:val="16"/>
        </w:rPr>
        <w:t xml:space="preserve"> when signing in. Please also make sure to enable your computer’s speakers and microphone.</w:t>
      </w:r>
      <w:bookmarkStart w:id="0" w:name="_GoBack"/>
      <w:bookmarkEnd w:id="0"/>
    </w:p>
    <w:p w14:paraId="3515E85B" w14:textId="77777777" w:rsidR="003612A5" w:rsidRPr="003612A5" w:rsidRDefault="003612A5" w:rsidP="003612A5">
      <w:pPr>
        <w:rPr>
          <w:sz w:val="16"/>
          <w:szCs w:val="16"/>
        </w:rPr>
      </w:pPr>
    </w:p>
    <w:p w14:paraId="247FB191" w14:textId="3810F543" w:rsidR="003612A5" w:rsidRPr="003612A5" w:rsidRDefault="003612A5" w:rsidP="003612A5">
      <w:pPr>
        <w:rPr>
          <w:sz w:val="16"/>
          <w:szCs w:val="16"/>
          <w:u w:val="single"/>
        </w:rPr>
      </w:pPr>
      <w:r w:rsidRPr="003612A5">
        <w:rPr>
          <w:b/>
          <w:bCs/>
          <w:sz w:val="16"/>
          <w:szCs w:val="16"/>
          <w:u w:val="single"/>
        </w:rPr>
        <w:t>To Join by Telephone</w:t>
      </w:r>
    </w:p>
    <w:p w14:paraId="6962081C" w14:textId="7B080358" w:rsidR="003612A5" w:rsidRPr="003612A5" w:rsidRDefault="003612A5" w:rsidP="003612A5">
      <w:pPr>
        <w:rPr>
          <w:sz w:val="16"/>
          <w:szCs w:val="16"/>
        </w:rPr>
      </w:pPr>
      <w:r>
        <w:rPr>
          <w:sz w:val="16"/>
          <w:szCs w:val="16"/>
        </w:rPr>
        <w:t xml:space="preserve">Dial either </w:t>
      </w:r>
      <w:r w:rsidRPr="003612A5">
        <w:rPr>
          <w:sz w:val="16"/>
          <w:szCs w:val="16"/>
        </w:rPr>
        <w:t>888 475 4499 US Toll-free</w:t>
      </w:r>
    </w:p>
    <w:p w14:paraId="70DE113B" w14:textId="0EE2CB53" w:rsidR="003612A5" w:rsidRPr="003612A5" w:rsidRDefault="003612A5" w:rsidP="003612A5">
      <w:pPr>
        <w:rPr>
          <w:sz w:val="16"/>
          <w:szCs w:val="16"/>
        </w:rPr>
      </w:pPr>
      <w:r>
        <w:rPr>
          <w:sz w:val="16"/>
          <w:szCs w:val="16"/>
        </w:rPr>
        <w:t xml:space="preserve">Or </w:t>
      </w:r>
      <w:r w:rsidRPr="003612A5">
        <w:rPr>
          <w:sz w:val="16"/>
          <w:szCs w:val="16"/>
        </w:rPr>
        <w:t>877 853 5257 US Toll-free</w:t>
      </w:r>
    </w:p>
    <w:p w14:paraId="1247F654" w14:textId="77777777" w:rsidR="003612A5" w:rsidRPr="003612A5" w:rsidRDefault="003612A5" w:rsidP="003612A5">
      <w:pPr>
        <w:rPr>
          <w:sz w:val="16"/>
          <w:szCs w:val="16"/>
        </w:rPr>
      </w:pPr>
      <w:r w:rsidRPr="003612A5">
        <w:rPr>
          <w:sz w:val="16"/>
          <w:szCs w:val="16"/>
        </w:rPr>
        <w:t>Meeting ID: 935 6390 3051</w:t>
      </w:r>
    </w:p>
    <w:p w14:paraId="6DC1AB96" w14:textId="647912E5" w:rsidR="003612A5" w:rsidRDefault="003612A5" w:rsidP="003612A5">
      <w:pPr>
        <w:rPr>
          <w:sz w:val="16"/>
          <w:szCs w:val="16"/>
        </w:rPr>
      </w:pPr>
      <w:r w:rsidRPr="003612A5">
        <w:rPr>
          <w:sz w:val="16"/>
          <w:szCs w:val="16"/>
        </w:rPr>
        <w:t>Password: 808795</w:t>
      </w:r>
    </w:p>
    <w:p w14:paraId="13D6BEB3" w14:textId="305E94E5" w:rsidR="003612A5" w:rsidRDefault="003612A5" w:rsidP="003612A5">
      <w:pPr>
        <w:rPr>
          <w:sz w:val="16"/>
          <w:szCs w:val="16"/>
        </w:rPr>
      </w:pPr>
    </w:p>
    <w:p w14:paraId="0D0B71CB" w14:textId="1CEBC57F" w:rsidR="003612A5" w:rsidRPr="003612A5" w:rsidRDefault="003612A5" w:rsidP="003612A5">
      <w:pPr>
        <w:rPr>
          <w:b/>
          <w:bCs/>
          <w:sz w:val="16"/>
          <w:szCs w:val="16"/>
          <w:u w:val="single"/>
        </w:rPr>
      </w:pPr>
      <w:r w:rsidRPr="003612A5">
        <w:rPr>
          <w:b/>
          <w:bCs/>
          <w:sz w:val="16"/>
          <w:szCs w:val="16"/>
          <w:u w:val="single"/>
        </w:rPr>
        <w:t xml:space="preserve">Please mute your microphone unless speaking. </w:t>
      </w:r>
    </w:p>
    <w:p w14:paraId="2ED25759" w14:textId="566DBE95" w:rsidR="003612A5" w:rsidRDefault="003612A5" w:rsidP="003612A5">
      <w:pPr>
        <w:rPr>
          <w:sz w:val="16"/>
          <w:szCs w:val="16"/>
        </w:rPr>
      </w:pPr>
    </w:p>
    <w:sectPr w:rsidR="003612A5" w:rsidSect="00176FD3">
      <w:pgSz w:w="12240" w:h="15840"/>
      <w:pgMar w:top="576"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AFC091A"/>
    <w:lvl w:ilvl="0">
      <w:start w:val="1"/>
      <w:numFmt w:val="decimal"/>
      <w:lvlText w:val="%1."/>
      <w:lvlJc w:val="left"/>
      <w:pPr>
        <w:tabs>
          <w:tab w:val="num" w:pos="360"/>
        </w:tabs>
        <w:ind w:left="360" w:hanging="360"/>
      </w:pPr>
    </w:lvl>
  </w:abstractNum>
  <w:abstractNum w:abstractNumId="5" w15:restartNumberingAfterBreak="0">
    <w:nsid w:val="1BEF5026"/>
    <w:multiLevelType w:val="hybridMultilevel"/>
    <w:tmpl w:val="CB46D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47F78"/>
    <w:multiLevelType w:val="hybridMultilevel"/>
    <w:tmpl w:val="E95AD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67D"/>
    <w:rsid w:val="0001184D"/>
    <w:rsid w:val="000166DE"/>
    <w:rsid w:val="00017E75"/>
    <w:rsid w:val="000320D3"/>
    <w:rsid w:val="00051AA4"/>
    <w:rsid w:val="00056978"/>
    <w:rsid w:val="00077FF5"/>
    <w:rsid w:val="00090EED"/>
    <w:rsid w:val="000A3065"/>
    <w:rsid w:val="000B38C0"/>
    <w:rsid w:val="0016046C"/>
    <w:rsid w:val="00176FD3"/>
    <w:rsid w:val="00185CD0"/>
    <w:rsid w:val="001E267D"/>
    <w:rsid w:val="001F4096"/>
    <w:rsid w:val="00207833"/>
    <w:rsid w:val="00215FB1"/>
    <w:rsid w:val="00260759"/>
    <w:rsid w:val="00294778"/>
    <w:rsid w:val="002B08EF"/>
    <w:rsid w:val="002E4B1E"/>
    <w:rsid w:val="002F1AD4"/>
    <w:rsid w:val="00321927"/>
    <w:rsid w:val="00322008"/>
    <w:rsid w:val="00353403"/>
    <w:rsid w:val="003612A5"/>
    <w:rsid w:val="00376DB2"/>
    <w:rsid w:val="003E0481"/>
    <w:rsid w:val="00417D10"/>
    <w:rsid w:val="004200DE"/>
    <w:rsid w:val="004338CF"/>
    <w:rsid w:val="0046749C"/>
    <w:rsid w:val="00471018"/>
    <w:rsid w:val="00494623"/>
    <w:rsid w:val="004E5CF6"/>
    <w:rsid w:val="005028C5"/>
    <w:rsid w:val="00564301"/>
    <w:rsid w:val="00567317"/>
    <w:rsid w:val="005A447D"/>
    <w:rsid w:val="005B28C8"/>
    <w:rsid w:val="005F4EC4"/>
    <w:rsid w:val="0068030E"/>
    <w:rsid w:val="006B6B26"/>
    <w:rsid w:val="0072377F"/>
    <w:rsid w:val="00735903"/>
    <w:rsid w:val="007B6DF4"/>
    <w:rsid w:val="007C645B"/>
    <w:rsid w:val="008C7FEB"/>
    <w:rsid w:val="008D0973"/>
    <w:rsid w:val="008E3A89"/>
    <w:rsid w:val="00900ED0"/>
    <w:rsid w:val="00953517"/>
    <w:rsid w:val="00955EE2"/>
    <w:rsid w:val="00986800"/>
    <w:rsid w:val="00986BFC"/>
    <w:rsid w:val="009B7E46"/>
    <w:rsid w:val="00A175E0"/>
    <w:rsid w:val="00A20726"/>
    <w:rsid w:val="00A47CF3"/>
    <w:rsid w:val="00A52699"/>
    <w:rsid w:val="00A76AE8"/>
    <w:rsid w:val="00AB6552"/>
    <w:rsid w:val="00AD4911"/>
    <w:rsid w:val="00AF06AC"/>
    <w:rsid w:val="00B1229F"/>
    <w:rsid w:val="00B25DAD"/>
    <w:rsid w:val="00B31CDA"/>
    <w:rsid w:val="00B95CF3"/>
    <w:rsid w:val="00BA4D57"/>
    <w:rsid w:val="00BB7DAC"/>
    <w:rsid w:val="00C10077"/>
    <w:rsid w:val="00CC324F"/>
    <w:rsid w:val="00CC7F53"/>
    <w:rsid w:val="00CD440E"/>
    <w:rsid w:val="00CD6684"/>
    <w:rsid w:val="00CD7886"/>
    <w:rsid w:val="00D268A5"/>
    <w:rsid w:val="00D348AB"/>
    <w:rsid w:val="00D518E9"/>
    <w:rsid w:val="00D868B9"/>
    <w:rsid w:val="00DB61FA"/>
    <w:rsid w:val="00DC04A7"/>
    <w:rsid w:val="00DD37B7"/>
    <w:rsid w:val="00DD7634"/>
    <w:rsid w:val="00E03CA9"/>
    <w:rsid w:val="00E55579"/>
    <w:rsid w:val="00E7243F"/>
    <w:rsid w:val="00E82406"/>
    <w:rsid w:val="00EC0562"/>
    <w:rsid w:val="00EE0288"/>
    <w:rsid w:val="00F02315"/>
    <w:rsid w:val="00F0643F"/>
    <w:rsid w:val="00F21AF2"/>
    <w:rsid w:val="00F2503E"/>
    <w:rsid w:val="00F31153"/>
    <w:rsid w:val="00F451C9"/>
    <w:rsid w:val="00F67266"/>
    <w:rsid w:val="00F90CA4"/>
    <w:rsid w:val="00F94D62"/>
    <w:rsid w:val="00FC4B22"/>
    <w:rsid w:val="00FE4537"/>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5EBF9"/>
  <w15:docId w15:val="{19311183-F3E1-4370-986F-35C56539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68A5"/>
    <w:rPr>
      <w:rFonts w:ascii="Tahoma" w:hAnsi="Tahoma"/>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paragraph" w:styleId="BalloonText">
    <w:name w:val="Balloon Text"/>
    <w:basedOn w:val="Normal"/>
    <w:semiHidden/>
    <w:rsid w:val="00DD37B7"/>
    <w:rPr>
      <w:rFonts w:cs="Tahoma"/>
      <w:sz w:val="16"/>
      <w:szCs w:val="16"/>
    </w:rPr>
  </w:style>
  <w:style w:type="character" w:styleId="Hyperlink">
    <w:name w:val="Hyperlink"/>
    <w:uiPriority w:val="99"/>
    <w:unhideWhenUsed/>
    <w:rsid w:val="008C7FEB"/>
    <w:rPr>
      <w:color w:val="0000FF"/>
      <w:u w:val="single"/>
    </w:rPr>
  </w:style>
  <w:style w:type="character" w:styleId="UnresolvedMention">
    <w:name w:val="Unresolved Mention"/>
    <w:basedOn w:val="DefaultParagraphFont"/>
    <w:uiPriority w:val="99"/>
    <w:semiHidden/>
    <w:unhideWhenUsed/>
    <w:rsid w:val="00A20726"/>
    <w:rPr>
      <w:color w:val="605E5C"/>
      <w:shd w:val="clear" w:color="auto" w:fill="E1DFDD"/>
    </w:rPr>
  </w:style>
  <w:style w:type="character" w:styleId="FollowedHyperlink">
    <w:name w:val="FollowedHyperlink"/>
    <w:basedOn w:val="DefaultParagraphFont"/>
    <w:uiPriority w:val="99"/>
    <w:semiHidden/>
    <w:unhideWhenUsed/>
    <w:rsid w:val="003612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28406">
      <w:bodyDiv w:val="1"/>
      <w:marLeft w:val="0"/>
      <w:marRight w:val="0"/>
      <w:marTop w:val="0"/>
      <w:marBottom w:val="0"/>
      <w:divBdr>
        <w:top w:val="none" w:sz="0" w:space="0" w:color="auto"/>
        <w:left w:val="none" w:sz="0" w:space="0" w:color="auto"/>
        <w:bottom w:val="none" w:sz="0" w:space="0" w:color="auto"/>
        <w:right w:val="none" w:sz="0" w:space="0" w:color="auto"/>
      </w:divBdr>
    </w:div>
    <w:div w:id="207474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3563903051?pwd=cmdQVSsrRTIvK0pOMHQyKy9wZFZydz09" TargetMode="External"/><Relationship Id="rId5" Type="http://schemas.openxmlformats.org/officeDocument/2006/relationships/hyperlink" Target="mailto:bailey.gullikson@state.sd.u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CD138A.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Agenda.dot</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Tentative Agenda</vt:lpstr>
    </vt:vector>
  </TitlesOfParts>
  <Company>Microsoft Corporation</Company>
  <LinksUpToDate>false</LinksUpToDate>
  <CharactersWithSpaces>2634</CharactersWithSpaces>
  <SharedDoc>false</SharedDoc>
  <HLinks>
    <vt:vector size="6" baseType="variant">
      <vt:variant>
        <vt:i4>2359312</vt:i4>
      </vt:variant>
      <vt:variant>
        <vt:i4>0</vt:i4>
      </vt:variant>
      <vt:variant>
        <vt:i4>0</vt:i4>
      </vt:variant>
      <vt:variant>
        <vt:i4>5</vt:i4>
      </vt:variant>
      <vt:variant>
        <vt:lpwstr>mailto:cec.johnson@state.sd.us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Bill Smith</dc:creator>
  <cp:lastModifiedBy>Smith, Bill</cp:lastModifiedBy>
  <cp:revision>2</cp:revision>
  <cp:lastPrinted>2020-04-16T18:48:00Z</cp:lastPrinted>
  <dcterms:created xsi:type="dcterms:W3CDTF">2020-04-16T21:32:00Z</dcterms:created>
  <dcterms:modified xsi:type="dcterms:W3CDTF">2020-04-16T21:32:00Z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