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B7BA" w14:textId="77777777" w:rsidR="00194CC5" w:rsidRPr="00E91820" w:rsidRDefault="00194CC5" w:rsidP="00194CC5">
      <w:pPr>
        <w:jc w:val="center"/>
        <w:rPr>
          <w:rFonts w:ascii="Verdana" w:hAnsi="Verdana" w:cs="Helvetica"/>
        </w:rPr>
      </w:pPr>
      <w:bookmarkStart w:id="0" w:name="_GoBack"/>
      <w:bookmarkEnd w:id="0"/>
      <w:r w:rsidRPr="00E91820">
        <w:rPr>
          <w:rFonts w:ascii="Verdana" w:hAnsi="Verdana" w:cs="Helvetica"/>
          <w:b/>
        </w:rPr>
        <w:t>FORM 10</w:t>
      </w:r>
    </w:p>
    <w:p w14:paraId="11330BF4" w14:textId="77777777" w:rsidR="00194CC5" w:rsidRDefault="00194CC5" w:rsidP="00194CC5">
      <w:pPr>
        <w:jc w:val="center"/>
        <w:rPr>
          <w:rFonts w:ascii="Verdana" w:hAnsi="Verdana" w:cs="Helvetica"/>
          <w:sz w:val="24"/>
        </w:rPr>
      </w:pPr>
    </w:p>
    <w:p w14:paraId="6E5E37A6" w14:textId="77777777" w:rsidR="00E555A1" w:rsidRPr="000A131C" w:rsidRDefault="00E555A1" w:rsidP="00194CC5">
      <w:pPr>
        <w:jc w:val="center"/>
        <w:rPr>
          <w:rFonts w:ascii="Verdana" w:hAnsi="Verdana" w:cs="Helvetica"/>
          <w:sz w:val="24"/>
        </w:rPr>
      </w:pPr>
    </w:p>
    <w:p w14:paraId="2F89DB5C" w14:textId="77777777" w:rsidR="00E555A1" w:rsidRDefault="00E555A1" w:rsidP="00194CC5">
      <w:pPr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>CIVIL SERVICE COMMISSION</w:t>
      </w:r>
    </w:p>
    <w:p w14:paraId="56B11C3B" w14:textId="77777777" w:rsidR="00194CC5" w:rsidRDefault="00194CC5" w:rsidP="00194CC5">
      <w:pPr>
        <w:jc w:val="center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>MINUTES OF PUBLIC HEARING</w:t>
      </w:r>
    </w:p>
    <w:p w14:paraId="6394EC08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632FDE9F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3E7C734C" w14:textId="77777777" w:rsidR="0010229A" w:rsidRDefault="0010229A" w:rsidP="00194CC5">
      <w:pPr>
        <w:jc w:val="both"/>
        <w:rPr>
          <w:rFonts w:ascii="Verdana" w:hAnsi="Verdana" w:cs="Helvetica"/>
        </w:rPr>
      </w:pPr>
    </w:p>
    <w:p w14:paraId="475FF5EA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4769DA8A" w14:textId="5F7DBAFB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</w:t>
      </w:r>
      <w:r>
        <w:rPr>
          <w:rFonts w:ascii="Verdana" w:hAnsi="Verdana" w:cs="Helvetica"/>
        </w:rPr>
        <w:t xml:space="preserve">Civil Service Commission </w:t>
      </w:r>
      <w:r w:rsidRPr="003B04A3">
        <w:rPr>
          <w:rFonts w:ascii="Verdana" w:hAnsi="Verdana" w:cs="Helvetica"/>
        </w:rPr>
        <w:t xml:space="preserve">convened at </w:t>
      </w:r>
      <w:r>
        <w:rPr>
          <w:rFonts w:ascii="Verdana" w:hAnsi="Verdana" w:cs="Helvetica"/>
        </w:rPr>
        <w:t xml:space="preserve">10 </w:t>
      </w:r>
      <w:r w:rsidR="00B67DF5">
        <w:rPr>
          <w:rFonts w:ascii="Verdana" w:hAnsi="Verdana" w:cs="Helvetica"/>
        </w:rPr>
        <w:t>a.m.</w:t>
      </w:r>
      <w:r w:rsidRPr="003B04A3">
        <w:rPr>
          <w:rFonts w:ascii="Verdana" w:hAnsi="Verdana" w:cs="Helvetica"/>
        </w:rPr>
        <w:t xml:space="preserve"> on </w:t>
      </w:r>
      <w:r>
        <w:rPr>
          <w:rFonts w:ascii="Verdana" w:hAnsi="Verdana" w:cs="Helvetica"/>
        </w:rPr>
        <w:t>Thursday, October 17, 2019</w:t>
      </w:r>
      <w:r w:rsidRPr="003B04A3">
        <w:rPr>
          <w:rFonts w:ascii="Verdana" w:hAnsi="Verdana" w:cs="Helvetica"/>
        </w:rPr>
        <w:t xml:space="preserve">, in </w:t>
      </w:r>
      <w:r>
        <w:rPr>
          <w:rFonts w:ascii="Verdana" w:hAnsi="Verdana" w:cs="Helvetica"/>
        </w:rPr>
        <w:t>the State Capitol Building, Room B20</w:t>
      </w:r>
      <w:r w:rsidRPr="003B04A3">
        <w:rPr>
          <w:rFonts w:ascii="Verdana" w:hAnsi="Verdana" w:cs="Helvetica"/>
        </w:rPr>
        <w:t>.</w:t>
      </w:r>
    </w:p>
    <w:p w14:paraId="42F1B361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4D7B6282" w14:textId="4B739CF6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 xml:space="preserve">The purpose of the </w:t>
      </w:r>
      <w:r w:rsidR="007414C8">
        <w:rPr>
          <w:rFonts w:ascii="Verdana" w:hAnsi="Verdana" w:cs="Helvetica"/>
        </w:rPr>
        <w:t>commission meeting</w:t>
      </w:r>
      <w:r w:rsidRPr="003B04A3">
        <w:rPr>
          <w:rFonts w:ascii="Verdana" w:hAnsi="Verdana" w:cs="Helvetica"/>
        </w:rPr>
        <w:t xml:space="preserve"> was to conduct a public hearing on the proposed </w:t>
      </w:r>
      <w:r w:rsidR="00B67DF5">
        <w:rPr>
          <w:rFonts w:ascii="Verdana" w:hAnsi="Verdana" w:cs="Helvetica"/>
        </w:rPr>
        <w:t xml:space="preserve">Bureau of Human Resources </w:t>
      </w:r>
      <w:r w:rsidRPr="003B04A3">
        <w:rPr>
          <w:rFonts w:ascii="Verdana" w:hAnsi="Verdana" w:cs="Helvetica"/>
        </w:rPr>
        <w:t xml:space="preserve">rule numbered </w:t>
      </w:r>
      <w:r w:rsidRPr="003B04A3">
        <w:rPr>
          <w:rFonts w:ascii="Calibri" w:hAnsi="Calibri" w:cs="Calibri"/>
        </w:rPr>
        <w:t>§§</w:t>
      </w:r>
      <w:r>
        <w:rPr>
          <w:rFonts w:ascii="Verdana" w:hAnsi="Verdana" w:cs="Helvetica"/>
        </w:rPr>
        <w:t xml:space="preserve"> 55:10:04:04</w:t>
      </w:r>
      <w:r w:rsidRPr="003B04A3">
        <w:rPr>
          <w:rFonts w:ascii="Verdana" w:hAnsi="Verdana" w:cs="Helvetica"/>
        </w:rPr>
        <w:t xml:space="preserve">, adopted under the authority of SDCL </w:t>
      </w:r>
      <w:r>
        <w:rPr>
          <w:rFonts w:ascii="Verdana" w:hAnsi="Verdana" w:cs="Helvetica"/>
        </w:rPr>
        <w:t>3-6D-7</w:t>
      </w:r>
      <w:r w:rsidRPr="003B04A3">
        <w:rPr>
          <w:rFonts w:ascii="Verdana" w:hAnsi="Verdana" w:cs="Helvetica"/>
        </w:rPr>
        <w:t>.</w:t>
      </w:r>
    </w:p>
    <w:p w14:paraId="117F0001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502FD39F" w14:textId="77777777" w:rsidR="0010229A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Members of the</w:t>
      </w:r>
      <w:r>
        <w:rPr>
          <w:rFonts w:ascii="Verdana" w:hAnsi="Verdana" w:cs="Helvetica"/>
          <w:b/>
        </w:rPr>
        <w:t xml:space="preserve"> Commission</w:t>
      </w:r>
      <w:r w:rsidRPr="003B04A3">
        <w:rPr>
          <w:rFonts w:ascii="Verdana" w:hAnsi="Verdana" w:cs="Helvetica"/>
          <w:b/>
        </w:rPr>
        <w:t xml:space="preserve"> in Attendance</w:t>
      </w:r>
      <w:r>
        <w:rPr>
          <w:rFonts w:ascii="Verdana" w:hAnsi="Verdana" w:cs="Helvetica"/>
          <w:b/>
        </w:rPr>
        <w:t xml:space="preserve"> (participated </w:t>
      </w:r>
      <w:r w:rsidR="007B0CAD">
        <w:rPr>
          <w:rFonts w:ascii="Verdana" w:hAnsi="Verdana" w:cs="Helvetica"/>
          <w:b/>
        </w:rPr>
        <w:t>via</w:t>
      </w:r>
      <w:r>
        <w:rPr>
          <w:rFonts w:ascii="Verdana" w:hAnsi="Verdana" w:cs="Helvetica"/>
          <w:b/>
        </w:rPr>
        <w:t xml:space="preserve"> conference call)</w:t>
      </w:r>
      <w:r w:rsidRPr="003B04A3">
        <w:rPr>
          <w:rFonts w:ascii="Verdana" w:hAnsi="Verdana" w:cs="Helvetica"/>
        </w:rPr>
        <w:t xml:space="preserve"> </w:t>
      </w:r>
    </w:p>
    <w:p w14:paraId="55D64983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Barbara Christianson </w:t>
      </w:r>
    </w:p>
    <w:p w14:paraId="18CEFCC3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JC Carpenter </w:t>
      </w:r>
    </w:p>
    <w:p w14:paraId="57C373F8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Judy </w:t>
      </w:r>
      <w:proofErr w:type="spellStart"/>
      <w:r>
        <w:rPr>
          <w:rFonts w:ascii="Verdana" w:hAnsi="Verdana" w:cs="Helvetica"/>
        </w:rPr>
        <w:t>Greff</w:t>
      </w:r>
      <w:proofErr w:type="spellEnd"/>
      <w:r>
        <w:rPr>
          <w:rFonts w:ascii="Verdana" w:hAnsi="Verdana" w:cs="Helvetica"/>
        </w:rPr>
        <w:t xml:space="preserve"> </w:t>
      </w:r>
    </w:p>
    <w:p w14:paraId="0044D49A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Greg </w:t>
      </w:r>
      <w:proofErr w:type="spellStart"/>
      <w:r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</w:t>
      </w:r>
    </w:p>
    <w:p w14:paraId="6B9CD3D0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Jeff Miller </w:t>
      </w:r>
    </w:p>
    <w:p w14:paraId="7A76B16C" w14:textId="77777777" w:rsidR="0010229A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Dawn Morris </w:t>
      </w:r>
    </w:p>
    <w:p w14:paraId="368162D0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Shannon Williams</w:t>
      </w:r>
    </w:p>
    <w:p w14:paraId="1CB892AB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6FDF5A13" w14:textId="77777777" w:rsidR="007B0CAD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Others in Attendance</w:t>
      </w:r>
      <w:r>
        <w:rPr>
          <w:rFonts w:ascii="Verdana" w:hAnsi="Verdana" w:cs="Helvetica"/>
        </w:rPr>
        <w:t xml:space="preserve"> </w:t>
      </w:r>
    </w:p>
    <w:p w14:paraId="668F6E55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Lt. Tony Maunu, </w:t>
      </w:r>
      <w:r w:rsidR="0010229A">
        <w:rPr>
          <w:rFonts w:ascii="Verdana" w:hAnsi="Verdana" w:cs="Helvetica"/>
        </w:rPr>
        <w:t>SD Highway Patrol</w:t>
      </w:r>
    </w:p>
    <w:p w14:paraId="27888E38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Mallori Barnett</w:t>
      </w:r>
      <w:r w:rsidR="0010229A">
        <w:rPr>
          <w:rFonts w:ascii="Verdana" w:hAnsi="Verdana" w:cs="Helvetica"/>
        </w:rPr>
        <w:t>, BHR attorney</w:t>
      </w:r>
      <w:r>
        <w:rPr>
          <w:rFonts w:ascii="Verdana" w:hAnsi="Verdana" w:cs="Helvetica"/>
        </w:rPr>
        <w:t xml:space="preserve"> </w:t>
      </w:r>
    </w:p>
    <w:p w14:paraId="3CC4BDEE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Ellen Zeller</w:t>
      </w:r>
      <w:r w:rsidR="0010229A">
        <w:rPr>
          <w:rFonts w:ascii="Verdana" w:hAnsi="Verdana" w:cs="Helvetica"/>
        </w:rPr>
        <w:t>, BHR Director of Classification and Compensation</w:t>
      </w:r>
    </w:p>
    <w:p w14:paraId="62B72727" w14:textId="77777777" w:rsidR="0010229A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John Stewart</w:t>
      </w:r>
      <w:r w:rsidR="0010229A">
        <w:rPr>
          <w:rFonts w:ascii="Verdana" w:hAnsi="Verdana" w:cs="Helvetica"/>
        </w:rPr>
        <w:t xml:space="preserve">, BHR </w:t>
      </w:r>
      <w:r w:rsidR="007B0CAD">
        <w:rPr>
          <w:rFonts w:ascii="Verdana" w:hAnsi="Verdana" w:cs="Helvetica"/>
        </w:rPr>
        <w:t xml:space="preserve"> </w:t>
      </w:r>
    </w:p>
    <w:p w14:paraId="2765FF40" w14:textId="77777777" w:rsidR="00E555A1" w:rsidRDefault="00A60959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</w:t>
      </w:r>
      <w:r w:rsidR="0010229A">
        <w:rPr>
          <w:rFonts w:ascii="Verdana" w:hAnsi="Verdana" w:cs="Helvetica"/>
        </w:rPr>
        <w:t>, BHR</w:t>
      </w:r>
      <w:r w:rsidR="00194CC5" w:rsidRPr="003B04A3">
        <w:rPr>
          <w:rFonts w:ascii="Verdana" w:hAnsi="Verdana" w:cs="Helvetica"/>
        </w:rPr>
        <w:t xml:space="preserve"> </w:t>
      </w:r>
      <w:r w:rsidR="0010229A">
        <w:rPr>
          <w:rFonts w:ascii="Verdana" w:hAnsi="Verdana" w:cs="Helvetica"/>
        </w:rPr>
        <w:t>Compliance Officer</w:t>
      </w:r>
    </w:p>
    <w:p w14:paraId="0EFE0C4D" w14:textId="77777777" w:rsidR="00E555A1" w:rsidRDefault="00E555A1" w:rsidP="00194CC5">
      <w:pPr>
        <w:jc w:val="both"/>
        <w:rPr>
          <w:rFonts w:ascii="Verdana" w:hAnsi="Verdana" w:cs="Helvetica"/>
        </w:rPr>
      </w:pPr>
    </w:p>
    <w:p w14:paraId="432A957A" w14:textId="2D596588" w:rsidR="00E555A1" w:rsidRDefault="00E555A1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Christianson called the meeting to order </w:t>
      </w:r>
      <w:r w:rsidR="00B67DF5">
        <w:rPr>
          <w:rFonts w:ascii="Verdana" w:hAnsi="Verdana" w:cs="Helvetica"/>
        </w:rPr>
        <w:t xml:space="preserve">at </w:t>
      </w:r>
      <w:r>
        <w:rPr>
          <w:rFonts w:ascii="Verdana" w:hAnsi="Verdana" w:cs="Helvetica"/>
        </w:rPr>
        <w:t xml:space="preserve">10 </w:t>
      </w:r>
      <w:r w:rsidR="00B67DF5">
        <w:rPr>
          <w:rFonts w:ascii="Verdana" w:hAnsi="Verdana" w:cs="Helvetica"/>
        </w:rPr>
        <w:t>a.m.</w:t>
      </w:r>
      <w:r>
        <w:rPr>
          <w:rFonts w:ascii="Verdana" w:hAnsi="Verdana" w:cs="Helvetica"/>
        </w:rPr>
        <w:t xml:space="preserve"> CDT.</w:t>
      </w:r>
    </w:p>
    <w:p w14:paraId="53B5494D" w14:textId="77777777" w:rsidR="00E555A1" w:rsidRDefault="00E555A1" w:rsidP="00194CC5">
      <w:pPr>
        <w:jc w:val="both"/>
        <w:rPr>
          <w:rFonts w:ascii="Verdana" w:hAnsi="Verdana" w:cs="Helvetica"/>
        </w:rPr>
      </w:pPr>
    </w:p>
    <w:p w14:paraId="6CCA02F6" w14:textId="77777777" w:rsidR="00E555A1" w:rsidRDefault="00E555A1" w:rsidP="00194CC5">
      <w:pPr>
        <w:jc w:val="both"/>
        <w:rPr>
          <w:rFonts w:ascii="Verdana" w:hAnsi="Verdana" w:cs="Helvetica"/>
        </w:rPr>
      </w:pPr>
      <w:r w:rsidRPr="00E555A1">
        <w:rPr>
          <w:rFonts w:ascii="Verdana" w:hAnsi="Verdana" w:cs="Helvetica"/>
          <w:b/>
        </w:rPr>
        <w:t>Approval of Agenda</w:t>
      </w:r>
      <w:r>
        <w:rPr>
          <w:rFonts w:ascii="Verdana" w:hAnsi="Verdana" w:cs="Helvetica"/>
        </w:rPr>
        <w:t xml:space="preserve"> </w:t>
      </w:r>
    </w:p>
    <w:p w14:paraId="1CE0781A" w14:textId="5998D5EA" w:rsidR="00E555A1" w:rsidRDefault="00E555A1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Commissioner Morris moved to approve of the agenda for the October 17, 2019</w:t>
      </w:r>
      <w:r w:rsidR="007414C8">
        <w:rPr>
          <w:rFonts w:ascii="Verdana" w:hAnsi="Verdana" w:cs="Helvetica"/>
        </w:rPr>
        <w:t xml:space="preserve"> meeting as submitted. Commissioner Miller seconded the motion. Commissioners Christianson, Carpenter, </w:t>
      </w:r>
      <w:proofErr w:type="spellStart"/>
      <w:r w:rsidR="007414C8">
        <w:rPr>
          <w:rFonts w:ascii="Verdana" w:hAnsi="Verdana" w:cs="Helvetica"/>
        </w:rPr>
        <w:t>Greff</w:t>
      </w:r>
      <w:proofErr w:type="spellEnd"/>
      <w:r w:rsidR="007414C8">
        <w:rPr>
          <w:rFonts w:ascii="Verdana" w:hAnsi="Verdana" w:cs="Helvetica"/>
        </w:rPr>
        <w:t xml:space="preserve">, </w:t>
      </w:r>
      <w:proofErr w:type="spellStart"/>
      <w:r w:rsidR="007414C8">
        <w:rPr>
          <w:rFonts w:ascii="Verdana" w:hAnsi="Verdana" w:cs="Helvetica"/>
        </w:rPr>
        <w:t>Ingemunson</w:t>
      </w:r>
      <w:proofErr w:type="spellEnd"/>
      <w:r w:rsidR="00344878">
        <w:rPr>
          <w:rFonts w:ascii="Verdana" w:hAnsi="Verdana" w:cs="Helvetica"/>
        </w:rPr>
        <w:t>, Miller and Morris</w:t>
      </w:r>
      <w:r w:rsidR="007414C8">
        <w:rPr>
          <w:rFonts w:ascii="Verdana" w:hAnsi="Verdana" w:cs="Helvetica"/>
        </w:rPr>
        <w:t xml:space="preserve"> voted in favor of approving the agenda.</w:t>
      </w:r>
    </w:p>
    <w:p w14:paraId="6A6C441A" w14:textId="77777777" w:rsidR="007414C8" w:rsidRDefault="007414C8" w:rsidP="00194CC5">
      <w:pPr>
        <w:jc w:val="both"/>
        <w:rPr>
          <w:rFonts w:ascii="Verdana" w:hAnsi="Verdana" w:cs="Helvetica"/>
        </w:rPr>
      </w:pPr>
    </w:p>
    <w:p w14:paraId="567D7E4C" w14:textId="77777777" w:rsidR="00194CC5" w:rsidRDefault="00E555A1" w:rsidP="007414C8">
      <w:pPr>
        <w:jc w:val="both"/>
        <w:rPr>
          <w:rFonts w:ascii="Verdana" w:hAnsi="Verdana" w:cs="Helvetica"/>
        </w:rPr>
      </w:pPr>
      <w:r w:rsidRPr="00E555A1">
        <w:rPr>
          <w:rFonts w:ascii="Verdana" w:hAnsi="Verdana" w:cs="Helvetica"/>
          <w:b/>
        </w:rPr>
        <w:t>Approval of Minutes</w:t>
      </w:r>
      <w:r>
        <w:rPr>
          <w:rFonts w:ascii="Verdana" w:hAnsi="Verdana" w:cs="Helvetica"/>
        </w:rPr>
        <w:t xml:space="preserve"> </w:t>
      </w:r>
      <w:r w:rsidR="00194CC5" w:rsidRPr="003B04A3">
        <w:rPr>
          <w:rFonts w:ascii="Verdana" w:hAnsi="Verdana" w:cs="Helvetica"/>
        </w:rPr>
        <w:t xml:space="preserve"> </w:t>
      </w:r>
    </w:p>
    <w:p w14:paraId="2763162F" w14:textId="355A49EC" w:rsidR="007414C8" w:rsidRDefault="007414C8" w:rsidP="007414C8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Commissioner </w:t>
      </w:r>
      <w:proofErr w:type="spellStart"/>
      <w:r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 moved to approve of the minutes </w:t>
      </w:r>
      <w:r w:rsidR="00B67DF5">
        <w:rPr>
          <w:rFonts w:ascii="Verdana" w:hAnsi="Verdana" w:cs="Helvetica"/>
        </w:rPr>
        <w:t>of</w:t>
      </w:r>
      <w:r>
        <w:rPr>
          <w:rFonts w:ascii="Verdana" w:hAnsi="Verdana" w:cs="Helvetica"/>
        </w:rPr>
        <w:t xml:space="preserve"> the June 20, 2019 meeting as submitted. Commissioner </w:t>
      </w:r>
      <w:proofErr w:type="spellStart"/>
      <w:r>
        <w:rPr>
          <w:rFonts w:ascii="Verdana" w:hAnsi="Verdana" w:cs="Helvetica"/>
        </w:rPr>
        <w:t>Greff</w:t>
      </w:r>
      <w:proofErr w:type="spellEnd"/>
      <w:r>
        <w:rPr>
          <w:rFonts w:ascii="Verdana" w:hAnsi="Verdana" w:cs="Helvetica"/>
        </w:rPr>
        <w:t xml:space="preserve"> seconded the motion. Commissioners Christianson, Carpenter, </w:t>
      </w:r>
      <w:proofErr w:type="spellStart"/>
      <w:r w:rsidR="00344878">
        <w:rPr>
          <w:rFonts w:ascii="Verdana" w:hAnsi="Verdana" w:cs="Helvetica"/>
        </w:rPr>
        <w:t>Ingemunson</w:t>
      </w:r>
      <w:proofErr w:type="spellEnd"/>
      <w:r w:rsidR="00344878">
        <w:rPr>
          <w:rFonts w:ascii="Verdana" w:hAnsi="Verdana" w:cs="Helvetica"/>
        </w:rPr>
        <w:t xml:space="preserve">, </w:t>
      </w:r>
      <w:proofErr w:type="spellStart"/>
      <w:r w:rsidR="00344878">
        <w:rPr>
          <w:rFonts w:ascii="Verdana" w:hAnsi="Verdana" w:cs="Helvetica"/>
        </w:rPr>
        <w:t>Greff</w:t>
      </w:r>
      <w:proofErr w:type="spellEnd"/>
      <w:r w:rsidR="00344878">
        <w:rPr>
          <w:rFonts w:ascii="Verdana" w:hAnsi="Verdana" w:cs="Helvetica"/>
        </w:rPr>
        <w:t xml:space="preserve">, </w:t>
      </w:r>
      <w:r>
        <w:rPr>
          <w:rFonts w:ascii="Verdana" w:hAnsi="Verdana" w:cs="Helvetica"/>
        </w:rPr>
        <w:t>Miller and Morris voted in favor of approving the minutes.</w:t>
      </w:r>
    </w:p>
    <w:p w14:paraId="1F56C41F" w14:textId="77777777" w:rsidR="007414C8" w:rsidRPr="007414C8" w:rsidRDefault="007414C8" w:rsidP="007414C8">
      <w:pPr>
        <w:jc w:val="both"/>
        <w:rPr>
          <w:rFonts w:ascii="Verdana" w:hAnsi="Verdana" w:cs="Helvetica"/>
        </w:rPr>
      </w:pPr>
    </w:p>
    <w:p w14:paraId="5EAE91D5" w14:textId="77777777" w:rsidR="00194CC5" w:rsidRDefault="007414C8" w:rsidP="00194CC5">
      <w:pPr>
        <w:jc w:val="both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Reappointments to the Civil Service Commission</w:t>
      </w:r>
    </w:p>
    <w:p w14:paraId="6A1D7789" w14:textId="31B27C07" w:rsidR="007414C8" w:rsidRDefault="007414C8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Dawn Morris and JC Carpenter </w:t>
      </w:r>
      <w:r w:rsidR="00B67DF5">
        <w:rPr>
          <w:rFonts w:ascii="Verdana" w:hAnsi="Verdana" w:cs="Helvetica"/>
        </w:rPr>
        <w:t xml:space="preserve">both </w:t>
      </w:r>
      <w:r>
        <w:rPr>
          <w:rFonts w:ascii="Verdana" w:hAnsi="Verdana" w:cs="Helvetica"/>
        </w:rPr>
        <w:t xml:space="preserve">from Pierre were reappointed as commission members for </w:t>
      </w:r>
      <w:r w:rsidR="00B67DF5">
        <w:rPr>
          <w:rFonts w:ascii="Verdana" w:hAnsi="Verdana" w:cs="Helvetica"/>
        </w:rPr>
        <w:t>four</w:t>
      </w:r>
      <w:r w:rsidR="00F60808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year term</w:t>
      </w:r>
      <w:r w:rsidR="00B67DF5">
        <w:rPr>
          <w:rFonts w:ascii="Verdana" w:hAnsi="Verdana" w:cs="Helvetica"/>
        </w:rPr>
        <w:t>s</w:t>
      </w:r>
      <w:r>
        <w:rPr>
          <w:rFonts w:ascii="Verdana" w:hAnsi="Verdana" w:cs="Helvetica"/>
        </w:rPr>
        <w:t xml:space="preserve"> </w:t>
      </w:r>
      <w:r w:rsidR="00B67DF5">
        <w:rPr>
          <w:rFonts w:ascii="Verdana" w:hAnsi="Verdana" w:cs="Helvetica"/>
        </w:rPr>
        <w:t>from</w:t>
      </w:r>
      <w:r>
        <w:rPr>
          <w:rFonts w:ascii="Verdana" w:hAnsi="Verdana" w:cs="Helvetica"/>
        </w:rPr>
        <w:t xml:space="preserve"> July 1, 2019 through June 30, 2023.</w:t>
      </w:r>
    </w:p>
    <w:p w14:paraId="077FB6D6" w14:textId="77777777" w:rsidR="007414C8" w:rsidRPr="007414C8" w:rsidRDefault="007414C8" w:rsidP="00194CC5">
      <w:pPr>
        <w:jc w:val="both"/>
        <w:rPr>
          <w:rFonts w:ascii="Verdana" w:hAnsi="Verdana" w:cs="Helvetica"/>
        </w:rPr>
      </w:pPr>
    </w:p>
    <w:p w14:paraId="4995F114" w14:textId="77777777" w:rsidR="00194CC5" w:rsidRDefault="003B4DA2" w:rsidP="00194CC5">
      <w:pPr>
        <w:jc w:val="both"/>
        <w:rPr>
          <w:rFonts w:ascii="Verdana" w:hAnsi="Verdana" w:cs="Helvetica"/>
          <w:b/>
        </w:rPr>
      </w:pPr>
      <w:r w:rsidRPr="003B4DA2">
        <w:rPr>
          <w:rFonts w:ascii="Verdana" w:hAnsi="Verdana" w:cs="Helvetica"/>
          <w:b/>
        </w:rPr>
        <w:t>Administrative Rules Hearing</w:t>
      </w:r>
    </w:p>
    <w:p w14:paraId="184E7518" w14:textId="77777777" w:rsidR="00194CC5" w:rsidRDefault="003B4DA2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There were no written comments from the public. Oral comments surrounding the proposed administrative rule change were provided by Lt. Maunu, </w:t>
      </w:r>
      <w:r w:rsidR="002C3DD2">
        <w:rPr>
          <w:rFonts w:ascii="Verdana" w:hAnsi="Verdana" w:cs="Helvetica"/>
        </w:rPr>
        <w:t xml:space="preserve">and </w:t>
      </w:r>
      <w:r>
        <w:rPr>
          <w:rFonts w:ascii="Verdana" w:hAnsi="Verdana" w:cs="Helvetica"/>
        </w:rPr>
        <w:t xml:space="preserve">Commissioners Carpenter, </w:t>
      </w:r>
      <w:proofErr w:type="spellStart"/>
      <w:r>
        <w:rPr>
          <w:rFonts w:ascii="Verdana" w:hAnsi="Verdana" w:cs="Helvetica"/>
        </w:rPr>
        <w:t>Ingemunson</w:t>
      </w:r>
      <w:proofErr w:type="spellEnd"/>
      <w:r>
        <w:rPr>
          <w:rFonts w:ascii="Verdana" w:hAnsi="Verdana" w:cs="Helvetica"/>
        </w:rPr>
        <w:t xml:space="preserve">, and Miller. </w:t>
      </w:r>
      <w:r w:rsidR="002C3DD2">
        <w:rPr>
          <w:rFonts w:ascii="Verdana" w:hAnsi="Verdana" w:cs="Helvetica"/>
        </w:rPr>
        <w:t>Lt. Maunu</w:t>
      </w:r>
      <w:r w:rsidR="007B0CAD">
        <w:rPr>
          <w:rFonts w:ascii="Verdana" w:hAnsi="Verdana" w:cs="Helvetica"/>
        </w:rPr>
        <w:t xml:space="preserve"> provided information on the current law enforcement </w:t>
      </w:r>
      <w:r w:rsidR="007B0CAD">
        <w:rPr>
          <w:rFonts w:ascii="Verdana" w:hAnsi="Verdana" w:cs="Helvetica"/>
        </w:rPr>
        <w:lastRenderedPageBreak/>
        <w:t>employment selection process</w:t>
      </w:r>
      <w:r w:rsidR="00311C18">
        <w:rPr>
          <w:rFonts w:ascii="Verdana" w:hAnsi="Verdana" w:cs="Helvetica"/>
        </w:rPr>
        <w:t xml:space="preserve">, </w:t>
      </w:r>
      <w:r w:rsidR="007B0CAD">
        <w:rPr>
          <w:rFonts w:ascii="Verdana" w:hAnsi="Verdana" w:cs="Helvetica"/>
        </w:rPr>
        <w:t>the competitive employment environment</w:t>
      </w:r>
      <w:r w:rsidR="00311C18">
        <w:rPr>
          <w:rFonts w:ascii="Verdana" w:hAnsi="Verdana" w:cs="Helvetica"/>
        </w:rPr>
        <w:t xml:space="preserve"> and the need to shorten the hiring process for applicants</w:t>
      </w:r>
      <w:r w:rsidR="007B0CAD">
        <w:rPr>
          <w:rFonts w:ascii="Verdana" w:hAnsi="Verdana" w:cs="Helvetica"/>
        </w:rPr>
        <w:t>.</w:t>
      </w:r>
      <w:r w:rsidR="002C3DD2">
        <w:rPr>
          <w:rFonts w:ascii="Verdana" w:hAnsi="Verdana" w:cs="Helvetica"/>
        </w:rPr>
        <w:t xml:space="preserve"> </w:t>
      </w:r>
      <w:r w:rsidR="00311C18">
        <w:rPr>
          <w:rFonts w:ascii="Verdana" w:hAnsi="Verdana" w:cs="Helvetica"/>
        </w:rPr>
        <w:t xml:space="preserve">Commissioner Carpenter commented on the number of steps in the process and the length of the process. </w:t>
      </w:r>
      <w:r w:rsidR="002C3DD2">
        <w:rPr>
          <w:rFonts w:ascii="Verdana" w:hAnsi="Verdana" w:cs="Helvetica"/>
        </w:rPr>
        <w:t xml:space="preserve">Additional comments </w:t>
      </w:r>
      <w:r w:rsidR="007B0CAD">
        <w:rPr>
          <w:rFonts w:ascii="Verdana" w:hAnsi="Verdana" w:cs="Helvetica"/>
        </w:rPr>
        <w:t xml:space="preserve">on the law enforcement employment selection process </w:t>
      </w:r>
      <w:r w:rsidR="002C3DD2">
        <w:rPr>
          <w:rFonts w:ascii="Verdana" w:hAnsi="Verdana" w:cs="Helvetica"/>
        </w:rPr>
        <w:t>were provided by Ellen Zeller and John Stew</w:t>
      </w:r>
      <w:r w:rsidR="007B0CAD">
        <w:rPr>
          <w:rFonts w:ascii="Verdana" w:hAnsi="Verdana" w:cs="Helvetica"/>
        </w:rPr>
        <w:t xml:space="preserve">art. Commissioner </w:t>
      </w:r>
      <w:proofErr w:type="spellStart"/>
      <w:r w:rsidR="007B0CAD">
        <w:rPr>
          <w:rFonts w:ascii="Verdana" w:hAnsi="Verdana" w:cs="Helvetica"/>
        </w:rPr>
        <w:t>I</w:t>
      </w:r>
      <w:r w:rsidR="00344878">
        <w:rPr>
          <w:rFonts w:ascii="Verdana" w:hAnsi="Verdana" w:cs="Helvetica"/>
        </w:rPr>
        <w:t>ngemunson</w:t>
      </w:r>
      <w:proofErr w:type="spellEnd"/>
      <w:r w:rsidR="00344878">
        <w:rPr>
          <w:rFonts w:ascii="Verdana" w:hAnsi="Verdana" w:cs="Helvetica"/>
        </w:rPr>
        <w:t xml:space="preserve"> moved to approve the administrative rule change, and Commissioner </w:t>
      </w:r>
      <w:proofErr w:type="spellStart"/>
      <w:r w:rsidR="00344878">
        <w:rPr>
          <w:rFonts w:ascii="Verdana" w:hAnsi="Verdana" w:cs="Helvetica"/>
        </w:rPr>
        <w:t>Greff</w:t>
      </w:r>
      <w:proofErr w:type="spellEnd"/>
      <w:r w:rsidR="00344878">
        <w:rPr>
          <w:rFonts w:ascii="Verdana" w:hAnsi="Verdana" w:cs="Helvetica"/>
        </w:rPr>
        <w:t xml:space="preserve"> seconded the motion. Commissioners Christianson, </w:t>
      </w:r>
      <w:proofErr w:type="spellStart"/>
      <w:r w:rsidR="00344878">
        <w:rPr>
          <w:rFonts w:ascii="Verdana" w:hAnsi="Verdana" w:cs="Helvetica"/>
        </w:rPr>
        <w:t>Ingemunson</w:t>
      </w:r>
      <w:proofErr w:type="spellEnd"/>
      <w:r w:rsidR="00344878">
        <w:rPr>
          <w:rFonts w:ascii="Verdana" w:hAnsi="Verdana" w:cs="Helvetica"/>
        </w:rPr>
        <w:t xml:space="preserve">, </w:t>
      </w:r>
      <w:proofErr w:type="spellStart"/>
      <w:r w:rsidR="00344878">
        <w:rPr>
          <w:rFonts w:ascii="Verdana" w:hAnsi="Verdana" w:cs="Helvetica"/>
        </w:rPr>
        <w:t>Greff</w:t>
      </w:r>
      <w:proofErr w:type="spellEnd"/>
      <w:r w:rsidR="00344878">
        <w:rPr>
          <w:rFonts w:ascii="Verdana" w:hAnsi="Verdana" w:cs="Helvetica"/>
        </w:rPr>
        <w:t xml:space="preserve">, Miller, Morris and Williams voted in favor of approving the administrative rule change. Commissioner Carpenter voted against the change. </w:t>
      </w:r>
      <w:r w:rsidR="00311C18">
        <w:rPr>
          <w:rFonts w:ascii="Verdana" w:hAnsi="Verdana" w:cs="Helvetica"/>
        </w:rPr>
        <w:t>The motion to approve the administrative rule change passed 6-1.</w:t>
      </w:r>
    </w:p>
    <w:p w14:paraId="14EED19E" w14:textId="77777777" w:rsidR="00344878" w:rsidRPr="007B0CAD" w:rsidRDefault="00344878" w:rsidP="00194CC5">
      <w:pPr>
        <w:jc w:val="both"/>
        <w:rPr>
          <w:rFonts w:ascii="Verdana" w:hAnsi="Verdana" w:cs="Helvetica"/>
        </w:rPr>
      </w:pPr>
    </w:p>
    <w:p w14:paraId="28EC6135" w14:textId="77777777" w:rsidR="0010229A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  <w:b/>
        </w:rPr>
        <w:t>Adjournment</w:t>
      </w:r>
    </w:p>
    <w:p w14:paraId="0F59FAAF" w14:textId="713E61D8" w:rsidR="00194CC5" w:rsidRDefault="0010229A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Commissioner Morris moved to adjourn the meeting and the motion was seconded by Commissioner Carpenter. Commissioner Christianson adjourned the meeting at</w:t>
      </w:r>
      <w:r w:rsidR="00194CC5">
        <w:rPr>
          <w:rFonts w:ascii="Verdana" w:hAnsi="Verdana" w:cs="Helvetica"/>
        </w:rPr>
        <w:t xml:space="preserve"> 10:40 </w:t>
      </w:r>
      <w:r w:rsidR="00B67DF5">
        <w:rPr>
          <w:rFonts w:ascii="Verdana" w:hAnsi="Verdana" w:cs="Helvetica"/>
        </w:rPr>
        <w:t xml:space="preserve">a.m. </w:t>
      </w:r>
      <w:r w:rsidR="00E555A1">
        <w:rPr>
          <w:rFonts w:ascii="Verdana" w:hAnsi="Verdana" w:cs="Helvetica"/>
        </w:rPr>
        <w:t>CDT</w:t>
      </w:r>
      <w:r>
        <w:rPr>
          <w:rFonts w:ascii="Verdana" w:hAnsi="Verdana" w:cs="Helvetica"/>
        </w:rPr>
        <w:t>.</w:t>
      </w:r>
    </w:p>
    <w:p w14:paraId="09F2C98B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422A954A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76AE0FC5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0E9FFB3F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>Respectfully submitted,</w:t>
      </w:r>
    </w:p>
    <w:p w14:paraId="2A764AF9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1726F6F2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4CDC5623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</w:p>
    <w:p w14:paraId="3BE16DB5" w14:textId="77777777" w:rsidR="00194CC5" w:rsidRDefault="00194CC5" w:rsidP="00194CC5">
      <w:pPr>
        <w:jc w:val="both"/>
        <w:rPr>
          <w:rFonts w:ascii="Verdana" w:hAnsi="Verdana" w:cs="Helvetica"/>
        </w:rPr>
      </w:pPr>
    </w:p>
    <w:p w14:paraId="523A8F4C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 w:rsidRPr="003B04A3">
        <w:rPr>
          <w:rFonts w:ascii="Verdana" w:hAnsi="Verdana" w:cs="Helvetica"/>
        </w:rPr>
        <w:t>___________________________</w:t>
      </w:r>
    </w:p>
    <w:p w14:paraId="2B982895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Mary Weischedel</w:t>
      </w:r>
    </w:p>
    <w:p w14:paraId="0759AB08" w14:textId="77777777" w:rsidR="00194CC5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Compliance Officer</w:t>
      </w:r>
    </w:p>
    <w:p w14:paraId="16030FA6" w14:textId="77777777" w:rsidR="00194CC5" w:rsidRPr="003B04A3" w:rsidRDefault="00194CC5" w:rsidP="00194CC5">
      <w:pPr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Bureau of Human Resources</w:t>
      </w:r>
    </w:p>
    <w:p w14:paraId="0E7C208F" w14:textId="77777777" w:rsidR="00DD5811" w:rsidRDefault="0067015C" w:rsidP="00194CC5"/>
    <w:sectPr w:rsidR="00DD58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AE53" w14:textId="77777777" w:rsidR="009C6E22" w:rsidRDefault="009C6E22" w:rsidP="00311C18">
      <w:r>
        <w:separator/>
      </w:r>
    </w:p>
  </w:endnote>
  <w:endnote w:type="continuationSeparator" w:id="0">
    <w:p w14:paraId="0A84AEE8" w14:textId="77777777" w:rsidR="009C6E22" w:rsidRDefault="009C6E22" w:rsidP="0031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8644467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9CBD7" w14:textId="77777777" w:rsidR="00311C18" w:rsidRPr="00311C18" w:rsidRDefault="00311C18">
            <w:pPr>
              <w:pStyle w:val="Footer"/>
              <w:jc w:val="center"/>
              <w:rPr>
                <w:rFonts w:ascii="Verdana" w:hAnsi="Verdana"/>
              </w:rPr>
            </w:pPr>
            <w:r w:rsidRPr="00311C18">
              <w:rPr>
                <w:rFonts w:ascii="Verdana" w:hAnsi="Verdana"/>
              </w:rPr>
              <w:t xml:space="preserve">Page </w:t>
            </w:r>
            <w:r w:rsidRPr="00311C18">
              <w:rPr>
                <w:rFonts w:ascii="Verdana" w:hAnsi="Verdana"/>
                <w:bCs/>
              </w:rPr>
              <w:fldChar w:fldCharType="begin"/>
            </w:r>
            <w:r w:rsidRPr="00311C18">
              <w:rPr>
                <w:rFonts w:ascii="Verdana" w:hAnsi="Verdana"/>
                <w:bCs/>
              </w:rPr>
              <w:instrText xml:space="preserve"> PAGE </w:instrText>
            </w:r>
            <w:r w:rsidRPr="00311C18">
              <w:rPr>
                <w:rFonts w:ascii="Verdana" w:hAnsi="Verdana"/>
                <w:bCs/>
              </w:rPr>
              <w:fldChar w:fldCharType="separate"/>
            </w:r>
            <w:r w:rsidRPr="00311C18">
              <w:rPr>
                <w:rFonts w:ascii="Verdana" w:hAnsi="Verdana"/>
                <w:bCs/>
                <w:noProof/>
              </w:rPr>
              <w:t>2</w:t>
            </w:r>
            <w:r w:rsidRPr="00311C18">
              <w:rPr>
                <w:rFonts w:ascii="Verdana" w:hAnsi="Verdana"/>
                <w:bCs/>
              </w:rPr>
              <w:fldChar w:fldCharType="end"/>
            </w:r>
            <w:r w:rsidRPr="00311C18">
              <w:rPr>
                <w:rFonts w:ascii="Verdana" w:hAnsi="Verdana"/>
              </w:rPr>
              <w:t xml:space="preserve"> of </w:t>
            </w:r>
            <w:r w:rsidRPr="00311C18">
              <w:rPr>
                <w:rFonts w:ascii="Verdana" w:hAnsi="Verdana"/>
                <w:bCs/>
              </w:rPr>
              <w:fldChar w:fldCharType="begin"/>
            </w:r>
            <w:r w:rsidRPr="00311C18">
              <w:rPr>
                <w:rFonts w:ascii="Verdana" w:hAnsi="Verdana"/>
                <w:bCs/>
              </w:rPr>
              <w:instrText xml:space="preserve"> NUMPAGES  </w:instrText>
            </w:r>
            <w:r w:rsidRPr="00311C18">
              <w:rPr>
                <w:rFonts w:ascii="Verdana" w:hAnsi="Verdana"/>
                <w:bCs/>
              </w:rPr>
              <w:fldChar w:fldCharType="separate"/>
            </w:r>
            <w:r w:rsidRPr="00311C18">
              <w:rPr>
                <w:rFonts w:ascii="Verdana" w:hAnsi="Verdana"/>
                <w:bCs/>
                <w:noProof/>
              </w:rPr>
              <w:t>2</w:t>
            </w:r>
            <w:r w:rsidRPr="00311C18">
              <w:rPr>
                <w:rFonts w:ascii="Verdana" w:hAnsi="Verdana"/>
                <w:bCs/>
              </w:rPr>
              <w:fldChar w:fldCharType="end"/>
            </w:r>
          </w:p>
        </w:sdtContent>
      </w:sdt>
    </w:sdtContent>
  </w:sdt>
  <w:p w14:paraId="6C0DD24A" w14:textId="77777777" w:rsidR="00311C18" w:rsidRPr="00311C18" w:rsidRDefault="00311C18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6E0C" w14:textId="77777777" w:rsidR="009C6E22" w:rsidRDefault="009C6E22" w:rsidP="00311C18">
      <w:r>
        <w:separator/>
      </w:r>
    </w:p>
  </w:footnote>
  <w:footnote w:type="continuationSeparator" w:id="0">
    <w:p w14:paraId="779C0B82" w14:textId="77777777" w:rsidR="009C6E22" w:rsidRDefault="009C6E22" w:rsidP="0031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5"/>
    <w:rsid w:val="0010229A"/>
    <w:rsid w:val="00194CC5"/>
    <w:rsid w:val="002970DE"/>
    <w:rsid w:val="002C3DD2"/>
    <w:rsid w:val="00311C18"/>
    <w:rsid w:val="00344878"/>
    <w:rsid w:val="003B4DA2"/>
    <w:rsid w:val="0067015C"/>
    <w:rsid w:val="007414C8"/>
    <w:rsid w:val="007B0CAD"/>
    <w:rsid w:val="009C6E22"/>
    <w:rsid w:val="00A60959"/>
    <w:rsid w:val="00B67DF5"/>
    <w:rsid w:val="00D52B1F"/>
    <w:rsid w:val="00E555A1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31A8"/>
  <w15:chartTrackingRefBased/>
  <w15:docId w15:val="{465B1141-5878-49A5-AE12-B8A5327B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C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Weischedel, Mary  (BHR)</dc:creator>
  <cp:keywords/>
  <dc:description/>
  <cp:lastModifiedBy>Weischedel, Mary  (BHR)</cp:lastModifiedBy>
  <cp:revision>2</cp:revision>
  <dcterms:created xsi:type="dcterms:W3CDTF">2020-02-07T20:04:00Z</dcterms:created>
  <dcterms:modified xsi:type="dcterms:W3CDTF">2020-02-07T20:04:00Z</dcterms:modified>
</cp:coreProperties>
</file>