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B51D" w14:textId="13C6E4E1" w:rsidR="006D18F0" w:rsidRPr="005C0C61" w:rsidRDefault="00CF07AD" w:rsidP="006D18F0">
      <w:pPr>
        <w:jc w:val="center"/>
        <w:rPr>
          <w:rFonts w:ascii="Arial" w:hAnsi="Arial" w:cs="Arial"/>
          <w:b/>
          <w:sz w:val="24"/>
          <w:szCs w:val="24"/>
        </w:rPr>
      </w:pPr>
      <w:r w:rsidRPr="005C0C61">
        <w:rPr>
          <w:rFonts w:ascii="Arial" w:hAnsi="Arial" w:cs="Arial"/>
          <w:b/>
          <w:sz w:val="24"/>
          <w:szCs w:val="24"/>
        </w:rPr>
        <w:t xml:space="preserve">South Dakota </w:t>
      </w:r>
      <w:r w:rsidR="006D18F0" w:rsidRPr="005C0C61">
        <w:rPr>
          <w:rFonts w:ascii="Arial" w:hAnsi="Arial" w:cs="Arial"/>
          <w:b/>
          <w:sz w:val="24"/>
          <w:szCs w:val="24"/>
        </w:rPr>
        <w:t>Bureau of Human Resources</w:t>
      </w:r>
    </w:p>
    <w:p w14:paraId="504750D2" w14:textId="72E6A685" w:rsidR="00A755CB" w:rsidRPr="005C0C61" w:rsidRDefault="00A755CB" w:rsidP="006D18F0">
      <w:pPr>
        <w:jc w:val="center"/>
        <w:rPr>
          <w:rFonts w:ascii="Arial" w:hAnsi="Arial" w:cs="Arial"/>
          <w:b/>
          <w:sz w:val="24"/>
          <w:szCs w:val="24"/>
        </w:rPr>
      </w:pPr>
      <w:r w:rsidRPr="005C0C61">
        <w:rPr>
          <w:rFonts w:ascii="Arial" w:hAnsi="Arial" w:cs="Arial"/>
          <w:b/>
          <w:sz w:val="24"/>
          <w:szCs w:val="24"/>
        </w:rPr>
        <w:t>Civil Service Commission</w:t>
      </w:r>
    </w:p>
    <w:p w14:paraId="41E3F180" w14:textId="570EBC2B" w:rsidR="006D18F0" w:rsidRPr="005C0C61" w:rsidRDefault="006D18F0" w:rsidP="006D18F0">
      <w:pPr>
        <w:jc w:val="center"/>
        <w:rPr>
          <w:rFonts w:ascii="Arial" w:hAnsi="Arial" w:cs="Arial"/>
          <w:bCs/>
          <w:sz w:val="24"/>
          <w:szCs w:val="24"/>
        </w:rPr>
      </w:pPr>
      <w:r w:rsidRPr="005C0C61">
        <w:rPr>
          <w:rFonts w:ascii="Arial" w:hAnsi="Arial" w:cs="Arial"/>
          <w:b/>
          <w:sz w:val="24"/>
          <w:szCs w:val="24"/>
        </w:rPr>
        <w:t xml:space="preserve">Notice of Public </w:t>
      </w:r>
      <w:r w:rsidR="00A755CB" w:rsidRPr="005C0C61">
        <w:rPr>
          <w:rFonts w:ascii="Arial" w:hAnsi="Arial" w:cs="Arial"/>
          <w:b/>
          <w:sz w:val="24"/>
          <w:szCs w:val="24"/>
        </w:rPr>
        <w:t>Meeting</w:t>
      </w:r>
      <w:r w:rsidR="00A755CB" w:rsidRPr="005C0C61">
        <w:rPr>
          <w:rFonts w:ascii="Arial" w:hAnsi="Arial" w:cs="Arial"/>
          <w:bCs/>
          <w:sz w:val="24"/>
          <w:szCs w:val="24"/>
        </w:rPr>
        <w:t xml:space="preserve"> </w:t>
      </w:r>
    </w:p>
    <w:p w14:paraId="60B49EC7" w14:textId="1422BDA0" w:rsidR="006D18F0" w:rsidRPr="005C0C61" w:rsidRDefault="006D18F0" w:rsidP="006D18F0">
      <w:pPr>
        <w:ind w:firstLine="432"/>
        <w:rPr>
          <w:rFonts w:ascii="Arial" w:hAnsi="Arial" w:cs="Arial"/>
          <w:sz w:val="24"/>
        </w:rPr>
      </w:pPr>
    </w:p>
    <w:p w14:paraId="13D16238" w14:textId="77777777" w:rsidR="0015663B" w:rsidRPr="005C0C61" w:rsidRDefault="0015663B" w:rsidP="006D18F0">
      <w:pPr>
        <w:ind w:firstLine="432"/>
        <w:rPr>
          <w:rFonts w:ascii="Arial" w:hAnsi="Arial" w:cs="Arial"/>
          <w:sz w:val="24"/>
        </w:rPr>
      </w:pPr>
    </w:p>
    <w:p w14:paraId="271B6DAF" w14:textId="77777777" w:rsidR="001E4D31" w:rsidRDefault="006D18F0" w:rsidP="006D18F0">
      <w:pPr>
        <w:ind w:firstLine="288"/>
        <w:jc w:val="both"/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 xml:space="preserve">A public </w:t>
      </w:r>
      <w:r w:rsidR="00A755CB" w:rsidRPr="005C0C61">
        <w:rPr>
          <w:rFonts w:ascii="Arial" w:hAnsi="Arial" w:cs="Arial"/>
          <w:sz w:val="24"/>
          <w:szCs w:val="24"/>
        </w:rPr>
        <w:t>meeting</w:t>
      </w:r>
      <w:r w:rsidR="00F740F9" w:rsidRPr="005C0C61">
        <w:rPr>
          <w:rFonts w:ascii="Arial" w:hAnsi="Arial" w:cs="Arial"/>
          <w:sz w:val="24"/>
          <w:szCs w:val="24"/>
        </w:rPr>
        <w:t xml:space="preserve"> of the Civil Service Commission </w:t>
      </w:r>
      <w:r w:rsidRPr="005C0C61">
        <w:rPr>
          <w:rFonts w:ascii="Arial" w:hAnsi="Arial" w:cs="Arial"/>
          <w:sz w:val="24"/>
          <w:szCs w:val="24"/>
        </w:rPr>
        <w:t xml:space="preserve">will be held </w:t>
      </w:r>
      <w:r w:rsidR="001E4D31">
        <w:rPr>
          <w:rFonts w:ascii="Arial" w:hAnsi="Arial" w:cs="Arial"/>
          <w:sz w:val="24"/>
          <w:szCs w:val="24"/>
        </w:rPr>
        <w:t xml:space="preserve">on </w:t>
      </w:r>
      <w:r w:rsidR="001E4D31" w:rsidRPr="001E4D31">
        <w:rPr>
          <w:rFonts w:ascii="Arial" w:hAnsi="Arial" w:cs="Arial"/>
          <w:sz w:val="24"/>
          <w:szCs w:val="24"/>
        </w:rPr>
        <w:t xml:space="preserve">Wednesday, </w:t>
      </w:r>
    </w:p>
    <w:p w14:paraId="26678C11" w14:textId="2B0CDA32" w:rsidR="005B6182" w:rsidRDefault="001E4D31" w:rsidP="001E4D31">
      <w:pPr>
        <w:ind w:left="288"/>
        <w:jc w:val="both"/>
        <w:rPr>
          <w:rFonts w:ascii="Arial" w:hAnsi="Arial" w:cs="Arial"/>
          <w:sz w:val="24"/>
          <w:szCs w:val="24"/>
        </w:rPr>
      </w:pPr>
      <w:r w:rsidRPr="001E4D31">
        <w:rPr>
          <w:rFonts w:ascii="Arial" w:hAnsi="Arial" w:cs="Arial"/>
          <w:sz w:val="24"/>
          <w:szCs w:val="24"/>
        </w:rPr>
        <w:t>June 14</w:t>
      </w:r>
      <w:r w:rsidRPr="001E4D31">
        <w:rPr>
          <w:rFonts w:ascii="Arial" w:hAnsi="Arial" w:cs="Arial"/>
          <w:sz w:val="24"/>
          <w:szCs w:val="24"/>
          <w:vertAlign w:val="superscript"/>
        </w:rPr>
        <w:t>th</w:t>
      </w:r>
      <w:r w:rsidRPr="001E4D31">
        <w:rPr>
          <w:rFonts w:ascii="Arial" w:hAnsi="Arial" w:cs="Arial"/>
          <w:sz w:val="24"/>
          <w:szCs w:val="24"/>
        </w:rPr>
        <w:t xml:space="preserve">, 9 am CT, </w:t>
      </w:r>
      <w:r w:rsidR="00593C20" w:rsidRPr="005C0C61">
        <w:rPr>
          <w:rFonts w:ascii="Arial" w:hAnsi="Arial" w:cs="Arial"/>
          <w:sz w:val="24"/>
          <w:szCs w:val="24"/>
        </w:rPr>
        <w:t xml:space="preserve">in Room B20 of the Capitol, 500 East Capitol Avenue, Pierre, SD </w:t>
      </w:r>
      <w:r w:rsidR="005B6182">
        <w:rPr>
          <w:rFonts w:ascii="Arial" w:hAnsi="Arial" w:cs="Arial"/>
          <w:sz w:val="24"/>
          <w:szCs w:val="24"/>
        </w:rPr>
        <w:t>in-person, via Zoom and by</w:t>
      </w:r>
      <w:r w:rsidR="006D18F0" w:rsidRPr="005C0C61">
        <w:rPr>
          <w:rFonts w:ascii="Arial" w:hAnsi="Arial" w:cs="Arial"/>
          <w:sz w:val="24"/>
          <w:szCs w:val="24"/>
        </w:rPr>
        <w:t xml:space="preserve"> conference </w:t>
      </w:r>
      <w:r w:rsidR="005B6182">
        <w:rPr>
          <w:rFonts w:ascii="Arial" w:hAnsi="Arial" w:cs="Arial"/>
          <w:sz w:val="24"/>
          <w:szCs w:val="24"/>
        </w:rPr>
        <w:t xml:space="preserve">call </w:t>
      </w:r>
    </w:p>
    <w:p w14:paraId="1212A68C" w14:textId="708C16A2" w:rsidR="005B6182" w:rsidRDefault="005B6182" w:rsidP="006D18F0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0D8E8853" w14:textId="471F939F" w:rsidR="001E4D31" w:rsidRDefault="005B6182" w:rsidP="001E4D3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</w:t>
      </w:r>
      <w:r w:rsidR="001E4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Link:</w:t>
      </w:r>
    </w:p>
    <w:p w14:paraId="216F0697" w14:textId="77777777" w:rsidR="001E4D31" w:rsidRDefault="001E4D31" w:rsidP="001E4D3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8BA4377" w14:textId="424E0B98" w:rsidR="005B6182" w:rsidRPr="001E4D31" w:rsidRDefault="001E4D31" w:rsidP="001E4D31">
      <w:pPr>
        <w:ind w:firstLine="720"/>
        <w:jc w:val="both"/>
        <w:rPr>
          <w:rFonts w:ascii="Arial" w:hAnsi="Arial" w:cs="Arial"/>
          <w:sz w:val="22"/>
          <w:szCs w:val="22"/>
        </w:rPr>
      </w:pPr>
      <w:hyperlink r:id="rId4" w:history="1">
        <w:r w:rsidRPr="001E4D31">
          <w:rPr>
            <w:color w:val="0563C1"/>
            <w:sz w:val="22"/>
            <w:szCs w:val="22"/>
            <w:u w:val="single"/>
          </w:rPr>
          <w:t>https://state-sd.zoom.us/j/94818881498?pwd=OHBsczdZcHBmQXVDTVBwM2U1bFRGZz09</w:t>
        </w:r>
      </w:hyperlink>
    </w:p>
    <w:p w14:paraId="2E2D9892" w14:textId="2642EF49" w:rsidR="005B6182" w:rsidRDefault="005B6182" w:rsidP="005B6182">
      <w:pPr>
        <w:jc w:val="both"/>
        <w:rPr>
          <w:rFonts w:ascii="Arial" w:hAnsi="Arial" w:cs="Arial"/>
          <w:sz w:val="24"/>
          <w:szCs w:val="24"/>
        </w:rPr>
      </w:pPr>
    </w:p>
    <w:p w14:paraId="70E2799D" w14:textId="5C6FE079" w:rsidR="005B6182" w:rsidRDefault="005B6182" w:rsidP="005B6182">
      <w:pPr>
        <w:jc w:val="both"/>
        <w:rPr>
          <w:rFonts w:ascii="Arial" w:hAnsi="Arial" w:cs="Arial"/>
          <w:sz w:val="24"/>
          <w:szCs w:val="24"/>
        </w:rPr>
      </w:pPr>
      <w:bookmarkStart w:id="0" w:name="_Hlk134017415"/>
      <w:r>
        <w:rPr>
          <w:rFonts w:ascii="Arial" w:hAnsi="Arial" w:cs="Arial"/>
          <w:sz w:val="24"/>
          <w:szCs w:val="24"/>
        </w:rPr>
        <w:tab/>
        <w:t xml:space="preserve">Passcode:   </w:t>
      </w:r>
      <w:r w:rsidR="001E4D31" w:rsidRPr="001E4D31">
        <w:rPr>
          <w:rFonts w:ascii="Arial" w:hAnsi="Arial" w:cs="Arial"/>
          <w:color w:val="4472C4" w:themeColor="accent1"/>
          <w:sz w:val="24"/>
          <w:szCs w:val="24"/>
        </w:rPr>
        <w:t>727971</w:t>
      </w:r>
    </w:p>
    <w:bookmarkEnd w:id="0"/>
    <w:p w14:paraId="7F150BAF" w14:textId="4B035AE6" w:rsidR="005B6182" w:rsidRDefault="005B6182" w:rsidP="006D18F0">
      <w:pPr>
        <w:ind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C2F455" w14:textId="77777777" w:rsidR="001E4D31" w:rsidRDefault="001E4D31" w:rsidP="006D18F0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2D7532B1" w14:textId="7DA19E34" w:rsidR="005B6182" w:rsidRDefault="005B6182" w:rsidP="005B6182">
      <w:pPr>
        <w:ind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Conference call:   </w:t>
      </w:r>
      <w:r w:rsidRPr="005B6182">
        <w:rPr>
          <w:rFonts w:ascii="Arial" w:hAnsi="Arial" w:cs="Arial"/>
          <w:sz w:val="24"/>
          <w:szCs w:val="24"/>
        </w:rPr>
        <w:t xml:space="preserve">+1 </w:t>
      </w:r>
      <w:r w:rsidR="001E4D31">
        <w:rPr>
          <w:rFonts w:ascii="Arial" w:hAnsi="Arial" w:cs="Arial"/>
          <w:sz w:val="24"/>
          <w:szCs w:val="24"/>
        </w:rPr>
        <w:t>689-278-1000</w:t>
      </w:r>
      <w:r w:rsidRPr="005B6182">
        <w:rPr>
          <w:rFonts w:ascii="Arial" w:hAnsi="Arial" w:cs="Arial"/>
          <w:sz w:val="24"/>
          <w:szCs w:val="24"/>
        </w:rPr>
        <w:t xml:space="preserve"> </w:t>
      </w:r>
    </w:p>
    <w:p w14:paraId="1A4A9EBC" w14:textId="2BBA9C2A" w:rsidR="005B6182" w:rsidRDefault="005B6182" w:rsidP="005B6182">
      <w:pPr>
        <w:jc w:val="both"/>
        <w:rPr>
          <w:rFonts w:ascii="Arial" w:hAnsi="Arial" w:cs="Arial"/>
          <w:sz w:val="24"/>
          <w:szCs w:val="24"/>
        </w:rPr>
      </w:pPr>
    </w:p>
    <w:p w14:paraId="4FE40348" w14:textId="03516532" w:rsidR="005B6182" w:rsidRDefault="005B6182" w:rsidP="001E4D3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ID:  </w:t>
      </w:r>
      <w:r w:rsidR="001E4D31">
        <w:rPr>
          <w:rFonts w:ascii="Arial" w:hAnsi="Arial" w:cs="Arial"/>
          <w:sz w:val="24"/>
          <w:szCs w:val="24"/>
        </w:rPr>
        <w:t>948-1888-1498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4D3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Passcode:   </w:t>
      </w:r>
      <w:r w:rsidR="001E4D31">
        <w:rPr>
          <w:rFonts w:ascii="Arial" w:hAnsi="Arial" w:cs="Arial"/>
          <w:sz w:val="24"/>
          <w:szCs w:val="24"/>
        </w:rPr>
        <w:t>727971</w:t>
      </w:r>
    </w:p>
    <w:p w14:paraId="4349AE06" w14:textId="7CA5EDC6" w:rsidR="005B6182" w:rsidRDefault="005B6182" w:rsidP="006D18F0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042763AC" w14:textId="77777777" w:rsidR="005B6182" w:rsidRDefault="005B6182" w:rsidP="006D18F0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0C3C2BFC" w14:textId="624B8AEB" w:rsidR="006D18F0" w:rsidRPr="001E4D31" w:rsidRDefault="001E4D31" w:rsidP="005B6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18F0" w:rsidRPr="001E4D31">
        <w:rPr>
          <w:rFonts w:ascii="Arial" w:hAnsi="Arial" w:cs="Arial"/>
          <w:sz w:val="24"/>
          <w:szCs w:val="24"/>
        </w:rPr>
        <w:t>to consider the adoption of:</w:t>
      </w:r>
    </w:p>
    <w:p w14:paraId="38CE5BAB" w14:textId="3BE235FA" w:rsidR="000F6656" w:rsidRPr="005C0C61" w:rsidRDefault="000F6656" w:rsidP="0015663B">
      <w:pPr>
        <w:jc w:val="center"/>
        <w:rPr>
          <w:rFonts w:ascii="Arial" w:hAnsi="Arial" w:cs="Arial"/>
          <w:sz w:val="24"/>
          <w:szCs w:val="24"/>
        </w:rPr>
      </w:pPr>
    </w:p>
    <w:p w14:paraId="703D8B96" w14:textId="77777777" w:rsidR="000F6656" w:rsidRPr="005C0C61" w:rsidRDefault="000F6656" w:rsidP="0015663B">
      <w:pPr>
        <w:jc w:val="center"/>
        <w:rPr>
          <w:rFonts w:ascii="Arial" w:hAnsi="Arial" w:cs="Arial"/>
          <w:sz w:val="24"/>
          <w:szCs w:val="24"/>
        </w:rPr>
      </w:pPr>
    </w:p>
    <w:p w14:paraId="6D910843" w14:textId="6AB20325" w:rsidR="00DA3543" w:rsidRPr="005C0C61" w:rsidRDefault="003C19E1" w:rsidP="000F66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</w:t>
      </w:r>
      <w:r w:rsidR="001E4D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Pay Structures</w:t>
      </w:r>
    </w:p>
    <w:p w14:paraId="47BD0F6C" w14:textId="49C990F4" w:rsidR="006B37DF" w:rsidRPr="005C0C61" w:rsidRDefault="000F6656" w:rsidP="0015663B">
      <w:pPr>
        <w:jc w:val="center"/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 xml:space="preserve"> </w:t>
      </w:r>
    </w:p>
    <w:p w14:paraId="61BEB8B2" w14:textId="77777777" w:rsidR="006D18F0" w:rsidRPr="005C0C61" w:rsidRDefault="006D18F0" w:rsidP="006D18F0">
      <w:pPr>
        <w:ind w:firstLine="432"/>
        <w:jc w:val="both"/>
        <w:rPr>
          <w:rFonts w:ascii="Arial" w:hAnsi="Arial" w:cs="Arial"/>
          <w:sz w:val="24"/>
          <w:szCs w:val="24"/>
        </w:rPr>
      </w:pPr>
    </w:p>
    <w:p w14:paraId="6CC06625" w14:textId="26B6C2A3" w:rsidR="006D18F0" w:rsidRPr="005C0C61" w:rsidRDefault="006D18F0" w:rsidP="006D18F0">
      <w:pPr>
        <w:ind w:firstLine="288"/>
        <w:jc w:val="both"/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 xml:space="preserve">For Persons with Disabilities: This </w:t>
      </w:r>
      <w:r w:rsidR="00F740F9" w:rsidRPr="005C0C61">
        <w:rPr>
          <w:rFonts w:ascii="Arial" w:hAnsi="Arial" w:cs="Arial"/>
          <w:sz w:val="24"/>
          <w:szCs w:val="24"/>
        </w:rPr>
        <w:t xml:space="preserve">meeting </w:t>
      </w:r>
      <w:r w:rsidRPr="005C0C61">
        <w:rPr>
          <w:rFonts w:ascii="Arial" w:hAnsi="Arial" w:cs="Arial"/>
          <w:sz w:val="24"/>
          <w:szCs w:val="24"/>
        </w:rPr>
        <w:t xml:space="preserve">is being held in a physically accessible place.  Please notify </w:t>
      </w:r>
      <w:r w:rsidR="00DB1C45" w:rsidRPr="005C0C61">
        <w:rPr>
          <w:rFonts w:ascii="Arial" w:hAnsi="Arial" w:cs="Arial"/>
          <w:sz w:val="24"/>
          <w:szCs w:val="24"/>
        </w:rPr>
        <w:t>the Bureau of Human Resources</w:t>
      </w:r>
      <w:r w:rsidRPr="005C0C61">
        <w:rPr>
          <w:rFonts w:ascii="Arial" w:hAnsi="Arial" w:cs="Arial"/>
          <w:sz w:val="24"/>
          <w:szCs w:val="24"/>
        </w:rPr>
        <w:t xml:space="preserve"> at least 48 hours before the </w:t>
      </w:r>
      <w:r w:rsidR="00F740F9" w:rsidRPr="005C0C61">
        <w:rPr>
          <w:rFonts w:ascii="Arial" w:hAnsi="Arial" w:cs="Arial"/>
          <w:sz w:val="24"/>
          <w:szCs w:val="24"/>
        </w:rPr>
        <w:t>meeting</w:t>
      </w:r>
      <w:r w:rsidRPr="005C0C61">
        <w:rPr>
          <w:rFonts w:ascii="Arial" w:hAnsi="Arial" w:cs="Arial"/>
          <w:sz w:val="24"/>
          <w:szCs w:val="24"/>
        </w:rPr>
        <w:t xml:space="preserve"> if you have special needs for which special arrangements </w:t>
      </w:r>
      <w:r w:rsidR="00DB1C45" w:rsidRPr="005C0C61">
        <w:rPr>
          <w:rFonts w:ascii="Arial" w:hAnsi="Arial" w:cs="Arial"/>
          <w:sz w:val="24"/>
          <w:szCs w:val="24"/>
        </w:rPr>
        <w:t>can</w:t>
      </w:r>
      <w:r w:rsidRPr="005C0C61">
        <w:rPr>
          <w:rFonts w:ascii="Arial" w:hAnsi="Arial" w:cs="Arial"/>
          <w:sz w:val="24"/>
          <w:szCs w:val="24"/>
        </w:rPr>
        <w:t xml:space="preserve"> be made by calling 605.773.</w:t>
      </w:r>
      <w:r w:rsidR="00026AC3" w:rsidRPr="005C0C61">
        <w:rPr>
          <w:rFonts w:ascii="Arial" w:hAnsi="Arial" w:cs="Arial"/>
          <w:sz w:val="24"/>
          <w:szCs w:val="24"/>
        </w:rPr>
        <w:t>3148</w:t>
      </w:r>
      <w:r w:rsidRPr="005C0C61">
        <w:rPr>
          <w:rFonts w:ascii="Arial" w:hAnsi="Arial" w:cs="Arial"/>
          <w:sz w:val="24"/>
          <w:szCs w:val="24"/>
        </w:rPr>
        <w:t xml:space="preserve">. </w:t>
      </w:r>
    </w:p>
    <w:p w14:paraId="2C1B7F58" w14:textId="77777777" w:rsidR="006D18F0" w:rsidRPr="005C0C61" w:rsidRDefault="006D18F0" w:rsidP="006D18F0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35F12E02" w14:textId="0CBD1739" w:rsidR="006D18F0" w:rsidRPr="005C0C61" w:rsidRDefault="006D18F0" w:rsidP="006D18F0">
      <w:pPr>
        <w:pStyle w:val="Default"/>
        <w:rPr>
          <w:rFonts w:ascii="Arial" w:hAnsi="Arial" w:cs="Arial"/>
        </w:rPr>
      </w:pPr>
      <w:r w:rsidRPr="005C0C61">
        <w:rPr>
          <w:rFonts w:ascii="Arial" w:hAnsi="Arial" w:cs="Arial"/>
        </w:rPr>
        <w:t>Copies of the</w:t>
      </w:r>
      <w:r w:rsidR="00F740F9" w:rsidRPr="005C0C61">
        <w:rPr>
          <w:rFonts w:ascii="Arial" w:hAnsi="Arial" w:cs="Arial"/>
        </w:rPr>
        <w:t xml:space="preserve"> agenda and other relevant materials</w:t>
      </w:r>
      <w:r w:rsidRPr="005C0C61">
        <w:rPr>
          <w:rFonts w:ascii="Arial" w:hAnsi="Arial" w:cs="Arial"/>
        </w:rPr>
        <w:t xml:space="preserve"> </w:t>
      </w:r>
      <w:r w:rsidR="00026AC3" w:rsidRPr="005C0C61">
        <w:rPr>
          <w:rFonts w:ascii="Arial" w:hAnsi="Arial" w:cs="Arial"/>
        </w:rPr>
        <w:t xml:space="preserve">will be posted on </w:t>
      </w:r>
      <w:r w:rsidR="00026AC3" w:rsidRPr="005C0C61">
        <w:rPr>
          <w:rFonts w:ascii="Arial" w:hAnsi="Arial" w:cs="Arial"/>
          <w:u w:val="single"/>
        </w:rPr>
        <w:t>boardsandcommissions.sd.gov</w:t>
      </w:r>
      <w:r w:rsidR="00026AC3" w:rsidRPr="005C0C61">
        <w:rPr>
          <w:rFonts w:ascii="Arial" w:hAnsi="Arial" w:cs="Arial"/>
        </w:rPr>
        <w:t xml:space="preserve"> or </w:t>
      </w:r>
      <w:r w:rsidRPr="005C0C61">
        <w:rPr>
          <w:rFonts w:ascii="Arial" w:hAnsi="Arial" w:cs="Arial"/>
        </w:rPr>
        <w:t>may be obtained without charge from:</w:t>
      </w:r>
    </w:p>
    <w:p w14:paraId="007ED0CE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</w:r>
    </w:p>
    <w:p w14:paraId="1C1D2CA8" w14:textId="77777777" w:rsidR="006D18F0" w:rsidRPr="005C0C61" w:rsidRDefault="006D18F0" w:rsidP="006D18F0">
      <w:pPr>
        <w:ind w:left="1440" w:firstLine="720"/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>Bureau of Human Resources</w:t>
      </w:r>
    </w:p>
    <w:p w14:paraId="2646D6E4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  <w:t>State Capitol, Room 110</w:t>
      </w:r>
    </w:p>
    <w:p w14:paraId="06AEAE1A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  <w:t>500 East Capitol</w:t>
      </w:r>
    </w:p>
    <w:p w14:paraId="7659DF4A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</w:r>
      <w:r w:rsidRPr="005C0C61">
        <w:rPr>
          <w:rFonts w:ascii="Arial" w:hAnsi="Arial" w:cs="Arial"/>
          <w:sz w:val="24"/>
          <w:szCs w:val="24"/>
        </w:rPr>
        <w:tab/>
        <w:t>Pierre, South Dakota 57501-1234</w:t>
      </w:r>
    </w:p>
    <w:p w14:paraId="70D81925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</w:p>
    <w:p w14:paraId="2D49A165" w14:textId="77777777" w:rsidR="006D18F0" w:rsidRPr="005C0C61" w:rsidRDefault="006D18F0" w:rsidP="006D18F0">
      <w:pPr>
        <w:rPr>
          <w:rFonts w:ascii="Arial" w:hAnsi="Arial" w:cs="Arial"/>
          <w:sz w:val="24"/>
          <w:szCs w:val="24"/>
        </w:rPr>
      </w:pPr>
    </w:p>
    <w:p w14:paraId="7CC16A64" w14:textId="77777777" w:rsidR="006D18F0" w:rsidRPr="005C0C61" w:rsidRDefault="006D18F0" w:rsidP="006D18F0">
      <w:pPr>
        <w:ind w:firstLine="270"/>
        <w:rPr>
          <w:sz w:val="24"/>
          <w:szCs w:val="24"/>
        </w:rPr>
      </w:pPr>
    </w:p>
    <w:p w14:paraId="715ED2BD" w14:textId="77777777" w:rsidR="006D18F0" w:rsidRPr="00063A17" w:rsidRDefault="006D18F0" w:rsidP="006D18F0">
      <w:pPr>
        <w:ind w:firstLine="270"/>
        <w:rPr>
          <w:sz w:val="24"/>
          <w:szCs w:val="24"/>
        </w:rPr>
      </w:pPr>
    </w:p>
    <w:p w14:paraId="5DC7924C" w14:textId="77777777" w:rsidR="006D18F0" w:rsidRDefault="006D18F0" w:rsidP="006D18F0">
      <w:pPr>
        <w:ind w:firstLine="270"/>
        <w:rPr>
          <w:sz w:val="24"/>
        </w:rPr>
      </w:pPr>
    </w:p>
    <w:p w14:paraId="4C444E57" w14:textId="77777777" w:rsidR="006D18F0" w:rsidRDefault="006D18F0" w:rsidP="006D18F0">
      <w:pPr>
        <w:ind w:firstLine="270"/>
        <w:rPr>
          <w:sz w:val="24"/>
        </w:rPr>
      </w:pPr>
    </w:p>
    <w:p w14:paraId="2F4AA868" w14:textId="77777777" w:rsidR="009F41DB" w:rsidRDefault="009F41DB"/>
    <w:sectPr w:rsidR="009F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0"/>
    <w:rsid w:val="00026AC3"/>
    <w:rsid w:val="000F6656"/>
    <w:rsid w:val="0015663B"/>
    <w:rsid w:val="00162C3D"/>
    <w:rsid w:val="001C36F8"/>
    <w:rsid w:val="001E4D31"/>
    <w:rsid w:val="00202826"/>
    <w:rsid w:val="00275A6C"/>
    <w:rsid w:val="002B4253"/>
    <w:rsid w:val="00307491"/>
    <w:rsid w:val="003C19E1"/>
    <w:rsid w:val="00571579"/>
    <w:rsid w:val="005724A6"/>
    <w:rsid w:val="00593C20"/>
    <w:rsid w:val="005B6182"/>
    <w:rsid w:val="005C0C61"/>
    <w:rsid w:val="005C5EF2"/>
    <w:rsid w:val="006B37DF"/>
    <w:rsid w:val="006D18F0"/>
    <w:rsid w:val="006E3368"/>
    <w:rsid w:val="006E7A5E"/>
    <w:rsid w:val="00715950"/>
    <w:rsid w:val="008C75AF"/>
    <w:rsid w:val="00905F57"/>
    <w:rsid w:val="009F41DB"/>
    <w:rsid w:val="00A755CB"/>
    <w:rsid w:val="00B33E85"/>
    <w:rsid w:val="00BD6506"/>
    <w:rsid w:val="00CF07AD"/>
    <w:rsid w:val="00D64576"/>
    <w:rsid w:val="00DA3543"/>
    <w:rsid w:val="00DB1C45"/>
    <w:rsid w:val="00DC09C6"/>
    <w:rsid w:val="00F740F9"/>
    <w:rsid w:val="00F77B65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CCB8"/>
  <w15:chartTrackingRefBased/>
  <w15:docId w15:val="{40A75B38-756E-4956-A5B1-637552B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F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8F0"/>
    <w:rPr>
      <w:color w:val="0563C1" w:themeColor="hyperlink"/>
      <w:u w:val="single"/>
    </w:rPr>
  </w:style>
  <w:style w:type="paragraph" w:customStyle="1" w:styleId="Default">
    <w:name w:val="Default"/>
    <w:rsid w:val="006D18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e-sd.zoom.us/j/94818881498?pwd=OHBsczdZcHBmQXVDTVBwM2U1bFRG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Mallori</dc:creator>
  <cp:keywords/>
  <dc:description/>
  <cp:lastModifiedBy>Weischedel, Mary  (BHR)</cp:lastModifiedBy>
  <cp:revision>2</cp:revision>
  <cp:lastPrinted>2022-05-20T15:32:00Z</cp:lastPrinted>
  <dcterms:created xsi:type="dcterms:W3CDTF">2023-06-08T21:04:00Z</dcterms:created>
  <dcterms:modified xsi:type="dcterms:W3CDTF">2023-06-08T21:04:00Z</dcterms:modified>
</cp:coreProperties>
</file>