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3B80" w14:textId="77777777" w:rsidR="00F50544" w:rsidRDefault="00000000">
      <w:pPr>
        <w:pStyle w:val="Title"/>
      </w:pPr>
      <w:r>
        <w:rPr>
          <w:color w:val="FF0000"/>
        </w:rPr>
        <w:t>South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Dakota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Notification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Board</w:t>
      </w:r>
      <w:r>
        <w:rPr>
          <w:color w:val="FF0000"/>
          <w:spacing w:val="-2"/>
        </w:rPr>
        <w:t xml:space="preserve"> Meeting</w:t>
      </w:r>
    </w:p>
    <w:p w14:paraId="1CE96C41" w14:textId="77777777" w:rsidR="00F50544" w:rsidRDefault="00000000">
      <w:pPr>
        <w:spacing w:before="194"/>
        <w:ind w:left="160" w:right="144"/>
        <w:jc w:val="center"/>
        <w:rPr>
          <w:sz w:val="32"/>
        </w:rPr>
      </w:pPr>
      <w:r>
        <w:rPr>
          <w:spacing w:val="-2"/>
          <w:sz w:val="32"/>
        </w:rPr>
        <w:t>AGENDA</w:t>
      </w:r>
    </w:p>
    <w:p w14:paraId="41EAA96B" w14:textId="17771576" w:rsidR="00F50544" w:rsidRDefault="00780C58">
      <w:pPr>
        <w:spacing w:before="190"/>
        <w:ind w:left="160" w:right="145"/>
        <w:jc w:val="center"/>
        <w:rPr>
          <w:sz w:val="28"/>
        </w:rPr>
      </w:pPr>
      <w:r>
        <w:rPr>
          <w:sz w:val="28"/>
        </w:rPr>
        <w:t>Friday, August 16</w:t>
      </w:r>
      <w:r w:rsidR="00000000">
        <w:rPr>
          <w:sz w:val="28"/>
        </w:rPr>
        <w:t>,</w:t>
      </w:r>
      <w:r w:rsidR="00000000">
        <w:rPr>
          <w:spacing w:val="-4"/>
          <w:sz w:val="28"/>
        </w:rPr>
        <w:t xml:space="preserve"> </w:t>
      </w:r>
      <w:proofErr w:type="gramStart"/>
      <w:r w:rsidR="00000000">
        <w:rPr>
          <w:sz w:val="28"/>
        </w:rPr>
        <w:t>2024</w:t>
      </w:r>
      <w:proofErr w:type="gramEnd"/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at</w:t>
      </w:r>
      <w:r w:rsidR="00000000">
        <w:rPr>
          <w:spacing w:val="-5"/>
          <w:sz w:val="28"/>
        </w:rPr>
        <w:t xml:space="preserve"> </w:t>
      </w:r>
      <w:r>
        <w:rPr>
          <w:spacing w:val="-5"/>
          <w:sz w:val="28"/>
        </w:rPr>
        <w:t>1</w:t>
      </w:r>
      <w:r w:rsidR="00000000">
        <w:rPr>
          <w:sz w:val="28"/>
        </w:rPr>
        <w:t>2:00PM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CT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(</w:t>
      </w:r>
      <w:r>
        <w:rPr>
          <w:sz w:val="28"/>
        </w:rPr>
        <w:t>1</w:t>
      </w:r>
      <w:r w:rsidR="00000000">
        <w:rPr>
          <w:sz w:val="28"/>
        </w:rPr>
        <w:t>1:00</w:t>
      </w:r>
      <w:r w:rsidR="00000000">
        <w:rPr>
          <w:spacing w:val="-4"/>
          <w:sz w:val="28"/>
        </w:rPr>
        <w:t xml:space="preserve"> </w:t>
      </w:r>
      <w:r>
        <w:rPr>
          <w:spacing w:val="-4"/>
          <w:sz w:val="28"/>
        </w:rPr>
        <w:t>A</w:t>
      </w:r>
      <w:r w:rsidR="00000000">
        <w:rPr>
          <w:sz w:val="28"/>
        </w:rPr>
        <w:t>M</w:t>
      </w:r>
      <w:r w:rsidR="00000000">
        <w:rPr>
          <w:spacing w:val="-3"/>
          <w:sz w:val="28"/>
        </w:rPr>
        <w:t xml:space="preserve"> </w:t>
      </w:r>
      <w:r w:rsidR="00000000">
        <w:rPr>
          <w:spacing w:val="-5"/>
          <w:sz w:val="28"/>
        </w:rPr>
        <w:t>MT)</w:t>
      </w:r>
    </w:p>
    <w:p w14:paraId="6272435D" w14:textId="77777777" w:rsidR="00F50544" w:rsidRDefault="00000000">
      <w:pPr>
        <w:pStyle w:val="BodyText"/>
        <w:spacing w:before="186" w:line="259" w:lineRule="auto"/>
        <w:ind w:left="160" w:right="141"/>
        <w:jc w:val="center"/>
      </w:pP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ZOOM.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Mandy</w:t>
      </w:r>
      <w:r>
        <w:rPr>
          <w:spacing w:val="-3"/>
        </w:rPr>
        <w:t xml:space="preserve"> </w:t>
      </w:r>
      <w:r>
        <w:t>Benson</w:t>
      </w:r>
      <w:r>
        <w:rPr>
          <w:spacing w:val="-4"/>
        </w:rPr>
        <w:t xml:space="preserve"> </w:t>
      </w:r>
      <w:r>
        <w:t xml:space="preserve">at </w:t>
      </w:r>
      <w:hyperlink r:id="rId7">
        <w:r>
          <w:rPr>
            <w:color w:val="0562C1"/>
            <w:u w:val="single" w:color="0562C1"/>
          </w:rPr>
          <w:t>mandy@sd811.com</w:t>
        </w:r>
      </w:hyperlink>
      <w:r>
        <w:rPr>
          <w:color w:val="0562C1"/>
        </w:rPr>
        <w:t xml:space="preserve"> </w:t>
      </w:r>
      <w:r>
        <w:t>for the ZOOM link.</w:t>
      </w:r>
    </w:p>
    <w:p w14:paraId="13563B1E" w14:textId="77777777" w:rsidR="00F50544" w:rsidRDefault="00000000">
      <w:pPr>
        <w:pStyle w:val="BodyText"/>
      </w:pPr>
      <w:r>
        <w:t>Board</w:t>
      </w:r>
      <w:r>
        <w:rPr>
          <w:spacing w:val="1"/>
        </w:rPr>
        <w:t xml:space="preserve"> </w:t>
      </w:r>
      <w:r>
        <w:rPr>
          <w:spacing w:val="-2"/>
        </w:rPr>
        <w:t>Members:</w:t>
      </w:r>
    </w:p>
    <w:p w14:paraId="6E26A664" w14:textId="77777777" w:rsidR="00F50544" w:rsidRDefault="00000000">
      <w:pPr>
        <w:pStyle w:val="BodyText"/>
      </w:pPr>
      <w:r>
        <w:t>Chairman,</w:t>
      </w:r>
      <w:r>
        <w:rPr>
          <w:spacing w:val="-1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Meier,</w:t>
      </w:r>
      <w:r>
        <w:rPr>
          <w:spacing w:val="-2"/>
        </w:rPr>
        <w:t xml:space="preserve"> </w:t>
      </w:r>
      <w:r>
        <w:t xml:space="preserve">Representing </w:t>
      </w:r>
      <w:proofErr w:type="gramStart"/>
      <w:r>
        <w:rPr>
          <w:spacing w:val="-2"/>
        </w:rPr>
        <w:t>Municipalities;</w:t>
      </w:r>
      <w:proofErr w:type="gramEnd"/>
    </w:p>
    <w:p w14:paraId="5BCA48E1" w14:textId="77777777" w:rsidR="00F50544" w:rsidRDefault="00000000">
      <w:pPr>
        <w:pStyle w:val="BodyText"/>
        <w:ind w:right="1362"/>
      </w:pPr>
      <w:r>
        <w:t>Vice</w:t>
      </w:r>
      <w:r>
        <w:rPr>
          <w:spacing w:val="-4"/>
        </w:rPr>
        <w:t xml:space="preserve"> </w:t>
      </w:r>
      <w:r>
        <w:t>Chairman,</w:t>
      </w:r>
      <w:r>
        <w:rPr>
          <w:spacing w:val="-4"/>
        </w:rPr>
        <w:t xml:space="preserve"> </w:t>
      </w:r>
      <w:r>
        <w:t>Ryan</w:t>
      </w:r>
      <w:r>
        <w:rPr>
          <w:spacing w:val="-6"/>
        </w:rPr>
        <w:t xml:space="preserve"> </w:t>
      </w:r>
      <w:r>
        <w:t>Barr,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Antenna</w:t>
      </w:r>
      <w:r>
        <w:rPr>
          <w:spacing w:val="-7"/>
        </w:rPr>
        <w:t xml:space="preserve"> </w:t>
      </w:r>
      <w:r>
        <w:t>Television</w:t>
      </w:r>
      <w:r>
        <w:rPr>
          <w:spacing w:val="-3"/>
        </w:rPr>
        <w:t xml:space="preserve"> </w:t>
      </w:r>
      <w:r>
        <w:t xml:space="preserve">Systems Jim Scull, Representing Excavation </w:t>
      </w:r>
      <w:proofErr w:type="gramStart"/>
      <w:r>
        <w:t>Contractors;</w:t>
      </w:r>
      <w:proofErr w:type="gramEnd"/>
    </w:p>
    <w:p w14:paraId="7A5AD7FF" w14:textId="77777777" w:rsidR="00F50544" w:rsidRDefault="00000000">
      <w:pPr>
        <w:pStyle w:val="BodyText"/>
        <w:ind w:right="2512"/>
      </w:pPr>
      <w:r>
        <w:t>Brad</w:t>
      </w:r>
      <w:r>
        <w:rPr>
          <w:spacing w:val="-4"/>
        </w:rPr>
        <w:t xml:space="preserve"> </w:t>
      </w:r>
      <w:r>
        <w:t>Wenande,</w:t>
      </w:r>
      <w:r>
        <w:rPr>
          <w:spacing w:val="-5"/>
        </w:rPr>
        <w:t xml:space="preserve"> </w:t>
      </w:r>
      <w:r>
        <w:t>Representing</w:t>
      </w:r>
      <w:r>
        <w:rPr>
          <w:spacing w:val="-8"/>
        </w:rPr>
        <w:t xml:space="preserve"> </w:t>
      </w:r>
      <w:r>
        <w:t>Investor-Owned</w:t>
      </w:r>
      <w:r>
        <w:rPr>
          <w:spacing w:val="-7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Utilities; Scott Wiese</w:t>
      </w:r>
      <w:r>
        <w:rPr>
          <w:b/>
        </w:rPr>
        <w:t xml:space="preserve">, </w:t>
      </w:r>
      <w:r>
        <w:t xml:space="preserve">Representing Investor-Owned Electric </w:t>
      </w:r>
      <w:proofErr w:type="gramStart"/>
      <w:r>
        <w:t>Utilities;</w:t>
      </w:r>
      <w:proofErr w:type="gramEnd"/>
    </w:p>
    <w:p w14:paraId="0A1D3FEF" w14:textId="77777777" w:rsidR="00F50544" w:rsidRDefault="00000000">
      <w:pPr>
        <w:pStyle w:val="BodyText"/>
        <w:ind w:right="2512"/>
      </w:pPr>
      <w:r>
        <w:t>Kay</w:t>
      </w:r>
      <w:r>
        <w:rPr>
          <w:spacing w:val="-5"/>
        </w:rPr>
        <w:t xml:space="preserve"> </w:t>
      </w:r>
      <w:r>
        <w:t>Braaten;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Interstate</w:t>
      </w:r>
      <w:r>
        <w:rPr>
          <w:spacing w:val="-6"/>
        </w:rPr>
        <w:t xml:space="preserve"> </w:t>
      </w:r>
      <w:r>
        <w:t>Carriers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Petroleum; Lloyd Rave, Representing Rural Water </w:t>
      </w:r>
      <w:proofErr w:type="gramStart"/>
      <w:r>
        <w:t>Systems;</w:t>
      </w:r>
      <w:proofErr w:type="gramEnd"/>
    </w:p>
    <w:p w14:paraId="1F2A75B0" w14:textId="77777777" w:rsidR="00F50544" w:rsidRDefault="00000000">
      <w:pPr>
        <w:pStyle w:val="BodyText"/>
        <w:spacing w:line="293" w:lineRule="exact"/>
      </w:pPr>
      <w:r>
        <w:t>Loren</w:t>
      </w:r>
      <w:r>
        <w:rPr>
          <w:spacing w:val="-1"/>
        </w:rPr>
        <w:t xml:space="preserve"> </w:t>
      </w:r>
      <w:r>
        <w:t>Beld,</w:t>
      </w:r>
      <w:r>
        <w:rPr>
          <w:spacing w:val="-2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Excavation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Contractors;</w:t>
      </w:r>
      <w:proofErr w:type="gramEnd"/>
    </w:p>
    <w:p w14:paraId="3AF1ADD1" w14:textId="77777777" w:rsidR="00F50544" w:rsidRDefault="00000000">
      <w:pPr>
        <w:pStyle w:val="BodyText"/>
        <w:ind w:right="36"/>
      </w:pPr>
      <w:r>
        <w:t>Jim</w:t>
      </w:r>
      <w:r>
        <w:rPr>
          <w:spacing w:val="-3"/>
        </w:rPr>
        <w:t xml:space="preserve"> </w:t>
      </w:r>
      <w:r>
        <w:t>Wedin,</w:t>
      </w:r>
      <w:r>
        <w:rPr>
          <w:spacing w:val="-3"/>
        </w:rPr>
        <w:t xml:space="preserve"> </w:t>
      </w:r>
      <w:r>
        <w:t>Representing</w:t>
      </w:r>
      <w:r>
        <w:rPr>
          <w:spacing w:val="-6"/>
        </w:rPr>
        <w:t xml:space="preserve"> </w:t>
      </w:r>
      <w:r>
        <w:t>Telecommunication</w:t>
      </w:r>
      <w:r>
        <w:rPr>
          <w:spacing w:val="-5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 xml:space="preserve">to More Than 50,000 </w:t>
      </w:r>
      <w:proofErr w:type="gramStart"/>
      <w:r>
        <w:t>Customers;</w:t>
      </w:r>
      <w:proofErr w:type="gramEnd"/>
    </w:p>
    <w:p w14:paraId="64A5EC56" w14:textId="77777777" w:rsidR="00F50544" w:rsidRDefault="00000000">
      <w:pPr>
        <w:pStyle w:val="BodyText"/>
        <w:spacing w:line="293" w:lineRule="exact"/>
      </w:pPr>
      <w:r>
        <w:t>Steve</w:t>
      </w:r>
      <w:r>
        <w:rPr>
          <w:spacing w:val="-2"/>
        </w:rPr>
        <w:t xml:space="preserve"> </w:t>
      </w:r>
      <w:r>
        <w:t>Barnett,</w:t>
      </w:r>
      <w:r>
        <w:rPr>
          <w:spacing w:val="-1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Electric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Cooperatives;</w:t>
      </w:r>
      <w:proofErr w:type="gramEnd"/>
    </w:p>
    <w:p w14:paraId="4C688F09" w14:textId="77777777" w:rsidR="00F50544" w:rsidRDefault="00000000">
      <w:pPr>
        <w:pStyle w:val="BodyText"/>
        <w:spacing w:line="242" w:lineRule="auto"/>
      </w:pPr>
      <w:r>
        <w:t>Jake</w:t>
      </w:r>
      <w:r>
        <w:rPr>
          <w:spacing w:val="-4"/>
        </w:rPr>
        <w:t xml:space="preserve"> </w:t>
      </w:r>
      <w:r>
        <w:t>VanDewater,</w:t>
      </w:r>
      <w:r>
        <w:rPr>
          <w:spacing w:val="-7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Telecommunication</w:t>
      </w:r>
      <w:r>
        <w:rPr>
          <w:spacing w:val="-3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Offering</w:t>
      </w:r>
      <w:r>
        <w:rPr>
          <w:spacing w:val="-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 xml:space="preserve">Service to Less Than 50, 000 </w:t>
      </w:r>
      <w:proofErr w:type="gramStart"/>
      <w:r>
        <w:t>Customers;</w:t>
      </w:r>
      <w:proofErr w:type="gramEnd"/>
    </w:p>
    <w:p w14:paraId="62442668" w14:textId="77777777" w:rsidR="00F50544" w:rsidRDefault="00000000">
      <w:pPr>
        <w:pStyle w:val="BodyText"/>
        <w:spacing w:before="288"/>
        <w:ind w:right="5946"/>
      </w:pPr>
      <w:r>
        <w:t>Cody</w:t>
      </w:r>
      <w:r>
        <w:rPr>
          <w:spacing w:val="-13"/>
        </w:rPr>
        <w:t xml:space="preserve"> </w:t>
      </w:r>
      <w:r>
        <w:t>Honeywell,</w:t>
      </w:r>
      <w:r>
        <w:rPr>
          <w:spacing w:val="-12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 xml:space="preserve">Counsel; Brett Koenecke, Legal Counsel; Callie Iversen, </w:t>
      </w:r>
      <w:proofErr w:type="gramStart"/>
      <w:r>
        <w:t>Accounting;</w:t>
      </w:r>
      <w:proofErr w:type="gramEnd"/>
    </w:p>
    <w:p w14:paraId="6B825153" w14:textId="77777777" w:rsidR="00F50544" w:rsidRDefault="00000000">
      <w:pPr>
        <w:pStyle w:val="BodyText"/>
        <w:ind w:right="5946"/>
      </w:pPr>
      <w:r>
        <w:t>Codi Gregg, Executive Director; Mandy</w:t>
      </w:r>
      <w:r>
        <w:rPr>
          <w:spacing w:val="-13"/>
        </w:rPr>
        <w:t xml:space="preserve"> </w:t>
      </w:r>
      <w:r>
        <w:t>Benson,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proofErr w:type="gramStart"/>
      <w:r>
        <w:t>Assistant;</w:t>
      </w:r>
      <w:proofErr w:type="gramEnd"/>
    </w:p>
    <w:p w14:paraId="0176CC6D" w14:textId="77777777" w:rsidR="00F50544" w:rsidRDefault="00F50544">
      <w:pPr>
        <w:pStyle w:val="BodyText"/>
        <w:spacing w:before="292"/>
        <w:ind w:left="0"/>
      </w:pPr>
    </w:p>
    <w:p w14:paraId="458D1B08" w14:textId="77777777" w:rsidR="00F50544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5152ECE7" w14:textId="77777777" w:rsidR="00F50544" w:rsidRDefault="00000000">
      <w:pPr>
        <w:pStyle w:val="ListParagraph"/>
        <w:numPr>
          <w:ilvl w:val="1"/>
          <w:numId w:val="2"/>
        </w:numPr>
        <w:tabs>
          <w:tab w:val="left" w:pos="1470"/>
        </w:tabs>
        <w:ind w:left="1470" w:hanging="359"/>
        <w:rPr>
          <w:sz w:val="24"/>
        </w:rPr>
      </w:pPr>
      <w:r>
        <w:rPr>
          <w:sz w:val="24"/>
        </w:rPr>
        <w:t>Adoption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2385F706" w14:textId="77777777" w:rsidR="00780C58" w:rsidRDefault="00780C58" w:rsidP="00780C58">
      <w:pPr>
        <w:pStyle w:val="ListParagraph"/>
        <w:tabs>
          <w:tab w:val="left" w:pos="839"/>
        </w:tabs>
        <w:ind w:left="839" w:firstLine="0"/>
        <w:rPr>
          <w:sz w:val="24"/>
        </w:rPr>
      </w:pPr>
    </w:p>
    <w:p w14:paraId="748E7088" w14:textId="56D456C6" w:rsidR="00F50544" w:rsidRPr="00780C58" w:rsidRDefault="00000000" w:rsidP="00780C58">
      <w:pPr>
        <w:pStyle w:val="ListParagraph"/>
        <w:numPr>
          <w:ilvl w:val="0"/>
          <w:numId w:val="2"/>
        </w:numPr>
        <w:tabs>
          <w:tab w:val="left" w:pos="839"/>
        </w:tabs>
        <w:rPr>
          <w:sz w:val="24"/>
        </w:rPr>
      </w:pPr>
      <w:r w:rsidRPr="00780C58">
        <w:rPr>
          <w:sz w:val="24"/>
        </w:rPr>
        <w:t>Rules</w:t>
      </w:r>
      <w:r w:rsidRPr="00780C58">
        <w:rPr>
          <w:spacing w:val="-3"/>
          <w:sz w:val="24"/>
        </w:rPr>
        <w:t xml:space="preserve"> </w:t>
      </w:r>
      <w:r w:rsidRPr="00780C58">
        <w:rPr>
          <w:sz w:val="24"/>
        </w:rPr>
        <w:t>Changes</w:t>
      </w:r>
      <w:r w:rsidR="00780C58">
        <w:rPr>
          <w:sz w:val="24"/>
        </w:rPr>
        <w:t xml:space="preserve"> Update with Legal Counsel</w:t>
      </w:r>
    </w:p>
    <w:p w14:paraId="4FF5C1EB" w14:textId="753957B8" w:rsidR="00F50544" w:rsidRPr="00780C58" w:rsidRDefault="00780C58" w:rsidP="00780C58">
      <w:pPr>
        <w:pStyle w:val="ListParagraph"/>
        <w:numPr>
          <w:ilvl w:val="1"/>
          <w:numId w:val="2"/>
        </w:numPr>
        <w:tabs>
          <w:tab w:val="left" w:pos="1470"/>
        </w:tabs>
        <w:spacing w:before="24"/>
      </w:pPr>
      <w:r w:rsidRPr="00780C58">
        <w:rPr>
          <w:sz w:val="24"/>
        </w:rPr>
        <w:t>How d</w:t>
      </w:r>
      <w:r w:rsidR="00000000" w:rsidRPr="00780C58">
        <w:rPr>
          <w:sz w:val="24"/>
        </w:rPr>
        <w:t>oes</w:t>
      </w:r>
      <w:r w:rsidR="00000000" w:rsidRPr="00780C58">
        <w:rPr>
          <w:spacing w:val="-3"/>
          <w:sz w:val="24"/>
        </w:rPr>
        <w:t xml:space="preserve"> </w:t>
      </w:r>
      <w:r w:rsidR="00000000" w:rsidRPr="00780C58">
        <w:rPr>
          <w:sz w:val="24"/>
        </w:rPr>
        <w:t>the</w:t>
      </w:r>
      <w:r w:rsidR="00000000" w:rsidRPr="00780C58">
        <w:rPr>
          <w:spacing w:val="-1"/>
          <w:sz w:val="24"/>
        </w:rPr>
        <w:t xml:space="preserve"> </w:t>
      </w:r>
      <w:r w:rsidR="00000000" w:rsidRPr="00780C58">
        <w:rPr>
          <w:sz w:val="24"/>
        </w:rPr>
        <w:t>Board</w:t>
      </w:r>
      <w:r w:rsidR="00000000" w:rsidRPr="00780C58">
        <w:rPr>
          <w:spacing w:val="-2"/>
          <w:sz w:val="24"/>
        </w:rPr>
        <w:t xml:space="preserve"> </w:t>
      </w:r>
      <w:r w:rsidR="00000000" w:rsidRPr="00780C58">
        <w:rPr>
          <w:sz w:val="24"/>
        </w:rPr>
        <w:t>wish</w:t>
      </w:r>
      <w:r w:rsidR="00000000" w:rsidRPr="00780C58">
        <w:rPr>
          <w:spacing w:val="-1"/>
          <w:sz w:val="24"/>
        </w:rPr>
        <w:t xml:space="preserve"> </w:t>
      </w:r>
      <w:r w:rsidR="00000000" w:rsidRPr="00780C58">
        <w:rPr>
          <w:sz w:val="24"/>
        </w:rPr>
        <w:t>to</w:t>
      </w:r>
      <w:r w:rsidR="00000000" w:rsidRPr="00780C58">
        <w:rPr>
          <w:spacing w:val="-2"/>
          <w:sz w:val="24"/>
        </w:rPr>
        <w:t xml:space="preserve"> </w:t>
      </w:r>
      <w:r w:rsidR="00000000" w:rsidRPr="00780C58">
        <w:rPr>
          <w:sz w:val="24"/>
        </w:rPr>
        <w:t>p</w:t>
      </w:r>
      <w:r w:rsidRPr="00780C58">
        <w:rPr>
          <w:sz w:val="24"/>
        </w:rPr>
        <w:t>roceed?</w:t>
      </w:r>
    </w:p>
    <w:p w14:paraId="327F964B" w14:textId="77777777" w:rsidR="00780C58" w:rsidRDefault="00780C58" w:rsidP="00780C58">
      <w:pPr>
        <w:tabs>
          <w:tab w:val="left" w:pos="1470"/>
        </w:tabs>
        <w:spacing w:before="24"/>
      </w:pPr>
    </w:p>
    <w:p w14:paraId="023986FE" w14:textId="38434941" w:rsidR="00780C58" w:rsidRPr="00780C58" w:rsidRDefault="00780C58" w:rsidP="00780C58">
      <w:pPr>
        <w:pStyle w:val="ListParagraph"/>
        <w:numPr>
          <w:ilvl w:val="0"/>
          <w:numId w:val="2"/>
        </w:numPr>
        <w:tabs>
          <w:tab w:val="left" w:pos="1470"/>
        </w:tabs>
        <w:spacing w:before="24"/>
        <w:rPr>
          <w:sz w:val="24"/>
          <w:szCs w:val="24"/>
        </w:rPr>
      </w:pPr>
      <w:r w:rsidRPr="00780C58">
        <w:rPr>
          <w:sz w:val="24"/>
          <w:szCs w:val="24"/>
        </w:rPr>
        <w:t>Public Comment</w:t>
      </w:r>
    </w:p>
    <w:p w14:paraId="4C7AACDB" w14:textId="77777777" w:rsidR="00780C58" w:rsidRDefault="00780C58" w:rsidP="00780C58">
      <w:pPr>
        <w:pStyle w:val="ListParagraph"/>
        <w:tabs>
          <w:tab w:val="left" w:pos="1470"/>
        </w:tabs>
        <w:spacing w:before="24"/>
        <w:ind w:left="2380" w:firstLine="0"/>
      </w:pPr>
    </w:p>
    <w:p w14:paraId="221D3448" w14:textId="77777777" w:rsidR="00F50544" w:rsidRPr="00780C58" w:rsidRDefault="00000000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Motion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Adjourn</w:t>
      </w:r>
    </w:p>
    <w:p w14:paraId="556B74D0" w14:textId="77777777" w:rsidR="00F50544" w:rsidRDefault="00000000">
      <w:pPr>
        <w:pStyle w:val="Heading1"/>
        <w:spacing w:before="292"/>
        <w:ind w:left="119"/>
        <w:rPr>
          <w:u w:val="none"/>
        </w:rPr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 xml:space="preserve">Board </w:t>
      </w:r>
      <w:r>
        <w:rPr>
          <w:spacing w:val="-2"/>
        </w:rPr>
        <w:t>Meetings:</w:t>
      </w:r>
    </w:p>
    <w:p w14:paraId="166D346B" w14:textId="77777777" w:rsidR="00F50544" w:rsidRDefault="00000000">
      <w:pPr>
        <w:spacing w:line="292" w:lineRule="exact"/>
        <w:ind w:left="120"/>
        <w:rPr>
          <w:i/>
          <w:sz w:val="24"/>
        </w:rPr>
      </w:pPr>
      <w:r>
        <w:rPr>
          <w:i/>
          <w:sz w:val="24"/>
        </w:rPr>
        <w:t>Board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Dates:</w:t>
      </w:r>
    </w:p>
    <w:p w14:paraId="7680B313" w14:textId="77777777" w:rsidR="00F50544" w:rsidRDefault="00000000">
      <w:pPr>
        <w:pStyle w:val="ListParagraph"/>
        <w:numPr>
          <w:ilvl w:val="0"/>
          <w:numId w:val="1"/>
        </w:numPr>
        <w:tabs>
          <w:tab w:val="left" w:pos="1919"/>
        </w:tabs>
        <w:spacing w:line="305" w:lineRule="exact"/>
        <w:ind w:left="1919" w:hanging="359"/>
        <w:rPr>
          <w:sz w:val="24"/>
        </w:rPr>
      </w:pP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</w:t>
      </w:r>
    </w:p>
    <w:p w14:paraId="4262E7AC" w14:textId="77777777" w:rsidR="00F50544" w:rsidRDefault="00F50544">
      <w:pPr>
        <w:pStyle w:val="BodyText"/>
        <w:spacing w:before="2"/>
        <w:ind w:left="0"/>
      </w:pPr>
    </w:p>
    <w:p w14:paraId="675E906B" w14:textId="77777777" w:rsidR="00F50544" w:rsidRDefault="00000000">
      <w:pPr>
        <w:pStyle w:val="Heading1"/>
        <w:spacing w:line="292" w:lineRule="exact"/>
        <w:rPr>
          <w:u w:val="none"/>
        </w:rPr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Safety </w:t>
      </w:r>
      <w:r>
        <w:rPr>
          <w:spacing w:val="-2"/>
        </w:rPr>
        <w:t>Conferences:</w:t>
      </w:r>
    </w:p>
    <w:p w14:paraId="31D73808" w14:textId="77777777" w:rsidR="00F50544" w:rsidRDefault="00000000">
      <w:pPr>
        <w:pStyle w:val="ListParagraph"/>
        <w:numPr>
          <w:ilvl w:val="0"/>
          <w:numId w:val="1"/>
        </w:numPr>
        <w:tabs>
          <w:tab w:val="left" w:pos="1919"/>
          <w:tab w:val="left" w:pos="2280"/>
        </w:tabs>
        <w:ind w:right="1065" w:hanging="720"/>
        <w:rPr>
          <w:sz w:val="24"/>
        </w:rPr>
      </w:pPr>
      <w:r>
        <w:rPr>
          <w:sz w:val="24"/>
        </w:rPr>
        <w:t>Texas811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Summit,</w:t>
      </w:r>
      <w:r>
        <w:rPr>
          <w:spacing w:val="-5"/>
          <w:sz w:val="24"/>
        </w:rPr>
        <w:t xml:space="preserve"> </w:t>
      </w:r>
      <w:r>
        <w:rPr>
          <w:sz w:val="24"/>
        </w:rPr>
        <w:t>October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October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Georgetown, Texas</w:t>
      </w:r>
    </w:p>
    <w:p w14:paraId="288D589C" w14:textId="77777777" w:rsidR="00F50544" w:rsidRDefault="00F50544">
      <w:pPr>
        <w:pStyle w:val="BodyText"/>
        <w:spacing w:before="291"/>
        <w:ind w:left="0"/>
      </w:pPr>
    </w:p>
    <w:p w14:paraId="518D1A02" w14:textId="77777777" w:rsidR="00F50544" w:rsidRDefault="00000000">
      <w:pPr>
        <w:pStyle w:val="Heading1"/>
        <w:spacing w:before="0"/>
        <w:rPr>
          <w:u w:val="none"/>
        </w:rPr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 xml:space="preserve">Panel </w:t>
      </w:r>
      <w:r>
        <w:rPr>
          <w:spacing w:val="-2"/>
        </w:rPr>
        <w:t>Meetings:</w:t>
      </w:r>
    </w:p>
    <w:p w14:paraId="2D2BA78D" w14:textId="77777777" w:rsidR="00F50544" w:rsidRDefault="00000000">
      <w:pPr>
        <w:pStyle w:val="BodyText"/>
        <w:tabs>
          <w:tab w:val="left" w:pos="4439"/>
        </w:tabs>
        <w:ind w:right="4503"/>
        <w:jc w:val="both"/>
      </w:pPr>
      <w:r>
        <w:t>August 22, 2024 at 2PM CT (1PM MT)</w:t>
      </w:r>
      <w:r>
        <w:tab/>
      </w:r>
      <w:r>
        <w:rPr>
          <w:spacing w:val="-4"/>
        </w:rPr>
        <w:t xml:space="preserve">ZOOM </w:t>
      </w:r>
      <w:r>
        <w:t>September</w:t>
      </w:r>
      <w:r>
        <w:rPr>
          <w:spacing w:val="-5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10AM</w:t>
      </w:r>
      <w:r>
        <w:rPr>
          <w:spacing w:val="-2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(9AM</w:t>
      </w:r>
      <w:r>
        <w:rPr>
          <w:spacing w:val="-4"/>
        </w:rPr>
        <w:t xml:space="preserve"> </w:t>
      </w:r>
      <w:r>
        <w:t>MT)</w:t>
      </w:r>
      <w:r>
        <w:rPr>
          <w:spacing w:val="40"/>
        </w:rPr>
        <w:t xml:space="preserve"> </w:t>
      </w:r>
      <w:r>
        <w:t>ZOOM October 24, 2024 at 10AM (9AM MT)</w:t>
      </w:r>
      <w:r>
        <w:tab/>
      </w:r>
      <w:r>
        <w:rPr>
          <w:spacing w:val="-4"/>
        </w:rPr>
        <w:t xml:space="preserve">ZOOM </w:t>
      </w:r>
      <w:r>
        <w:t>November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10AM</w:t>
      </w:r>
      <w:r>
        <w:rPr>
          <w:spacing w:val="-2"/>
        </w:rPr>
        <w:t xml:space="preserve"> </w:t>
      </w:r>
      <w:r>
        <w:t>CT</w:t>
      </w:r>
      <w:r>
        <w:rPr>
          <w:spacing w:val="-5"/>
        </w:rPr>
        <w:t xml:space="preserve"> </w:t>
      </w:r>
      <w:r>
        <w:t>(9AM</w:t>
      </w:r>
      <w:r>
        <w:rPr>
          <w:spacing w:val="-5"/>
        </w:rPr>
        <w:t xml:space="preserve"> </w:t>
      </w:r>
      <w:r>
        <w:t>MT)</w:t>
      </w:r>
      <w:r>
        <w:rPr>
          <w:spacing w:val="40"/>
        </w:rPr>
        <w:t xml:space="preserve"> </w:t>
      </w:r>
      <w:r>
        <w:t>ZOOM December</w:t>
      </w:r>
      <w:r>
        <w:rPr>
          <w:spacing w:val="-1"/>
        </w:rPr>
        <w:t xml:space="preserve"> </w:t>
      </w:r>
      <w:r>
        <w:t>17, 2024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10AM</w:t>
      </w:r>
      <w:r>
        <w:rPr>
          <w:spacing w:val="1"/>
        </w:rPr>
        <w:t xml:space="preserve"> </w:t>
      </w:r>
      <w:r>
        <w:t>CT (9AM</w:t>
      </w:r>
      <w:r>
        <w:rPr>
          <w:spacing w:val="-2"/>
        </w:rPr>
        <w:t xml:space="preserve"> </w:t>
      </w:r>
      <w:proofErr w:type="gramStart"/>
      <w:r>
        <w:t>MT)</w:t>
      </w:r>
      <w:r>
        <w:rPr>
          <w:spacing w:val="31"/>
        </w:rPr>
        <w:t xml:space="preserve">  </w:t>
      </w:r>
      <w:r>
        <w:rPr>
          <w:spacing w:val="-4"/>
        </w:rPr>
        <w:t>ZOOM</w:t>
      </w:r>
      <w:proofErr w:type="gramEnd"/>
    </w:p>
    <w:p w14:paraId="7EC7AA7B" w14:textId="77777777" w:rsidR="00F50544" w:rsidRDefault="00F50544">
      <w:pPr>
        <w:pStyle w:val="BodyText"/>
        <w:spacing w:before="1"/>
        <w:ind w:left="0"/>
      </w:pPr>
    </w:p>
    <w:p w14:paraId="4CE41DDB" w14:textId="77777777" w:rsidR="00F50544" w:rsidRDefault="00000000">
      <w:pPr>
        <w:pStyle w:val="Heading1"/>
        <w:rPr>
          <w:u w:val="none"/>
        </w:rPr>
      </w:pPr>
      <w:r>
        <w:rPr>
          <w:spacing w:val="-2"/>
        </w:rPr>
        <w:t>Announcements:</w:t>
      </w:r>
    </w:p>
    <w:p w14:paraId="665A270F" w14:textId="77777777" w:rsidR="00F50544" w:rsidRDefault="00000000">
      <w:pPr>
        <w:pStyle w:val="BodyText"/>
      </w:pPr>
      <w:r>
        <w:t xml:space="preserve">Materials presented at this meeting are available on the South Dakota 811 website, </w:t>
      </w:r>
      <w:hyperlink r:id="rId8">
        <w:r>
          <w:rPr>
            <w:color w:val="0562C1"/>
            <w:u w:val="single" w:color="0562C1"/>
          </w:rPr>
          <w:t>www.sd811.com</w:t>
        </w:r>
      </w:hyperlink>
      <w:r>
        <w:rPr>
          <w:color w:val="0562C1"/>
        </w:rPr>
        <w:t xml:space="preserve"> </w:t>
      </w:r>
      <w:r>
        <w:t xml:space="preserve">as well as the South Dakota Board and Commissions website at </w:t>
      </w:r>
      <w:hyperlink r:id="rId9">
        <w:r>
          <w:rPr>
            <w:color w:val="0562C1"/>
            <w:u w:val="single" w:color="0562C1"/>
          </w:rPr>
          <w:t>http://boardsandcommissions.sd.gov</w:t>
        </w:r>
      </w:hyperlink>
      <w:r>
        <w:t>.</w:t>
      </w:r>
      <w:r>
        <w:rPr>
          <w:spacing w:val="8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Codi</w:t>
      </w:r>
      <w:r>
        <w:rPr>
          <w:spacing w:val="-5"/>
        </w:rPr>
        <w:t xml:space="preserve"> </w:t>
      </w:r>
      <w:r>
        <w:t>Gregg</w:t>
      </w:r>
      <w:r>
        <w:rPr>
          <w:spacing w:val="-3"/>
        </w:rPr>
        <w:t xml:space="preserve"> </w:t>
      </w:r>
      <w:r>
        <w:t xml:space="preserve">at </w:t>
      </w:r>
      <w:hyperlink r:id="rId10">
        <w:r>
          <w:rPr>
            <w:color w:val="0562C1"/>
            <w:u w:val="single" w:color="0562C1"/>
          </w:rPr>
          <w:t>codi@sd811.com</w:t>
        </w:r>
      </w:hyperlink>
      <w:r>
        <w:rPr>
          <w:color w:val="0562C1"/>
        </w:rPr>
        <w:t xml:space="preserve"> </w:t>
      </w:r>
      <w:r>
        <w:t>or by calling (605) 863 – 0951.</w:t>
      </w:r>
    </w:p>
    <w:sectPr w:rsidR="00F50544">
      <w:footerReference w:type="default" r:id="rId11"/>
      <w:pgSz w:w="12240" w:h="15840"/>
      <w:pgMar w:top="1140" w:right="1340" w:bottom="1820" w:left="1320" w:header="0" w:footer="1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BEC8" w14:textId="77777777" w:rsidR="00ED0471" w:rsidRDefault="00ED0471">
      <w:r>
        <w:separator/>
      </w:r>
    </w:p>
  </w:endnote>
  <w:endnote w:type="continuationSeparator" w:id="0">
    <w:p w14:paraId="3D881BE5" w14:textId="77777777" w:rsidR="00ED0471" w:rsidRDefault="00ED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253B" w14:textId="77777777" w:rsidR="00F5054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9B7FE4" wp14:editId="48863B4C">
          <wp:simplePos x="0" y="0"/>
          <wp:positionH relativeFrom="page">
            <wp:posOffset>5185387</wp:posOffset>
          </wp:positionH>
          <wp:positionV relativeFrom="page">
            <wp:posOffset>8896350</wp:posOffset>
          </wp:positionV>
          <wp:extent cx="1672371" cy="6946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371" cy="694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9DBAE8" wp14:editId="1E18507E">
              <wp:simplePos x="0" y="0"/>
              <wp:positionH relativeFrom="page">
                <wp:posOffset>876300</wp:posOffset>
              </wp:positionH>
              <wp:positionV relativeFrom="page">
                <wp:posOffset>9274556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4AF11" w14:textId="77777777" w:rsidR="00F50544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DBA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pt;margin-top:730.3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paY2oOAAAAANAQAA&#10;DwAAAAAAAAAAAAAAAADrAwAAZHJzL2Rvd25yZXYueG1sUEsFBgAAAAAEAAQA8wAAAPgEAAAAAA==&#10;" filled="f" stroked="f">
              <v:textbox inset="0,0,0,0">
                <w:txbxContent>
                  <w:p w14:paraId="25D4AF11" w14:textId="77777777" w:rsidR="00F50544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2F91" w14:textId="77777777" w:rsidR="00ED0471" w:rsidRDefault="00ED0471">
      <w:r>
        <w:separator/>
      </w:r>
    </w:p>
  </w:footnote>
  <w:footnote w:type="continuationSeparator" w:id="0">
    <w:p w14:paraId="2BAA0338" w14:textId="77777777" w:rsidR="00ED0471" w:rsidRDefault="00ED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9C4"/>
    <w:multiLevelType w:val="hybridMultilevel"/>
    <w:tmpl w:val="B8286610"/>
    <w:lvl w:ilvl="0" w:tplc="0866856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A8ADA">
      <w:start w:val="1"/>
      <w:numFmt w:val="lowerLetter"/>
      <w:lvlText w:val="%2."/>
      <w:lvlJc w:val="left"/>
      <w:pPr>
        <w:ind w:left="14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B72CEF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3CE4608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A644ED5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6C94F63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6020101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66203E3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32DA5BE4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5F115E"/>
    <w:multiLevelType w:val="hybridMultilevel"/>
    <w:tmpl w:val="0C64D4B4"/>
    <w:lvl w:ilvl="0" w:tplc="9870A15A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7E22D0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DA824B2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5D6EA184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D05AB3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63E018C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CE88F4A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57920D1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FF366F2C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num w:numId="1" w16cid:durableId="112790260">
    <w:abstractNumId w:val="1"/>
  </w:num>
  <w:num w:numId="2" w16cid:durableId="106607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44"/>
    <w:rsid w:val="00780C58"/>
    <w:rsid w:val="00ED0471"/>
    <w:rsid w:val="00F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2D4A"/>
  <w15:docId w15:val="{2834AF1E-55E8-452C-895A-F5EEAC5D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60" w:right="1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7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811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dy@sd811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di@sd81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ardsandcommissions.sd.g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1922</Characters>
  <Application>Microsoft Office Word</Application>
  <DocSecurity>0</DocSecurity>
  <Lines>16</Lines>
  <Paragraphs>4</Paragraphs>
  <ScaleCrop>false</ScaleCrop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 Gregg</dc:creator>
  <dc:description/>
  <cp:lastModifiedBy>Gregg, Codi</cp:lastModifiedBy>
  <cp:revision>2</cp:revision>
  <dcterms:created xsi:type="dcterms:W3CDTF">2024-08-09T16:39:00Z</dcterms:created>
  <dcterms:modified xsi:type="dcterms:W3CDTF">2024-08-09T16:39:00Z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98370cc5d6b9bffd8b8be150aebdfacc242d60bee67193dbe90aff21823d347f</vt:lpwstr>
  </property>
  <property fmtid="{D5CDD505-2E9C-101B-9397-08002B2CF9AE}" pid="5" name="LastSaved">
    <vt:filetime>2024-08-09T00:00:00Z</vt:filetime>
  </property>
  <property fmtid="{D5CDD505-2E9C-101B-9397-08002B2CF9AE}" pid="6" name="Producer">
    <vt:lpwstr>Adobe PDF Library 24.2.229</vt:lpwstr>
  </property>
  <property fmtid="{D5CDD505-2E9C-101B-9397-08002B2CF9AE}" pid="7" name="SourceModified">
    <vt:lpwstr>D:20240801184305</vt:lpwstr>
  </property>
</Properties>
</file>