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0D272" w14:textId="77777777" w:rsidR="0014282E" w:rsidRPr="0014282E" w:rsidRDefault="0014282E" w:rsidP="0014282E">
      <w:pPr>
        <w:jc w:val="center"/>
        <w:rPr>
          <w:rFonts w:ascii="Calibri" w:hAnsi="Calibri" w:cs="Calibri"/>
          <w:b/>
          <w:sz w:val="28"/>
          <w:szCs w:val="24"/>
        </w:rPr>
      </w:pPr>
      <w:r w:rsidRPr="0014282E">
        <w:rPr>
          <w:rFonts w:ascii="Calibri" w:hAnsi="Calibri" w:cs="Calibri"/>
          <w:b/>
          <w:sz w:val="28"/>
          <w:szCs w:val="24"/>
        </w:rPr>
        <w:t>AGENDA</w:t>
      </w:r>
    </w:p>
    <w:p w14:paraId="6EA620C0" w14:textId="77777777" w:rsidR="0014282E" w:rsidRPr="0014282E" w:rsidRDefault="0014282E" w:rsidP="0014282E">
      <w:pPr>
        <w:jc w:val="center"/>
        <w:rPr>
          <w:rFonts w:ascii="Calibri" w:hAnsi="Calibri" w:cs="Calibri"/>
          <w:b/>
          <w:sz w:val="28"/>
          <w:szCs w:val="24"/>
        </w:rPr>
      </w:pPr>
    </w:p>
    <w:p w14:paraId="76434E92" w14:textId="77777777" w:rsidR="0014282E" w:rsidRPr="0014282E" w:rsidRDefault="0014282E" w:rsidP="0014282E">
      <w:pPr>
        <w:jc w:val="center"/>
        <w:rPr>
          <w:rFonts w:ascii="Calibri" w:hAnsi="Calibri" w:cs="Calibri"/>
          <w:b/>
          <w:sz w:val="28"/>
          <w:szCs w:val="24"/>
        </w:rPr>
      </w:pPr>
      <w:r w:rsidRPr="0014282E">
        <w:rPr>
          <w:rFonts w:ascii="Calibri" w:hAnsi="Calibri" w:cs="Calibri"/>
          <w:b/>
          <w:sz w:val="28"/>
          <w:szCs w:val="24"/>
        </w:rPr>
        <w:t>Extraordinary Cost Oversight Board</w:t>
      </w:r>
    </w:p>
    <w:p w14:paraId="0F2A3BBE" w14:textId="77777777" w:rsidR="0014282E" w:rsidRPr="0014282E" w:rsidRDefault="0014282E" w:rsidP="0014282E">
      <w:pPr>
        <w:jc w:val="center"/>
        <w:rPr>
          <w:rFonts w:ascii="Calibri" w:hAnsi="Calibri" w:cs="Calibri"/>
          <w:b/>
          <w:sz w:val="28"/>
          <w:szCs w:val="24"/>
        </w:rPr>
      </w:pPr>
    </w:p>
    <w:p w14:paraId="62428F82" w14:textId="05FCE9E6" w:rsidR="0014282E" w:rsidRPr="0014282E" w:rsidRDefault="0014282E" w:rsidP="0014282E">
      <w:pPr>
        <w:jc w:val="center"/>
        <w:rPr>
          <w:rFonts w:ascii="Calibri" w:hAnsi="Calibri" w:cs="Calibri"/>
          <w:b/>
          <w:sz w:val="24"/>
          <w:szCs w:val="24"/>
        </w:rPr>
      </w:pPr>
      <w:r w:rsidRPr="0014282E">
        <w:rPr>
          <w:rFonts w:ascii="Calibri" w:hAnsi="Calibri" w:cs="Calibri"/>
          <w:b/>
          <w:sz w:val="24"/>
          <w:szCs w:val="24"/>
        </w:rPr>
        <w:t xml:space="preserve">May </w:t>
      </w:r>
      <w:r w:rsidR="000432A8">
        <w:rPr>
          <w:rFonts w:ascii="Calibri" w:hAnsi="Calibri" w:cs="Calibri"/>
          <w:b/>
          <w:sz w:val="24"/>
          <w:szCs w:val="24"/>
        </w:rPr>
        <w:t>13</w:t>
      </w:r>
      <w:r w:rsidRPr="0014282E">
        <w:rPr>
          <w:rFonts w:ascii="Calibri" w:hAnsi="Calibri" w:cs="Calibri"/>
          <w:b/>
          <w:sz w:val="24"/>
          <w:szCs w:val="24"/>
        </w:rPr>
        <w:t>, 202</w:t>
      </w:r>
      <w:r w:rsidR="000432A8">
        <w:rPr>
          <w:rFonts w:ascii="Calibri" w:hAnsi="Calibri" w:cs="Calibri"/>
          <w:b/>
          <w:sz w:val="24"/>
          <w:szCs w:val="24"/>
        </w:rPr>
        <w:t>6</w:t>
      </w:r>
      <w:r w:rsidRPr="0014282E">
        <w:rPr>
          <w:rFonts w:ascii="Calibri" w:hAnsi="Calibri" w:cs="Calibri"/>
          <w:b/>
          <w:sz w:val="24"/>
          <w:szCs w:val="24"/>
        </w:rPr>
        <w:t xml:space="preserve"> - 1:</w:t>
      </w:r>
      <w:r w:rsidR="000432A8">
        <w:rPr>
          <w:rFonts w:ascii="Calibri" w:hAnsi="Calibri" w:cs="Calibri"/>
          <w:b/>
          <w:sz w:val="24"/>
          <w:szCs w:val="24"/>
        </w:rPr>
        <w:t>0</w:t>
      </w:r>
      <w:r w:rsidRPr="0014282E">
        <w:rPr>
          <w:rFonts w:ascii="Calibri" w:hAnsi="Calibri" w:cs="Calibri"/>
          <w:b/>
          <w:sz w:val="24"/>
          <w:szCs w:val="24"/>
        </w:rPr>
        <w:t xml:space="preserve">0 </w:t>
      </w:r>
      <w:r w:rsidR="008D4E2C">
        <w:rPr>
          <w:rFonts w:ascii="Calibri" w:hAnsi="Calibri" w:cs="Calibri"/>
          <w:b/>
          <w:sz w:val="24"/>
          <w:szCs w:val="24"/>
        </w:rPr>
        <w:t>P</w:t>
      </w:r>
      <w:r w:rsidRPr="0014282E">
        <w:rPr>
          <w:rFonts w:ascii="Calibri" w:hAnsi="Calibri" w:cs="Calibri"/>
          <w:b/>
          <w:sz w:val="24"/>
          <w:szCs w:val="24"/>
        </w:rPr>
        <w:t>M CDT</w:t>
      </w:r>
    </w:p>
    <w:p w14:paraId="2E8863DE" w14:textId="77777777" w:rsidR="0014282E" w:rsidRPr="0014282E" w:rsidRDefault="0014282E" w:rsidP="0014282E">
      <w:pPr>
        <w:jc w:val="center"/>
        <w:rPr>
          <w:rFonts w:ascii="Calibri" w:hAnsi="Calibri" w:cs="Calibri"/>
          <w:bCs/>
          <w:sz w:val="24"/>
          <w:szCs w:val="24"/>
        </w:rPr>
      </w:pPr>
      <w:r w:rsidRPr="0014282E">
        <w:rPr>
          <w:rFonts w:ascii="Calibri" w:hAnsi="Calibri" w:cs="Calibri"/>
          <w:bCs/>
          <w:sz w:val="24"/>
          <w:szCs w:val="24"/>
        </w:rPr>
        <w:t>MacKay Building, 800 Governors Dr., Pierre SD</w:t>
      </w:r>
    </w:p>
    <w:p w14:paraId="416BF5DE" w14:textId="77777777" w:rsidR="0014282E" w:rsidRPr="0014282E" w:rsidRDefault="0014282E" w:rsidP="0014282E">
      <w:pPr>
        <w:jc w:val="center"/>
        <w:rPr>
          <w:rFonts w:ascii="Calibri" w:hAnsi="Calibri" w:cs="Calibri"/>
          <w:bCs/>
          <w:sz w:val="24"/>
          <w:szCs w:val="24"/>
        </w:rPr>
      </w:pPr>
      <w:r w:rsidRPr="0014282E">
        <w:rPr>
          <w:rFonts w:ascii="Calibri" w:hAnsi="Calibri" w:cs="Calibri"/>
          <w:bCs/>
          <w:sz w:val="24"/>
          <w:szCs w:val="24"/>
        </w:rPr>
        <w:t>Members may also connect virtually</w:t>
      </w:r>
    </w:p>
    <w:p w14:paraId="65C424A8" w14:textId="77777777" w:rsidR="0014282E" w:rsidRPr="0014282E" w:rsidRDefault="0014282E" w:rsidP="0014282E">
      <w:pPr>
        <w:jc w:val="center"/>
        <w:rPr>
          <w:rFonts w:ascii="Calibri" w:hAnsi="Calibri" w:cs="Calibri"/>
          <w:b/>
          <w:sz w:val="24"/>
          <w:szCs w:val="24"/>
        </w:rPr>
      </w:pPr>
    </w:p>
    <w:p w14:paraId="30BF2729" w14:textId="77777777" w:rsidR="0014282E" w:rsidRPr="0014282E" w:rsidRDefault="0014282E" w:rsidP="0014282E">
      <w:pPr>
        <w:jc w:val="center"/>
        <w:rPr>
          <w:rFonts w:ascii="Calibri" w:hAnsi="Calibri" w:cs="Calibri"/>
          <w:b/>
          <w:sz w:val="24"/>
          <w:szCs w:val="24"/>
        </w:rPr>
      </w:pPr>
      <w:r w:rsidRPr="0014282E">
        <w:rPr>
          <w:rFonts w:ascii="Calibri" w:hAnsi="Calibri" w:cs="Calibri"/>
          <w:b/>
          <w:sz w:val="24"/>
          <w:szCs w:val="24"/>
        </w:rPr>
        <w:t>Virtual Public Listening at SD.net</w:t>
      </w:r>
    </w:p>
    <w:p w14:paraId="304E197A" w14:textId="77777777" w:rsidR="0014282E" w:rsidRPr="0014282E" w:rsidRDefault="0014282E" w:rsidP="0014282E">
      <w:pPr>
        <w:jc w:val="center"/>
        <w:rPr>
          <w:rFonts w:ascii="Calibri" w:hAnsi="Calibri" w:cs="Calibri"/>
          <w:b/>
          <w:sz w:val="24"/>
          <w:szCs w:val="24"/>
        </w:rPr>
      </w:pPr>
    </w:p>
    <w:p w14:paraId="3F341F08" w14:textId="41F0C46D" w:rsidR="0014282E" w:rsidRPr="0014282E" w:rsidRDefault="0014282E" w:rsidP="0014282E">
      <w:pPr>
        <w:jc w:val="center"/>
        <w:rPr>
          <w:rFonts w:ascii="Calibri" w:hAnsi="Calibri" w:cs="Calibri"/>
          <w:sz w:val="24"/>
          <w:szCs w:val="24"/>
        </w:rPr>
      </w:pPr>
      <w:r w:rsidRPr="0014282E">
        <w:rPr>
          <w:rFonts w:ascii="Calibri" w:hAnsi="Calibri" w:cs="Calibri"/>
          <w:sz w:val="24"/>
          <w:szCs w:val="24"/>
        </w:rPr>
        <w:t xml:space="preserve">Chair – </w:t>
      </w:r>
      <w:r w:rsidR="000432A8">
        <w:rPr>
          <w:rFonts w:ascii="Calibri" w:hAnsi="Calibri" w:cs="Calibri"/>
          <w:sz w:val="24"/>
          <w:szCs w:val="24"/>
        </w:rPr>
        <w:t>Kristi Curd</w:t>
      </w:r>
      <w:r w:rsidRPr="0014282E">
        <w:rPr>
          <w:rFonts w:ascii="Calibri" w:hAnsi="Calibri" w:cs="Calibri"/>
          <w:sz w:val="24"/>
          <w:szCs w:val="24"/>
        </w:rPr>
        <w:tab/>
      </w:r>
      <w:r w:rsidRPr="0014282E">
        <w:rPr>
          <w:rFonts w:ascii="Calibri" w:hAnsi="Calibri" w:cs="Calibri"/>
          <w:sz w:val="24"/>
          <w:szCs w:val="24"/>
        </w:rPr>
        <w:tab/>
        <w:t xml:space="preserve">Vice-Chair – </w:t>
      </w:r>
      <w:r w:rsidR="000432A8">
        <w:rPr>
          <w:rFonts w:ascii="Calibri" w:hAnsi="Calibri" w:cs="Calibri"/>
          <w:sz w:val="24"/>
          <w:szCs w:val="24"/>
        </w:rPr>
        <w:t>Caleb Case</w:t>
      </w:r>
    </w:p>
    <w:p w14:paraId="4D975B35" w14:textId="77777777" w:rsidR="0014282E" w:rsidRPr="0014282E" w:rsidRDefault="0014282E" w:rsidP="0014282E">
      <w:pPr>
        <w:rPr>
          <w:rFonts w:ascii="Calibri" w:hAnsi="Calibri" w:cs="Calibri"/>
          <w:b/>
          <w:sz w:val="24"/>
          <w:szCs w:val="24"/>
        </w:rPr>
      </w:pPr>
    </w:p>
    <w:p w14:paraId="4292F046" w14:textId="03A0B2D9" w:rsidR="0014282E" w:rsidRPr="0014282E" w:rsidRDefault="0014282E" w:rsidP="0014282E">
      <w:pPr>
        <w:numPr>
          <w:ilvl w:val="0"/>
          <w:numId w:val="9"/>
        </w:numPr>
        <w:tabs>
          <w:tab w:val="clear" w:pos="1800"/>
          <w:tab w:val="num" w:pos="360"/>
        </w:tabs>
        <w:ind w:left="360"/>
        <w:rPr>
          <w:rFonts w:ascii="Calibri" w:hAnsi="Calibri" w:cs="Calibri"/>
          <w:sz w:val="24"/>
          <w:szCs w:val="24"/>
        </w:rPr>
      </w:pPr>
      <w:r w:rsidRPr="0014282E">
        <w:rPr>
          <w:rFonts w:ascii="Calibri" w:hAnsi="Calibri" w:cs="Calibri"/>
          <w:sz w:val="24"/>
          <w:szCs w:val="24"/>
        </w:rPr>
        <w:t xml:space="preserve">Call the meeting to order – </w:t>
      </w:r>
      <w:r w:rsidR="000432A8">
        <w:rPr>
          <w:rFonts w:ascii="Calibri" w:hAnsi="Calibri" w:cs="Calibri"/>
          <w:b/>
          <w:bCs/>
          <w:sz w:val="24"/>
          <w:szCs w:val="24"/>
        </w:rPr>
        <w:t>Kristi Curd</w:t>
      </w:r>
    </w:p>
    <w:p w14:paraId="1A18761D" w14:textId="77777777" w:rsidR="0014282E" w:rsidRPr="0014282E" w:rsidRDefault="0014282E" w:rsidP="0014282E">
      <w:pPr>
        <w:ind w:left="360"/>
        <w:rPr>
          <w:rFonts w:ascii="Calibri" w:hAnsi="Calibri" w:cs="Calibri"/>
          <w:b/>
          <w:sz w:val="24"/>
          <w:szCs w:val="24"/>
        </w:rPr>
      </w:pPr>
    </w:p>
    <w:p w14:paraId="3777F15B" w14:textId="77777777" w:rsidR="0014282E" w:rsidRPr="0014282E" w:rsidRDefault="0014282E" w:rsidP="0014282E">
      <w:pPr>
        <w:numPr>
          <w:ilvl w:val="0"/>
          <w:numId w:val="10"/>
        </w:numPr>
        <w:rPr>
          <w:rFonts w:ascii="Calibri" w:hAnsi="Calibri" w:cs="Calibri"/>
          <w:b/>
          <w:sz w:val="24"/>
          <w:szCs w:val="24"/>
        </w:rPr>
      </w:pPr>
      <w:r w:rsidRPr="0014282E">
        <w:rPr>
          <w:rFonts w:ascii="Calibri" w:hAnsi="Calibri" w:cs="Calibri"/>
          <w:sz w:val="24"/>
          <w:szCs w:val="24"/>
        </w:rPr>
        <w:t>Approval of the agenda –</w:t>
      </w:r>
      <w:r w:rsidRPr="0014282E">
        <w:rPr>
          <w:rFonts w:ascii="Calibri" w:hAnsi="Calibri" w:cs="Calibri"/>
          <w:b/>
          <w:sz w:val="24"/>
          <w:szCs w:val="24"/>
        </w:rPr>
        <w:t xml:space="preserve"> Action item</w:t>
      </w:r>
    </w:p>
    <w:p w14:paraId="0F72FA17" w14:textId="77777777" w:rsidR="0014282E" w:rsidRPr="0014282E" w:rsidRDefault="0014282E" w:rsidP="0014282E">
      <w:pPr>
        <w:rPr>
          <w:rFonts w:ascii="Calibri" w:hAnsi="Calibri" w:cs="Calibri"/>
          <w:sz w:val="24"/>
          <w:szCs w:val="24"/>
        </w:rPr>
      </w:pPr>
    </w:p>
    <w:p w14:paraId="48F10984" w14:textId="13A99DF1" w:rsidR="0014282E" w:rsidRPr="0014282E" w:rsidRDefault="0014282E" w:rsidP="0014282E">
      <w:pPr>
        <w:numPr>
          <w:ilvl w:val="0"/>
          <w:numId w:val="9"/>
        </w:numPr>
        <w:tabs>
          <w:tab w:val="clear" w:pos="1800"/>
          <w:tab w:val="num" w:pos="360"/>
        </w:tabs>
        <w:ind w:left="360"/>
        <w:rPr>
          <w:rFonts w:ascii="Calibri" w:hAnsi="Calibri" w:cs="Calibri"/>
          <w:b/>
          <w:sz w:val="24"/>
          <w:szCs w:val="24"/>
        </w:rPr>
      </w:pPr>
      <w:r w:rsidRPr="0014282E">
        <w:rPr>
          <w:rFonts w:ascii="Calibri" w:hAnsi="Calibri" w:cs="Calibri"/>
          <w:sz w:val="24"/>
          <w:szCs w:val="24"/>
        </w:rPr>
        <w:t>Approval of the minutes</w:t>
      </w:r>
      <w:r w:rsidRPr="0014282E">
        <w:rPr>
          <w:rFonts w:ascii="Calibri" w:hAnsi="Calibri" w:cs="Calibri"/>
          <w:b/>
          <w:sz w:val="24"/>
          <w:szCs w:val="24"/>
        </w:rPr>
        <w:t xml:space="preserve"> </w:t>
      </w:r>
      <w:r w:rsidRPr="0014282E">
        <w:rPr>
          <w:rFonts w:ascii="Calibri" w:hAnsi="Calibri" w:cs="Calibri"/>
          <w:sz w:val="24"/>
          <w:szCs w:val="24"/>
        </w:rPr>
        <w:t xml:space="preserve">from </w:t>
      </w:r>
      <w:r w:rsidR="008D4515">
        <w:rPr>
          <w:rFonts w:ascii="Calibri" w:hAnsi="Calibri" w:cs="Calibri"/>
          <w:sz w:val="24"/>
          <w:szCs w:val="24"/>
        </w:rPr>
        <w:t xml:space="preserve">May </w:t>
      </w:r>
      <w:r w:rsidR="000432A8">
        <w:rPr>
          <w:rFonts w:ascii="Calibri" w:hAnsi="Calibri" w:cs="Calibri"/>
          <w:sz w:val="24"/>
          <w:szCs w:val="24"/>
        </w:rPr>
        <w:t>7</w:t>
      </w:r>
      <w:r w:rsidR="008D4515">
        <w:rPr>
          <w:rFonts w:ascii="Calibri" w:hAnsi="Calibri" w:cs="Calibri"/>
          <w:sz w:val="24"/>
          <w:szCs w:val="24"/>
        </w:rPr>
        <w:t>, 202</w:t>
      </w:r>
      <w:r w:rsidR="000432A8">
        <w:rPr>
          <w:rFonts w:ascii="Calibri" w:hAnsi="Calibri" w:cs="Calibri"/>
          <w:sz w:val="24"/>
          <w:szCs w:val="24"/>
        </w:rPr>
        <w:t>5</w:t>
      </w:r>
      <w:r w:rsidR="008D4515">
        <w:rPr>
          <w:rFonts w:ascii="Calibri" w:hAnsi="Calibri" w:cs="Calibri"/>
          <w:sz w:val="24"/>
          <w:szCs w:val="24"/>
        </w:rPr>
        <w:t xml:space="preserve"> </w:t>
      </w:r>
      <w:r w:rsidRPr="0014282E">
        <w:rPr>
          <w:rFonts w:ascii="Calibri" w:hAnsi="Calibri" w:cs="Calibri"/>
          <w:sz w:val="24"/>
          <w:szCs w:val="24"/>
        </w:rPr>
        <w:t>–</w:t>
      </w:r>
      <w:r w:rsidRPr="0014282E">
        <w:rPr>
          <w:rFonts w:ascii="Calibri" w:hAnsi="Calibri" w:cs="Calibri"/>
          <w:b/>
          <w:sz w:val="24"/>
          <w:szCs w:val="24"/>
        </w:rPr>
        <w:t xml:space="preserve"> Action item</w:t>
      </w:r>
    </w:p>
    <w:p w14:paraId="6206D987" w14:textId="77777777" w:rsidR="0014282E" w:rsidRPr="0014282E" w:rsidRDefault="0014282E" w:rsidP="0014282E">
      <w:pPr>
        <w:rPr>
          <w:rFonts w:ascii="Calibri" w:hAnsi="Calibri" w:cs="Calibri"/>
          <w:b/>
          <w:sz w:val="24"/>
          <w:szCs w:val="24"/>
        </w:rPr>
      </w:pPr>
    </w:p>
    <w:p w14:paraId="3BD4024F" w14:textId="77777777" w:rsidR="0014282E" w:rsidRPr="0014282E" w:rsidRDefault="0014282E" w:rsidP="0014282E">
      <w:pPr>
        <w:numPr>
          <w:ilvl w:val="0"/>
          <w:numId w:val="9"/>
        </w:numPr>
        <w:tabs>
          <w:tab w:val="clear" w:pos="1800"/>
          <w:tab w:val="num" w:pos="360"/>
        </w:tabs>
        <w:ind w:left="360"/>
        <w:rPr>
          <w:rFonts w:ascii="Calibri" w:hAnsi="Calibri" w:cs="Calibri"/>
          <w:b/>
          <w:sz w:val="24"/>
          <w:szCs w:val="24"/>
        </w:rPr>
      </w:pPr>
      <w:r w:rsidRPr="0014282E">
        <w:rPr>
          <w:rFonts w:ascii="Calibri" w:hAnsi="Calibri" w:cs="Calibri"/>
          <w:sz w:val="24"/>
          <w:szCs w:val="24"/>
        </w:rPr>
        <w:t xml:space="preserve">Status report on extraordinary cost fund – </w:t>
      </w:r>
      <w:r w:rsidR="00C35CC6">
        <w:rPr>
          <w:rFonts w:ascii="Calibri" w:hAnsi="Calibri" w:cs="Calibri"/>
          <w:b/>
          <w:sz w:val="24"/>
          <w:szCs w:val="24"/>
        </w:rPr>
        <w:t>Bobbi Leiferman</w:t>
      </w:r>
    </w:p>
    <w:p w14:paraId="4F696A9D" w14:textId="77777777" w:rsidR="0014282E" w:rsidRPr="0014282E" w:rsidRDefault="0014282E" w:rsidP="0014282E">
      <w:pPr>
        <w:rPr>
          <w:rFonts w:ascii="Calibri" w:hAnsi="Calibri" w:cs="Calibri"/>
          <w:sz w:val="24"/>
          <w:szCs w:val="24"/>
        </w:rPr>
      </w:pPr>
    </w:p>
    <w:p w14:paraId="1A2BE1AE" w14:textId="77777777" w:rsidR="0014282E" w:rsidRPr="0014282E" w:rsidRDefault="0014282E" w:rsidP="0014282E">
      <w:pPr>
        <w:numPr>
          <w:ilvl w:val="0"/>
          <w:numId w:val="9"/>
        </w:numPr>
        <w:tabs>
          <w:tab w:val="clear" w:pos="1800"/>
          <w:tab w:val="num" w:pos="360"/>
        </w:tabs>
        <w:ind w:left="360"/>
        <w:rPr>
          <w:rFonts w:ascii="Calibri" w:hAnsi="Calibri" w:cs="Calibri"/>
          <w:b/>
          <w:sz w:val="24"/>
          <w:szCs w:val="24"/>
        </w:rPr>
      </w:pPr>
      <w:r w:rsidRPr="0014282E">
        <w:rPr>
          <w:rFonts w:ascii="Calibri" w:hAnsi="Calibri" w:cs="Calibri"/>
          <w:sz w:val="24"/>
          <w:szCs w:val="24"/>
        </w:rPr>
        <w:t xml:space="preserve">Move to executive session - </w:t>
      </w:r>
      <w:r w:rsidRPr="0014282E">
        <w:rPr>
          <w:rFonts w:ascii="Calibri" w:hAnsi="Calibri" w:cs="Calibri"/>
          <w:b/>
          <w:sz w:val="24"/>
          <w:szCs w:val="24"/>
        </w:rPr>
        <w:t>Action item</w:t>
      </w:r>
    </w:p>
    <w:p w14:paraId="207D7F1E" w14:textId="77777777" w:rsidR="0014282E" w:rsidRPr="0014282E" w:rsidRDefault="0014282E" w:rsidP="0014282E">
      <w:pPr>
        <w:pStyle w:val="ListParagraph"/>
        <w:rPr>
          <w:rFonts w:ascii="Calibri" w:hAnsi="Calibri" w:cs="Calibri"/>
          <w:b/>
          <w:sz w:val="24"/>
          <w:szCs w:val="24"/>
        </w:rPr>
      </w:pPr>
    </w:p>
    <w:p w14:paraId="09827080" w14:textId="77777777" w:rsidR="0014282E" w:rsidRPr="0014282E" w:rsidRDefault="0014282E" w:rsidP="0014282E">
      <w:pPr>
        <w:numPr>
          <w:ilvl w:val="0"/>
          <w:numId w:val="9"/>
        </w:numPr>
        <w:tabs>
          <w:tab w:val="clear" w:pos="1800"/>
          <w:tab w:val="num" w:pos="720"/>
        </w:tabs>
        <w:ind w:left="720"/>
        <w:rPr>
          <w:rFonts w:ascii="Calibri" w:hAnsi="Calibri" w:cs="Calibri"/>
          <w:b/>
          <w:sz w:val="24"/>
          <w:szCs w:val="24"/>
        </w:rPr>
      </w:pPr>
      <w:r w:rsidRPr="0014282E">
        <w:rPr>
          <w:rFonts w:ascii="Calibri" w:hAnsi="Calibri" w:cs="Calibri"/>
          <w:sz w:val="24"/>
          <w:szCs w:val="24"/>
        </w:rPr>
        <w:t xml:space="preserve">Report on Districts ECF Monitoring Reviews – </w:t>
      </w:r>
      <w:r w:rsidRPr="0014282E">
        <w:rPr>
          <w:rFonts w:ascii="Calibri" w:hAnsi="Calibri" w:cs="Calibri"/>
          <w:b/>
          <w:sz w:val="24"/>
          <w:szCs w:val="24"/>
        </w:rPr>
        <w:t>Linda Turner – (Executive Session)</w:t>
      </w:r>
    </w:p>
    <w:p w14:paraId="6C22A6BA" w14:textId="77777777" w:rsidR="0014282E" w:rsidRPr="0014282E" w:rsidRDefault="0014282E" w:rsidP="0014282E">
      <w:pPr>
        <w:ind w:left="360"/>
        <w:rPr>
          <w:rFonts w:ascii="Calibri" w:hAnsi="Calibri" w:cs="Calibri"/>
          <w:b/>
          <w:sz w:val="24"/>
          <w:szCs w:val="24"/>
        </w:rPr>
      </w:pPr>
    </w:p>
    <w:p w14:paraId="086331AC" w14:textId="77777777" w:rsidR="0014282E" w:rsidRPr="0014282E" w:rsidRDefault="0014282E" w:rsidP="0014282E">
      <w:pPr>
        <w:numPr>
          <w:ilvl w:val="0"/>
          <w:numId w:val="9"/>
        </w:numPr>
        <w:tabs>
          <w:tab w:val="clear" w:pos="1800"/>
          <w:tab w:val="num" w:pos="720"/>
        </w:tabs>
        <w:ind w:left="720"/>
        <w:rPr>
          <w:rFonts w:ascii="Calibri" w:hAnsi="Calibri" w:cs="Calibri"/>
          <w:sz w:val="24"/>
          <w:szCs w:val="24"/>
        </w:rPr>
      </w:pPr>
      <w:r w:rsidRPr="0014282E">
        <w:rPr>
          <w:rFonts w:ascii="Calibri" w:hAnsi="Calibri" w:cs="Calibri"/>
          <w:sz w:val="24"/>
          <w:szCs w:val="24"/>
        </w:rPr>
        <w:t>Presentation of applicants for funding –</w:t>
      </w:r>
      <w:r w:rsidRPr="0014282E">
        <w:rPr>
          <w:rFonts w:ascii="Calibri" w:hAnsi="Calibri" w:cs="Calibri"/>
          <w:b/>
          <w:sz w:val="24"/>
          <w:szCs w:val="24"/>
        </w:rPr>
        <w:t xml:space="preserve"> </w:t>
      </w:r>
      <w:r w:rsidR="00C35CC6">
        <w:rPr>
          <w:rFonts w:ascii="Calibri" w:hAnsi="Calibri" w:cs="Calibri"/>
          <w:b/>
          <w:sz w:val="24"/>
          <w:szCs w:val="24"/>
        </w:rPr>
        <w:t>Bobbi Leiferman</w:t>
      </w:r>
      <w:r w:rsidR="00C35CC6" w:rsidRPr="0014282E">
        <w:rPr>
          <w:rFonts w:ascii="Calibri" w:hAnsi="Calibri" w:cs="Calibri"/>
          <w:b/>
          <w:sz w:val="24"/>
          <w:szCs w:val="24"/>
        </w:rPr>
        <w:t xml:space="preserve"> </w:t>
      </w:r>
      <w:r w:rsidRPr="0014282E">
        <w:rPr>
          <w:rFonts w:ascii="Calibri" w:hAnsi="Calibri" w:cs="Calibri"/>
          <w:b/>
          <w:sz w:val="24"/>
          <w:szCs w:val="24"/>
        </w:rPr>
        <w:t>(Executive Session)</w:t>
      </w:r>
    </w:p>
    <w:p w14:paraId="60754FF3" w14:textId="77777777" w:rsidR="0014282E" w:rsidRPr="0014282E" w:rsidRDefault="0014282E" w:rsidP="0014282E">
      <w:pPr>
        <w:ind w:left="360"/>
        <w:rPr>
          <w:rFonts w:ascii="Calibri" w:hAnsi="Calibri" w:cs="Calibri"/>
          <w:sz w:val="24"/>
          <w:szCs w:val="24"/>
        </w:rPr>
      </w:pPr>
    </w:p>
    <w:p w14:paraId="0F890D86" w14:textId="77777777" w:rsidR="0014282E" w:rsidRPr="0014282E" w:rsidRDefault="0014282E" w:rsidP="0014282E">
      <w:pPr>
        <w:numPr>
          <w:ilvl w:val="0"/>
          <w:numId w:val="9"/>
        </w:numPr>
        <w:tabs>
          <w:tab w:val="clear" w:pos="1800"/>
          <w:tab w:val="num" w:pos="720"/>
        </w:tabs>
        <w:ind w:left="720"/>
        <w:rPr>
          <w:rFonts w:ascii="Calibri" w:hAnsi="Calibri" w:cs="Calibri"/>
          <w:sz w:val="24"/>
          <w:szCs w:val="24"/>
        </w:rPr>
      </w:pPr>
      <w:r w:rsidRPr="0014282E">
        <w:rPr>
          <w:rFonts w:ascii="Calibri" w:hAnsi="Calibri" w:cs="Calibri"/>
          <w:sz w:val="24"/>
          <w:szCs w:val="24"/>
        </w:rPr>
        <w:t xml:space="preserve">Panel review of applications - </w:t>
      </w:r>
      <w:r w:rsidRPr="0014282E">
        <w:rPr>
          <w:rFonts w:ascii="Calibri" w:hAnsi="Calibri" w:cs="Calibri"/>
          <w:b/>
          <w:sz w:val="24"/>
          <w:szCs w:val="24"/>
        </w:rPr>
        <w:t>(Executive Session)</w:t>
      </w:r>
    </w:p>
    <w:p w14:paraId="17D884E8" w14:textId="77777777" w:rsidR="0014282E" w:rsidRPr="0014282E" w:rsidRDefault="0014282E" w:rsidP="0014282E">
      <w:pPr>
        <w:pStyle w:val="ListParagraph"/>
        <w:rPr>
          <w:rFonts w:ascii="Calibri" w:hAnsi="Calibri" w:cs="Calibri"/>
          <w:sz w:val="24"/>
          <w:szCs w:val="24"/>
        </w:rPr>
      </w:pPr>
    </w:p>
    <w:p w14:paraId="686F66BC" w14:textId="77777777" w:rsidR="0014282E" w:rsidRPr="0014282E" w:rsidRDefault="0014282E" w:rsidP="0014282E">
      <w:pPr>
        <w:numPr>
          <w:ilvl w:val="0"/>
          <w:numId w:val="9"/>
        </w:numPr>
        <w:tabs>
          <w:tab w:val="clear" w:pos="1800"/>
          <w:tab w:val="num" w:pos="360"/>
        </w:tabs>
        <w:ind w:left="360"/>
        <w:rPr>
          <w:rFonts w:ascii="Calibri" w:hAnsi="Calibri" w:cs="Calibri"/>
          <w:sz w:val="24"/>
          <w:szCs w:val="24"/>
        </w:rPr>
      </w:pPr>
      <w:r w:rsidRPr="0014282E">
        <w:rPr>
          <w:rFonts w:ascii="Calibri" w:hAnsi="Calibri" w:cs="Calibri"/>
          <w:sz w:val="24"/>
          <w:szCs w:val="24"/>
        </w:rPr>
        <w:t xml:space="preserve">Recommendations on applications – </w:t>
      </w:r>
      <w:r w:rsidRPr="0014282E">
        <w:rPr>
          <w:rFonts w:ascii="Calibri" w:hAnsi="Calibri" w:cs="Calibri"/>
          <w:b/>
          <w:sz w:val="24"/>
          <w:szCs w:val="24"/>
        </w:rPr>
        <w:t>Action Item</w:t>
      </w:r>
    </w:p>
    <w:p w14:paraId="14C52BD1" w14:textId="77777777" w:rsidR="0014282E" w:rsidRPr="0014282E" w:rsidRDefault="0014282E" w:rsidP="0014282E">
      <w:pPr>
        <w:pStyle w:val="ListParagraph"/>
        <w:rPr>
          <w:rFonts w:ascii="Calibri" w:hAnsi="Calibri" w:cs="Calibri"/>
          <w:sz w:val="24"/>
          <w:szCs w:val="24"/>
        </w:rPr>
      </w:pPr>
    </w:p>
    <w:p w14:paraId="6B2EAB84" w14:textId="77777777" w:rsidR="0014282E" w:rsidRPr="004C4663" w:rsidRDefault="0014282E" w:rsidP="0014282E">
      <w:pPr>
        <w:numPr>
          <w:ilvl w:val="0"/>
          <w:numId w:val="9"/>
        </w:numPr>
        <w:tabs>
          <w:tab w:val="clear" w:pos="1800"/>
          <w:tab w:val="num" w:pos="360"/>
        </w:tabs>
        <w:ind w:left="360"/>
        <w:rPr>
          <w:rFonts w:ascii="Calibri" w:hAnsi="Calibri" w:cs="Calibri"/>
          <w:sz w:val="24"/>
          <w:szCs w:val="24"/>
        </w:rPr>
      </w:pPr>
      <w:r w:rsidRPr="0014282E">
        <w:rPr>
          <w:rFonts w:ascii="Calibri" w:hAnsi="Calibri" w:cs="Calibri"/>
          <w:sz w:val="24"/>
          <w:szCs w:val="24"/>
        </w:rPr>
        <w:t xml:space="preserve">Discussion of risk rubric and recommendations on district review – </w:t>
      </w:r>
      <w:r w:rsidRPr="0014282E">
        <w:rPr>
          <w:rFonts w:ascii="Calibri" w:hAnsi="Calibri" w:cs="Calibri"/>
          <w:b/>
          <w:sz w:val="24"/>
          <w:szCs w:val="24"/>
        </w:rPr>
        <w:t>Linda Turner</w:t>
      </w:r>
    </w:p>
    <w:p w14:paraId="7876E8CD" w14:textId="77777777" w:rsidR="004C4663" w:rsidRDefault="004C4663" w:rsidP="004C4663">
      <w:pPr>
        <w:pStyle w:val="ListParagraph"/>
        <w:rPr>
          <w:rFonts w:ascii="Calibri" w:hAnsi="Calibri" w:cs="Calibri"/>
          <w:sz w:val="24"/>
          <w:szCs w:val="24"/>
        </w:rPr>
      </w:pPr>
    </w:p>
    <w:p w14:paraId="04CDF870" w14:textId="77777777" w:rsidR="004C4663" w:rsidRPr="0014282E" w:rsidRDefault="00054434" w:rsidP="0014282E">
      <w:pPr>
        <w:numPr>
          <w:ilvl w:val="0"/>
          <w:numId w:val="9"/>
        </w:numPr>
        <w:tabs>
          <w:tab w:val="clear" w:pos="1800"/>
          <w:tab w:val="num" w:pos="360"/>
        </w:tabs>
        <w:ind w:left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Recommendations on district eligibility and application process to apply</w:t>
      </w:r>
      <w:r w:rsidR="004C4663" w:rsidRPr="0014282E">
        <w:rPr>
          <w:rFonts w:ascii="Calibri" w:hAnsi="Calibri" w:cs="Calibri"/>
          <w:sz w:val="24"/>
          <w:szCs w:val="24"/>
        </w:rPr>
        <w:t xml:space="preserve">– </w:t>
      </w:r>
      <w:r w:rsidR="004C4663" w:rsidRPr="0014282E">
        <w:rPr>
          <w:rFonts w:ascii="Calibri" w:hAnsi="Calibri" w:cs="Calibri"/>
          <w:b/>
          <w:sz w:val="24"/>
          <w:szCs w:val="24"/>
        </w:rPr>
        <w:t>Linda Turner</w:t>
      </w:r>
    </w:p>
    <w:p w14:paraId="6CC08CD1" w14:textId="77777777" w:rsidR="0014282E" w:rsidRPr="0014282E" w:rsidRDefault="0014282E" w:rsidP="0014282E">
      <w:pPr>
        <w:pStyle w:val="ListParagraph"/>
        <w:rPr>
          <w:rFonts w:ascii="Calibri" w:hAnsi="Calibri" w:cs="Calibri"/>
          <w:sz w:val="24"/>
          <w:szCs w:val="24"/>
        </w:rPr>
      </w:pPr>
    </w:p>
    <w:p w14:paraId="31E72D9B" w14:textId="77777777" w:rsidR="0014282E" w:rsidRPr="0014282E" w:rsidRDefault="0014282E" w:rsidP="0014282E">
      <w:pPr>
        <w:numPr>
          <w:ilvl w:val="0"/>
          <w:numId w:val="9"/>
        </w:numPr>
        <w:tabs>
          <w:tab w:val="num" w:pos="360"/>
        </w:tabs>
        <w:ind w:left="360"/>
        <w:rPr>
          <w:rFonts w:ascii="Calibri" w:hAnsi="Calibri" w:cs="Calibri"/>
          <w:b/>
          <w:sz w:val="24"/>
          <w:szCs w:val="24"/>
        </w:rPr>
      </w:pPr>
      <w:r w:rsidRPr="0014282E">
        <w:rPr>
          <w:rFonts w:ascii="Calibri" w:hAnsi="Calibri" w:cs="Calibri"/>
          <w:sz w:val="24"/>
          <w:szCs w:val="24"/>
        </w:rPr>
        <w:t xml:space="preserve">Review of panel membership and appointment status – </w:t>
      </w:r>
      <w:r w:rsidRPr="0014282E">
        <w:rPr>
          <w:rFonts w:ascii="Calibri" w:hAnsi="Calibri" w:cs="Calibri"/>
          <w:b/>
          <w:sz w:val="24"/>
          <w:szCs w:val="24"/>
        </w:rPr>
        <w:t>Linda Turner</w:t>
      </w:r>
    </w:p>
    <w:p w14:paraId="0CCD5A92" w14:textId="77777777" w:rsidR="0014282E" w:rsidRPr="0014282E" w:rsidRDefault="0014282E" w:rsidP="0014282E">
      <w:pPr>
        <w:rPr>
          <w:rFonts w:ascii="Calibri" w:hAnsi="Calibri" w:cs="Calibri"/>
          <w:b/>
          <w:sz w:val="24"/>
          <w:szCs w:val="24"/>
        </w:rPr>
      </w:pPr>
    </w:p>
    <w:p w14:paraId="3D183C8D" w14:textId="77777777" w:rsidR="0014282E" w:rsidRPr="008C2BE9" w:rsidRDefault="0014282E" w:rsidP="0014282E">
      <w:pPr>
        <w:numPr>
          <w:ilvl w:val="0"/>
          <w:numId w:val="9"/>
        </w:numPr>
        <w:tabs>
          <w:tab w:val="num" w:pos="360"/>
        </w:tabs>
        <w:ind w:left="360"/>
        <w:rPr>
          <w:rFonts w:ascii="Calibri" w:hAnsi="Calibri" w:cs="Calibri"/>
          <w:sz w:val="24"/>
          <w:szCs w:val="24"/>
        </w:rPr>
      </w:pPr>
      <w:r w:rsidRPr="0014282E">
        <w:rPr>
          <w:rFonts w:ascii="Calibri" w:hAnsi="Calibri" w:cs="Calibri"/>
          <w:sz w:val="24"/>
          <w:szCs w:val="24"/>
        </w:rPr>
        <w:t xml:space="preserve">Election of Chair and Vice Chair – </w:t>
      </w:r>
      <w:r w:rsidRPr="0014282E">
        <w:rPr>
          <w:rFonts w:ascii="Calibri" w:hAnsi="Calibri" w:cs="Calibri"/>
          <w:b/>
          <w:sz w:val="24"/>
          <w:szCs w:val="24"/>
        </w:rPr>
        <w:t>Action Item</w:t>
      </w:r>
    </w:p>
    <w:p w14:paraId="65D7B8D3" w14:textId="77777777" w:rsidR="008C2BE9" w:rsidRDefault="008C2BE9" w:rsidP="008C2BE9">
      <w:pPr>
        <w:pStyle w:val="ListParagraph"/>
        <w:rPr>
          <w:rFonts w:ascii="Calibri" w:hAnsi="Calibri" w:cs="Calibri"/>
          <w:sz w:val="24"/>
          <w:szCs w:val="24"/>
        </w:rPr>
      </w:pPr>
    </w:p>
    <w:p w14:paraId="1FDA5B0F" w14:textId="77777777" w:rsidR="002F1C6A" w:rsidRPr="0014282E" w:rsidRDefault="0014282E" w:rsidP="003B2881">
      <w:pPr>
        <w:numPr>
          <w:ilvl w:val="0"/>
          <w:numId w:val="9"/>
        </w:numPr>
        <w:tabs>
          <w:tab w:val="clear" w:pos="1800"/>
          <w:tab w:val="num" w:pos="360"/>
        </w:tabs>
        <w:ind w:left="360"/>
        <w:rPr>
          <w:rFonts w:ascii="Calibri" w:hAnsi="Calibri" w:cs="Calibri"/>
          <w:sz w:val="24"/>
          <w:szCs w:val="24"/>
        </w:rPr>
      </w:pPr>
      <w:r w:rsidRPr="0014282E">
        <w:rPr>
          <w:rFonts w:ascii="Calibri" w:hAnsi="Calibri" w:cs="Calibri"/>
          <w:sz w:val="24"/>
          <w:szCs w:val="24"/>
        </w:rPr>
        <w:t xml:space="preserve">Adjourn - </w:t>
      </w:r>
      <w:r w:rsidRPr="0014282E">
        <w:rPr>
          <w:rFonts w:ascii="Calibri" w:hAnsi="Calibri" w:cs="Calibri"/>
          <w:b/>
          <w:sz w:val="24"/>
          <w:szCs w:val="24"/>
        </w:rPr>
        <w:t>Action Item</w:t>
      </w:r>
    </w:p>
    <w:sectPr w:rsidR="002F1C6A" w:rsidRPr="0014282E" w:rsidSect="008C2BE9">
      <w:headerReference w:type="default" r:id="rId7"/>
      <w:headerReference w:type="first" r:id="rId8"/>
      <w:footerReference w:type="first" r:id="rId9"/>
      <w:pgSz w:w="12240" w:h="15840" w:code="1"/>
      <w:pgMar w:top="1440" w:right="1530" w:bottom="1440" w:left="1800" w:header="108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B5E07" w14:textId="77777777" w:rsidR="00B17A89" w:rsidRDefault="00B17A89">
      <w:r>
        <w:separator/>
      </w:r>
    </w:p>
  </w:endnote>
  <w:endnote w:type="continuationSeparator" w:id="0">
    <w:p w14:paraId="092C8430" w14:textId="77777777" w:rsidR="00B17A89" w:rsidRDefault="00B17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57CA3" w14:textId="77777777" w:rsidR="0014282E" w:rsidRPr="00831990" w:rsidRDefault="008C2BE9" w:rsidP="008C2BE9">
    <w:pPr>
      <w:rPr>
        <w:rFonts w:ascii="Calibri" w:hAnsi="Calibri" w:cs="Calibri"/>
        <w:i/>
        <w:iCs/>
      </w:rPr>
    </w:pPr>
    <w:r w:rsidRPr="00831990">
      <w:rPr>
        <w:rFonts w:ascii="Calibri" w:hAnsi="Calibri" w:cs="Calibri"/>
        <w:i/>
        <w:iCs/>
      </w:rPr>
      <w:t>Notice is further given to individuals with disabilities that this board meeting is being held in a physically accessible place. Any individuals with disabilities who will require a reasonable accommodation in order to participate in the board meeting should submit a request to Krist</w:t>
    </w:r>
    <w:r w:rsidR="00517508">
      <w:rPr>
        <w:rFonts w:ascii="Calibri" w:hAnsi="Calibri" w:cs="Calibri"/>
        <w:i/>
        <w:iCs/>
      </w:rPr>
      <w:t>in</w:t>
    </w:r>
    <w:r w:rsidRPr="00831990">
      <w:rPr>
        <w:rFonts w:ascii="Calibri" w:hAnsi="Calibri" w:cs="Calibri"/>
        <w:i/>
        <w:iCs/>
      </w:rPr>
      <w:t xml:space="preserve"> Berger at 605-773-5669 or 1-800-877-1113 (Telecommunication Relay Services for the Deaf). Please request the accommodations no later than two business days prior to the meeting in order to ensure accommodations are available.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0D523" w14:textId="77777777" w:rsidR="00B17A89" w:rsidRDefault="00B17A89">
      <w:r>
        <w:separator/>
      </w:r>
    </w:p>
  </w:footnote>
  <w:footnote w:type="continuationSeparator" w:id="0">
    <w:p w14:paraId="7A392B39" w14:textId="77777777" w:rsidR="00B17A89" w:rsidRDefault="00B17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DEE62" w14:textId="77777777" w:rsidR="00A53DA0" w:rsidRDefault="00A53DA0" w:rsidP="00156C9B">
    <w:pPr>
      <w:pStyle w:val="Header"/>
      <w:ind w:left="-840"/>
    </w:pPr>
  </w:p>
  <w:p w14:paraId="7A9EF971" w14:textId="77777777" w:rsidR="00A53DA0" w:rsidRPr="00F53A3D" w:rsidRDefault="00E91EE5" w:rsidP="00A53DA0">
    <w:pPr>
      <w:pStyle w:val="Header"/>
      <w:rPr>
        <w:rFonts w:ascii="Futura Lt BT" w:hAnsi="Futura Lt BT" w:cs="Arial"/>
      </w:rPr>
    </w:pPr>
    <w:r>
      <w:rPr>
        <w:rFonts w:ascii="Futura Lt BT" w:hAnsi="Futura Lt BT"/>
        <w:sz w:val="16"/>
        <w:szCs w:val="16"/>
      </w:rPr>
      <w:br/>
    </w:r>
  </w:p>
  <w:p w14:paraId="3FD46E12" w14:textId="77777777" w:rsidR="00A53DA0" w:rsidRDefault="00A53DA0" w:rsidP="00E91EE5">
    <w:pPr>
      <w:pStyle w:val="Header"/>
      <w:ind w:left="-4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83054" w14:textId="77777777" w:rsidR="007F018F" w:rsidRPr="007F018F" w:rsidRDefault="00000000" w:rsidP="00736B3A">
    <w:pPr>
      <w:pStyle w:val="Header"/>
      <w:tabs>
        <w:tab w:val="clear" w:pos="8640"/>
      </w:tabs>
      <w:jc w:val="right"/>
      <w:rPr>
        <w:rFonts w:ascii="Kalinga" w:hAnsi="Kalinga" w:cs="Kalinga"/>
      </w:rPr>
    </w:pPr>
    <w:r>
      <w:rPr>
        <w:noProof/>
      </w:rPr>
      <w:pict w14:anchorId="77184E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1034" type="#_x0000_t136" style="position:absolute;left:0;text-align:left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FA518A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A804140" wp14:editId="25542279">
              <wp:simplePos x="0" y="0"/>
              <wp:positionH relativeFrom="column">
                <wp:posOffset>-292100</wp:posOffset>
              </wp:positionH>
              <wp:positionV relativeFrom="paragraph">
                <wp:posOffset>-409575</wp:posOffset>
              </wp:positionV>
              <wp:extent cx="2771775" cy="671830"/>
              <wp:effectExtent l="12700" t="9525" r="6350" b="1397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1775" cy="671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BB36ED" w14:textId="77777777" w:rsidR="00C378DF" w:rsidRDefault="00FA518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030350B" wp14:editId="45F124EA">
                                <wp:extent cx="2581275" cy="571500"/>
                                <wp:effectExtent l="0" t="0" r="0" b="0"/>
                                <wp:docPr id="2" name="Picture 1" descr="South Dakota Department of Educatio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 descr="South Dakota Department of Educatio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81275" cy="571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804140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23pt;margin-top:-32.25pt;width:218.25pt;height:52.9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" strokecolor="white">
              <v:textbox style="mso-fit-shape-to-text:t">
                <w:txbxContent>
                  <w:p w14:paraId="27BB36ED" w14:textId="77777777" w:rsidR="00C378DF" w:rsidRDefault="00FA518A">
                    <w:r>
                      <w:rPr>
                        <w:noProof/>
                      </w:rPr>
                      <w:drawing>
                        <wp:inline distT="0" distB="0" distL="0" distR="0" wp14:anchorId="7030350B" wp14:editId="45F124EA">
                          <wp:extent cx="2581275" cy="571500"/>
                          <wp:effectExtent l="0" t="0" r="0" b="0"/>
                          <wp:docPr id="2" name="Picture 1" descr="South Dakota Department of Educatio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1" descr="South Dakota Department of Educatio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81275" cy="571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E57DFE">
      <w:tab/>
    </w:r>
  </w:p>
  <w:p w14:paraId="3DD2D737" w14:textId="77777777" w:rsidR="00E57DFE" w:rsidRDefault="00E57DFE" w:rsidP="00E57DFE">
    <w:pPr>
      <w:pStyle w:val="Header"/>
      <w:tabs>
        <w:tab w:val="clear" w:pos="8640"/>
      </w:tabs>
    </w:pPr>
  </w:p>
  <w:p w14:paraId="5C972482" w14:textId="77777777" w:rsidR="00E57DFE" w:rsidRDefault="00E57DFE" w:rsidP="00E57DFE">
    <w:pPr>
      <w:pStyle w:val="Header"/>
      <w:tabs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4793_"/>
      </v:shape>
    </w:pict>
  </w:numPicBullet>
  <w:abstractNum w:abstractNumId="0" w15:restartNumberingAfterBreak="0">
    <w:nsid w:val="FFFFFF89"/>
    <w:multiLevelType w:val="singleLevel"/>
    <w:tmpl w:val="5F466F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DC2E18"/>
    <w:multiLevelType w:val="hybridMultilevel"/>
    <w:tmpl w:val="0F687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03CFD"/>
    <w:multiLevelType w:val="hybridMultilevel"/>
    <w:tmpl w:val="44EC926E"/>
    <w:lvl w:ilvl="0" w:tplc="5BA41E9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A35A1E30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85525"/>
    <w:multiLevelType w:val="hybridMultilevel"/>
    <w:tmpl w:val="10063A6E"/>
    <w:lvl w:ilvl="0" w:tplc="76B43B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003972"/>
    <w:multiLevelType w:val="hybridMultilevel"/>
    <w:tmpl w:val="675249F0"/>
    <w:lvl w:ilvl="0" w:tplc="3E3281F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FF6F39"/>
    <w:multiLevelType w:val="hybridMultilevel"/>
    <w:tmpl w:val="5532EB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EC36C5"/>
    <w:multiLevelType w:val="hybridMultilevel"/>
    <w:tmpl w:val="DDA8F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DA0DEA"/>
    <w:multiLevelType w:val="hybridMultilevel"/>
    <w:tmpl w:val="F0745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971C76"/>
    <w:multiLevelType w:val="hybridMultilevel"/>
    <w:tmpl w:val="9B7421CC"/>
    <w:lvl w:ilvl="0" w:tplc="68445BF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BA44DD9"/>
    <w:multiLevelType w:val="hybridMultilevel"/>
    <w:tmpl w:val="5CE2D9C8"/>
    <w:lvl w:ilvl="0" w:tplc="9214B1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37600">
    <w:abstractNumId w:val="0"/>
  </w:num>
  <w:num w:numId="2" w16cid:durableId="678314905">
    <w:abstractNumId w:val="8"/>
  </w:num>
  <w:num w:numId="3" w16cid:durableId="103620021">
    <w:abstractNumId w:val="3"/>
  </w:num>
  <w:num w:numId="4" w16cid:durableId="1596595456">
    <w:abstractNumId w:val="9"/>
  </w:num>
  <w:num w:numId="5" w16cid:durableId="1033386734">
    <w:abstractNumId w:val="1"/>
  </w:num>
  <w:num w:numId="6" w16cid:durableId="83454955">
    <w:abstractNumId w:val="4"/>
  </w:num>
  <w:num w:numId="7" w16cid:durableId="1904412588">
    <w:abstractNumId w:val="7"/>
  </w:num>
  <w:num w:numId="8" w16cid:durableId="263652135">
    <w:abstractNumId w:val="6"/>
  </w:num>
  <w:num w:numId="9" w16cid:durableId="436025084">
    <w:abstractNumId w:val="2"/>
  </w:num>
  <w:num w:numId="10" w16cid:durableId="4024077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QwNzQwMzUzMrYwMTFV0lEKTi0uzszPAykwrQUAm8tTbywAAAA="/>
  </w:docVars>
  <w:rsids>
    <w:rsidRoot w:val="0041150B"/>
    <w:rsid w:val="00000DD5"/>
    <w:rsid w:val="000037D9"/>
    <w:rsid w:val="00004387"/>
    <w:rsid w:val="0002125B"/>
    <w:rsid w:val="00022CE4"/>
    <w:rsid w:val="00025766"/>
    <w:rsid w:val="00036EA9"/>
    <w:rsid w:val="000432A8"/>
    <w:rsid w:val="00045540"/>
    <w:rsid w:val="000464BF"/>
    <w:rsid w:val="000531BF"/>
    <w:rsid w:val="00054434"/>
    <w:rsid w:val="00075BC8"/>
    <w:rsid w:val="00077B71"/>
    <w:rsid w:val="00084A02"/>
    <w:rsid w:val="0008659C"/>
    <w:rsid w:val="00086876"/>
    <w:rsid w:val="000A360C"/>
    <w:rsid w:val="000A369A"/>
    <w:rsid w:val="000C056D"/>
    <w:rsid w:val="000C6E01"/>
    <w:rsid w:val="000D02D0"/>
    <w:rsid w:val="000D514D"/>
    <w:rsid w:val="000E3B93"/>
    <w:rsid w:val="000E5B8C"/>
    <w:rsid w:val="000E6F94"/>
    <w:rsid w:val="000F5218"/>
    <w:rsid w:val="00107C11"/>
    <w:rsid w:val="001128ED"/>
    <w:rsid w:val="00117342"/>
    <w:rsid w:val="00122FC9"/>
    <w:rsid w:val="00132DEF"/>
    <w:rsid w:val="00134CE3"/>
    <w:rsid w:val="00134E20"/>
    <w:rsid w:val="0013729E"/>
    <w:rsid w:val="00141D0C"/>
    <w:rsid w:val="0014282E"/>
    <w:rsid w:val="00156C9B"/>
    <w:rsid w:val="00157F46"/>
    <w:rsid w:val="00161D02"/>
    <w:rsid w:val="00170033"/>
    <w:rsid w:val="00190624"/>
    <w:rsid w:val="001939AD"/>
    <w:rsid w:val="001977FB"/>
    <w:rsid w:val="001D03DB"/>
    <w:rsid w:val="001D45B3"/>
    <w:rsid w:val="001E1FDC"/>
    <w:rsid w:val="001E60D3"/>
    <w:rsid w:val="001E6AAC"/>
    <w:rsid w:val="001F369A"/>
    <w:rsid w:val="0020033C"/>
    <w:rsid w:val="00200BE1"/>
    <w:rsid w:val="0021061F"/>
    <w:rsid w:val="0021354E"/>
    <w:rsid w:val="0021609C"/>
    <w:rsid w:val="00245996"/>
    <w:rsid w:val="00246153"/>
    <w:rsid w:val="00247A8C"/>
    <w:rsid w:val="00250EB2"/>
    <w:rsid w:val="00251766"/>
    <w:rsid w:val="00255881"/>
    <w:rsid w:val="002577F1"/>
    <w:rsid w:val="0027319F"/>
    <w:rsid w:val="002C4807"/>
    <w:rsid w:val="002D35FD"/>
    <w:rsid w:val="002D5957"/>
    <w:rsid w:val="002E322D"/>
    <w:rsid w:val="002E4EE0"/>
    <w:rsid w:val="002F1C6A"/>
    <w:rsid w:val="00382826"/>
    <w:rsid w:val="00390756"/>
    <w:rsid w:val="003A08A6"/>
    <w:rsid w:val="003A5375"/>
    <w:rsid w:val="003A5A6D"/>
    <w:rsid w:val="003B1F64"/>
    <w:rsid w:val="003B2881"/>
    <w:rsid w:val="003C1D82"/>
    <w:rsid w:val="003C652D"/>
    <w:rsid w:val="003D0CCF"/>
    <w:rsid w:val="003E13F6"/>
    <w:rsid w:val="003E515F"/>
    <w:rsid w:val="003E7099"/>
    <w:rsid w:val="003F416C"/>
    <w:rsid w:val="003F6033"/>
    <w:rsid w:val="0041150B"/>
    <w:rsid w:val="004118CF"/>
    <w:rsid w:val="00414723"/>
    <w:rsid w:val="004229DE"/>
    <w:rsid w:val="00430328"/>
    <w:rsid w:val="00452F8E"/>
    <w:rsid w:val="00454C2F"/>
    <w:rsid w:val="004835CD"/>
    <w:rsid w:val="004B35B6"/>
    <w:rsid w:val="004B39C1"/>
    <w:rsid w:val="004B56AE"/>
    <w:rsid w:val="004C4663"/>
    <w:rsid w:val="004D3D32"/>
    <w:rsid w:val="004D59D5"/>
    <w:rsid w:val="004F6923"/>
    <w:rsid w:val="0050275D"/>
    <w:rsid w:val="00506374"/>
    <w:rsid w:val="005102AF"/>
    <w:rsid w:val="00510501"/>
    <w:rsid w:val="005136EB"/>
    <w:rsid w:val="00517508"/>
    <w:rsid w:val="00542AF2"/>
    <w:rsid w:val="0055609E"/>
    <w:rsid w:val="00561ABB"/>
    <w:rsid w:val="00564297"/>
    <w:rsid w:val="0056455E"/>
    <w:rsid w:val="0057323F"/>
    <w:rsid w:val="00576683"/>
    <w:rsid w:val="005805F3"/>
    <w:rsid w:val="00584629"/>
    <w:rsid w:val="00586250"/>
    <w:rsid w:val="005906E3"/>
    <w:rsid w:val="00592E23"/>
    <w:rsid w:val="005A3582"/>
    <w:rsid w:val="005A4482"/>
    <w:rsid w:val="005B2B30"/>
    <w:rsid w:val="005B5CDC"/>
    <w:rsid w:val="005C6321"/>
    <w:rsid w:val="005C63AB"/>
    <w:rsid w:val="005C75E7"/>
    <w:rsid w:val="005D4482"/>
    <w:rsid w:val="005D5795"/>
    <w:rsid w:val="005E0C9C"/>
    <w:rsid w:val="005E503F"/>
    <w:rsid w:val="005E7BCA"/>
    <w:rsid w:val="005F511E"/>
    <w:rsid w:val="006014C7"/>
    <w:rsid w:val="00613AE9"/>
    <w:rsid w:val="0063332E"/>
    <w:rsid w:val="00633DF0"/>
    <w:rsid w:val="00635904"/>
    <w:rsid w:val="006409E9"/>
    <w:rsid w:val="006447E2"/>
    <w:rsid w:val="00656018"/>
    <w:rsid w:val="0067747E"/>
    <w:rsid w:val="00680872"/>
    <w:rsid w:val="00684309"/>
    <w:rsid w:val="00697E1E"/>
    <w:rsid w:val="006A126C"/>
    <w:rsid w:val="006B5213"/>
    <w:rsid w:val="006D1742"/>
    <w:rsid w:val="006D1DB0"/>
    <w:rsid w:val="006D4CE4"/>
    <w:rsid w:val="006E58F2"/>
    <w:rsid w:val="00707540"/>
    <w:rsid w:val="007128ED"/>
    <w:rsid w:val="007145DB"/>
    <w:rsid w:val="007244BA"/>
    <w:rsid w:val="00726ED1"/>
    <w:rsid w:val="00733A19"/>
    <w:rsid w:val="00736B3A"/>
    <w:rsid w:val="00747246"/>
    <w:rsid w:val="00767203"/>
    <w:rsid w:val="00773002"/>
    <w:rsid w:val="00787810"/>
    <w:rsid w:val="00790A1D"/>
    <w:rsid w:val="00791B4F"/>
    <w:rsid w:val="007929CC"/>
    <w:rsid w:val="0079485C"/>
    <w:rsid w:val="00795A4B"/>
    <w:rsid w:val="007A7D7E"/>
    <w:rsid w:val="007B478C"/>
    <w:rsid w:val="007C1F3E"/>
    <w:rsid w:val="007C21BB"/>
    <w:rsid w:val="007C33A8"/>
    <w:rsid w:val="007D18D2"/>
    <w:rsid w:val="007D2DB4"/>
    <w:rsid w:val="007D34ED"/>
    <w:rsid w:val="007F018F"/>
    <w:rsid w:val="007F2E67"/>
    <w:rsid w:val="007F4BED"/>
    <w:rsid w:val="00807895"/>
    <w:rsid w:val="0081755F"/>
    <w:rsid w:val="00817F27"/>
    <w:rsid w:val="00822E3F"/>
    <w:rsid w:val="008267E7"/>
    <w:rsid w:val="00831990"/>
    <w:rsid w:val="0083647F"/>
    <w:rsid w:val="00841322"/>
    <w:rsid w:val="00847E50"/>
    <w:rsid w:val="008501B1"/>
    <w:rsid w:val="008640B5"/>
    <w:rsid w:val="0086537A"/>
    <w:rsid w:val="00876AA3"/>
    <w:rsid w:val="008A1E75"/>
    <w:rsid w:val="008A6335"/>
    <w:rsid w:val="008B4D3D"/>
    <w:rsid w:val="008C2BE9"/>
    <w:rsid w:val="008C401A"/>
    <w:rsid w:val="008D2C39"/>
    <w:rsid w:val="008D4515"/>
    <w:rsid w:val="008D4E2C"/>
    <w:rsid w:val="008E3E38"/>
    <w:rsid w:val="008E491A"/>
    <w:rsid w:val="008E6DF6"/>
    <w:rsid w:val="008F22A9"/>
    <w:rsid w:val="009005AE"/>
    <w:rsid w:val="00900BC0"/>
    <w:rsid w:val="00913EE1"/>
    <w:rsid w:val="0092133A"/>
    <w:rsid w:val="00933BA1"/>
    <w:rsid w:val="009348EB"/>
    <w:rsid w:val="00952224"/>
    <w:rsid w:val="009528B7"/>
    <w:rsid w:val="00955781"/>
    <w:rsid w:val="00965D98"/>
    <w:rsid w:val="009723DA"/>
    <w:rsid w:val="00980DFE"/>
    <w:rsid w:val="00985371"/>
    <w:rsid w:val="009904FD"/>
    <w:rsid w:val="009A7FD4"/>
    <w:rsid w:val="009A7FE5"/>
    <w:rsid w:val="009C118B"/>
    <w:rsid w:val="009C1BB2"/>
    <w:rsid w:val="009D455E"/>
    <w:rsid w:val="009E04B4"/>
    <w:rsid w:val="009E6638"/>
    <w:rsid w:val="00A00FB2"/>
    <w:rsid w:val="00A0206C"/>
    <w:rsid w:val="00A04367"/>
    <w:rsid w:val="00A227DC"/>
    <w:rsid w:val="00A34BF0"/>
    <w:rsid w:val="00A52216"/>
    <w:rsid w:val="00A528FD"/>
    <w:rsid w:val="00A53DA0"/>
    <w:rsid w:val="00A72A93"/>
    <w:rsid w:val="00A92206"/>
    <w:rsid w:val="00AA2561"/>
    <w:rsid w:val="00AA45EA"/>
    <w:rsid w:val="00AA4C90"/>
    <w:rsid w:val="00AC3BDA"/>
    <w:rsid w:val="00AE2D7A"/>
    <w:rsid w:val="00AE347D"/>
    <w:rsid w:val="00AE5680"/>
    <w:rsid w:val="00AF2347"/>
    <w:rsid w:val="00AF2FFA"/>
    <w:rsid w:val="00AF695D"/>
    <w:rsid w:val="00B04A2A"/>
    <w:rsid w:val="00B13664"/>
    <w:rsid w:val="00B13A50"/>
    <w:rsid w:val="00B14CAB"/>
    <w:rsid w:val="00B17317"/>
    <w:rsid w:val="00B17A89"/>
    <w:rsid w:val="00B23DCA"/>
    <w:rsid w:val="00B34313"/>
    <w:rsid w:val="00B40EE9"/>
    <w:rsid w:val="00B6061D"/>
    <w:rsid w:val="00B635B1"/>
    <w:rsid w:val="00B65320"/>
    <w:rsid w:val="00B659FF"/>
    <w:rsid w:val="00B67B4D"/>
    <w:rsid w:val="00B71279"/>
    <w:rsid w:val="00B72A53"/>
    <w:rsid w:val="00B842DA"/>
    <w:rsid w:val="00B87579"/>
    <w:rsid w:val="00B939FF"/>
    <w:rsid w:val="00BD280D"/>
    <w:rsid w:val="00BE08CC"/>
    <w:rsid w:val="00BF4B75"/>
    <w:rsid w:val="00BF6AB5"/>
    <w:rsid w:val="00C014D1"/>
    <w:rsid w:val="00C0729A"/>
    <w:rsid w:val="00C14866"/>
    <w:rsid w:val="00C17EE8"/>
    <w:rsid w:val="00C31196"/>
    <w:rsid w:val="00C34BE9"/>
    <w:rsid w:val="00C35CC6"/>
    <w:rsid w:val="00C378DF"/>
    <w:rsid w:val="00C41355"/>
    <w:rsid w:val="00C4293D"/>
    <w:rsid w:val="00C46153"/>
    <w:rsid w:val="00C51D10"/>
    <w:rsid w:val="00C552BE"/>
    <w:rsid w:val="00C56818"/>
    <w:rsid w:val="00C71888"/>
    <w:rsid w:val="00C7646F"/>
    <w:rsid w:val="00C80DE8"/>
    <w:rsid w:val="00C8282B"/>
    <w:rsid w:val="00C90266"/>
    <w:rsid w:val="00C9217E"/>
    <w:rsid w:val="00C92FAE"/>
    <w:rsid w:val="00CA2F60"/>
    <w:rsid w:val="00CB2B80"/>
    <w:rsid w:val="00CB4F10"/>
    <w:rsid w:val="00CC1A0E"/>
    <w:rsid w:val="00CC33C4"/>
    <w:rsid w:val="00CC6FD0"/>
    <w:rsid w:val="00CF2366"/>
    <w:rsid w:val="00CF621C"/>
    <w:rsid w:val="00D206EF"/>
    <w:rsid w:val="00D222A6"/>
    <w:rsid w:val="00D274CE"/>
    <w:rsid w:val="00D440F5"/>
    <w:rsid w:val="00D45A62"/>
    <w:rsid w:val="00D47634"/>
    <w:rsid w:val="00D52BB1"/>
    <w:rsid w:val="00D538FD"/>
    <w:rsid w:val="00D6157E"/>
    <w:rsid w:val="00D771E8"/>
    <w:rsid w:val="00D956CA"/>
    <w:rsid w:val="00DB536A"/>
    <w:rsid w:val="00DC1CC6"/>
    <w:rsid w:val="00DD3998"/>
    <w:rsid w:val="00DF2B0A"/>
    <w:rsid w:val="00E016B0"/>
    <w:rsid w:val="00E037EB"/>
    <w:rsid w:val="00E167B5"/>
    <w:rsid w:val="00E32DBF"/>
    <w:rsid w:val="00E53395"/>
    <w:rsid w:val="00E5524F"/>
    <w:rsid w:val="00E57BCB"/>
    <w:rsid w:val="00E57DFE"/>
    <w:rsid w:val="00E65BFD"/>
    <w:rsid w:val="00E67DE3"/>
    <w:rsid w:val="00E712D1"/>
    <w:rsid w:val="00E7328A"/>
    <w:rsid w:val="00E74644"/>
    <w:rsid w:val="00E76FF3"/>
    <w:rsid w:val="00E91EE5"/>
    <w:rsid w:val="00EA1F05"/>
    <w:rsid w:val="00EA341B"/>
    <w:rsid w:val="00EC2150"/>
    <w:rsid w:val="00EC6CBA"/>
    <w:rsid w:val="00ED04C5"/>
    <w:rsid w:val="00ED3206"/>
    <w:rsid w:val="00ED59E8"/>
    <w:rsid w:val="00EE1389"/>
    <w:rsid w:val="00EF041A"/>
    <w:rsid w:val="00EF51D5"/>
    <w:rsid w:val="00F018A0"/>
    <w:rsid w:val="00F12C39"/>
    <w:rsid w:val="00F15C52"/>
    <w:rsid w:val="00F17F39"/>
    <w:rsid w:val="00F20BC3"/>
    <w:rsid w:val="00F33504"/>
    <w:rsid w:val="00F41C2E"/>
    <w:rsid w:val="00F455B9"/>
    <w:rsid w:val="00F53A3D"/>
    <w:rsid w:val="00F610D4"/>
    <w:rsid w:val="00F6257C"/>
    <w:rsid w:val="00F726D1"/>
    <w:rsid w:val="00F72FE5"/>
    <w:rsid w:val="00F74B1A"/>
    <w:rsid w:val="00F82490"/>
    <w:rsid w:val="00F84869"/>
    <w:rsid w:val="00F90F67"/>
    <w:rsid w:val="00F91A72"/>
    <w:rsid w:val="00FA518A"/>
    <w:rsid w:val="00FA6152"/>
    <w:rsid w:val="00FA694F"/>
    <w:rsid w:val="00FC0616"/>
    <w:rsid w:val="00FC63F3"/>
    <w:rsid w:val="00FC6AF5"/>
    <w:rsid w:val="00FD15FB"/>
    <w:rsid w:val="00FD2953"/>
    <w:rsid w:val="00FD6FBC"/>
    <w:rsid w:val="00FE7F7B"/>
    <w:rsid w:val="00FF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6DC967"/>
  <w15:chartTrackingRefBased/>
  <w15:docId w15:val="{C7B7FE96-EA90-4E2F-AAA0-7F6CF395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482"/>
  </w:style>
  <w:style w:type="paragraph" w:styleId="Heading2">
    <w:name w:val="heading 2"/>
    <w:basedOn w:val="Normal"/>
    <w:qFormat/>
    <w:rsid w:val="00E57DF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53D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3DA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D4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D4482"/>
    <w:rPr>
      <w:color w:val="0000FF"/>
      <w:u w:val="single"/>
    </w:rPr>
  </w:style>
  <w:style w:type="character" w:styleId="Strong">
    <w:name w:val="Strong"/>
    <w:qFormat/>
    <w:rsid w:val="00E57DFE"/>
    <w:rPr>
      <w:b/>
      <w:bCs/>
    </w:rPr>
  </w:style>
  <w:style w:type="paragraph" w:styleId="ListBullet">
    <w:name w:val="List Bullet"/>
    <w:basedOn w:val="Normal"/>
    <w:uiPriority w:val="99"/>
    <w:unhideWhenUsed/>
    <w:rsid w:val="00DB536A"/>
    <w:pPr>
      <w:numPr>
        <w:numId w:val="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1C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1C6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92E23"/>
    <w:pPr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1"/>
    <w:qFormat/>
    <w:rsid w:val="00592E23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170033"/>
    <w:pPr>
      <w:ind w:left="720"/>
    </w:pPr>
  </w:style>
  <w:style w:type="character" w:styleId="UnresolvedMention">
    <w:name w:val="Unresolved Mention"/>
    <w:uiPriority w:val="99"/>
    <w:semiHidden/>
    <w:unhideWhenUsed/>
    <w:rsid w:val="000531BF"/>
    <w:rPr>
      <w:color w:val="808080"/>
      <w:shd w:val="clear" w:color="auto" w:fill="E6E6E6"/>
    </w:rPr>
  </w:style>
  <w:style w:type="character" w:styleId="CommentReference">
    <w:name w:val="annotation reference"/>
    <w:uiPriority w:val="99"/>
    <w:semiHidden/>
    <w:unhideWhenUsed/>
    <w:rsid w:val="008D45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451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45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451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D45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ETS Praxis II Exam – Frequently Asked Questions</vt:lpstr>
    </vt:vector>
  </TitlesOfParts>
  <Company>State of South Dakota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13, 2026 - Agenda</dc:title>
  <dc:subject/>
  <dc:creator>DEPR12532</dc:creator>
  <cp:keywords/>
  <cp:lastModifiedBy>Odean-Carlin, Kodi</cp:lastModifiedBy>
  <cp:revision>7</cp:revision>
  <cp:lastPrinted>2018-05-31T15:45:00Z</cp:lastPrinted>
  <dcterms:created xsi:type="dcterms:W3CDTF">2024-04-30T21:45:00Z</dcterms:created>
  <dcterms:modified xsi:type="dcterms:W3CDTF">2026-03-19T16:59:00Z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3455af8bbd2a0f6b29c89d3190a91c52b35643a289ac24b29fcddaa7926316b2</vt:lpwstr>
  </property>
  <property fmtid="{D5CDD505-2E9C-101B-9397-08002B2CF9AE}" pid="3" name="MSIP_Label_ec3b1a8e-41ed-4bc7-92d1-0305fbefd661_Enabled">
    <vt:lpwstr>true</vt:lpwstr>
  </property>
  <property fmtid="{D5CDD505-2E9C-101B-9397-08002B2CF9AE}" pid="4" name="MSIP_Label_ec3b1a8e-41ed-4bc7-92d1-0305fbefd661_SetDate">
    <vt:lpwstr>2025-04-14T14:02:46Z</vt:lpwstr>
  </property>
  <property fmtid="{D5CDD505-2E9C-101B-9397-08002B2CF9AE}" pid="5" name="MSIP_Label_ec3b1a8e-41ed-4bc7-92d1-0305fbefd661_Method">
    <vt:lpwstr>Standard</vt:lpwstr>
  </property>
  <property fmtid="{D5CDD505-2E9C-101B-9397-08002B2CF9AE}" pid="6" name="MSIP_Label_ec3b1a8e-41ed-4bc7-92d1-0305fbefd661_Name">
    <vt:lpwstr>M365-General - Anyone (Unrestricted)-Prod</vt:lpwstr>
  </property>
  <property fmtid="{D5CDD505-2E9C-101B-9397-08002B2CF9AE}" pid="7" name="MSIP_Label_ec3b1a8e-41ed-4bc7-92d1-0305fbefd661_SiteId">
    <vt:lpwstr>70af547c-69ab-416d-b4a6-543b5ce52b99</vt:lpwstr>
  </property>
  <property fmtid="{D5CDD505-2E9C-101B-9397-08002B2CF9AE}" pid="8" name="MSIP_Label_ec3b1a8e-41ed-4bc7-92d1-0305fbefd661_ActionId">
    <vt:lpwstr>485f2296-5650-47bb-97ea-06bce0fa6ed0</vt:lpwstr>
  </property>
  <property fmtid="{D5CDD505-2E9C-101B-9397-08002B2CF9AE}" pid="9" name="MSIP_Label_ec3b1a8e-41ed-4bc7-92d1-0305fbefd661_ContentBits">
    <vt:lpwstr>0</vt:lpwstr>
  </property>
</Properties>
</file>