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B447" w14:textId="77777777" w:rsidR="009733DE" w:rsidRPr="0090363B" w:rsidRDefault="009733DE" w:rsidP="009733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90363B">
        <w:rPr>
          <w:rFonts w:ascii="Calibri" w:hAnsi="Calibri" w:cs="Calibri"/>
          <w:b/>
          <w:bCs/>
        </w:rPr>
        <w:t>SOUTH DAKOTA WHEAT COMMISSION MEETING</w:t>
      </w:r>
    </w:p>
    <w:p w14:paraId="1F35B820" w14:textId="618F76AE" w:rsidR="009733DE" w:rsidRPr="0090363B" w:rsidRDefault="00D632B3" w:rsidP="009733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116 N. Euclid Ave. Pierre, SD </w:t>
      </w:r>
    </w:p>
    <w:p w14:paraId="6AE55D2B" w14:textId="619431AF" w:rsidR="009733DE" w:rsidRDefault="00D632B3" w:rsidP="009733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Monday, December </w:t>
      </w:r>
      <w:r w:rsidR="00F53F5F">
        <w:rPr>
          <w:rFonts w:ascii="Calibri" w:hAnsi="Calibri" w:cs="Calibri"/>
          <w:b/>
          <w:bCs/>
        </w:rPr>
        <w:t>1</w:t>
      </w:r>
      <w:r w:rsidR="009733DE" w:rsidRPr="0090363B">
        <w:rPr>
          <w:rFonts w:ascii="Calibri" w:hAnsi="Calibri" w:cs="Calibri"/>
          <w:b/>
          <w:bCs/>
        </w:rPr>
        <w:t>, 202</w:t>
      </w:r>
      <w:r w:rsidR="00F53F5F">
        <w:rPr>
          <w:rFonts w:ascii="Calibri" w:hAnsi="Calibri" w:cs="Calibri"/>
          <w:b/>
          <w:bCs/>
        </w:rPr>
        <w:t>5</w:t>
      </w:r>
      <w:r w:rsidR="009733DE">
        <w:rPr>
          <w:rFonts w:ascii="Calibri" w:hAnsi="Calibri" w:cs="Calibri"/>
          <w:b/>
          <w:bCs/>
        </w:rPr>
        <w:t xml:space="preserve">; </w:t>
      </w:r>
      <w:r w:rsidR="00F53F5F">
        <w:rPr>
          <w:rFonts w:ascii="Calibri" w:hAnsi="Calibri" w:cs="Calibri"/>
          <w:b/>
          <w:bCs/>
        </w:rPr>
        <w:t>2</w:t>
      </w:r>
      <w:r w:rsidR="009733DE">
        <w:rPr>
          <w:rFonts w:ascii="Calibri" w:hAnsi="Calibri" w:cs="Calibri"/>
          <w:b/>
          <w:bCs/>
        </w:rPr>
        <w:t xml:space="preserve">:00 </w:t>
      </w:r>
      <w:r>
        <w:rPr>
          <w:rFonts w:ascii="Calibri" w:hAnsi="Calibri" w:cs="Calibri"/>
          <w:b/>
          <w:bCs/>
        </w:rPr>
        <w:t>P</w:t>
      </w:r>
      <w:r w:rsidR="009733DE">
        <w:rPr>
          <w:rFonts w:ascii="Calibri" w:hAnsi="Calibri" w:cs="Calibri"/>
          <w:b/>
          <w:bCs/>
        </w:rPr>
        <w:t>M</w:t>
      </w:r>
    </w:p>
    <w:p w14:paraId="7C3427A3" w14:textId="77777777" w:rsidR="009733DE" w:rsidRDefault="009733DE" w:rsidP="009733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7E1A381" w14:textId="77777777" w:rsidR="009733DE" w:rsidRDefault="009733DE" w:rsidP="009733DE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Minutes</w:t>
      </w:r>
    </w:p>
    <w:p w14:paraId="264A7F7B" w14:textId="77777777" w:rsidR="009733DE" w:rsidRDefault="009733DE" w:rsidP="009733DE">
      <w:pPr>
        <w:spacing w:after="0" w:line="240" w:lineRule="auto"/>
        <w:jc w:val="center"/>
        <w:rPr>
          <w:rFonts w:ascii="Calibri" w:hAnsi="Calibri" w:cs="Calibri"/>
        </w:rPr>
      </w:pPr>
    </w:p>
    <w:p w14:paraId="13094FA7" w14:textId="77777777" w:rsidR="009733DE" w:rsidRPr="00EB3820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Present:</w:t>
      </w:r>
    </w:p>
    <w:p w14:paraId="15F94FA5" w14:textId="059B4F11" w:rsidR="009733DE" w:rsidRDefault="009733DE" w:rsidP="00F53F5F">
      <w:pPr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SDWC: Tregg Cronin, Jamie Johnson, Bryan Jorgensen, Leon Koeppe, </w:t>
      </w:r>
      <w:r w:rsidR="00F53F5F">
        <w:rPr>
          <w:rFonts w:ascii="Calibri" w:hAnsi="Calibri" w:cs="Calibri"/>
        </w:rPr>
        <w:t xml:space="preserve">Levi Neuharth, </w:t>
      </w:r>
      <w:r>
        <w:rPr>
          <w:rFonts w:ascii="Calibri" w:hAnsi="Calibri" w:cs="Calibri"/>
        </w:rPr>
        <w:t>Jon</w:t>
      </w:r>
      <w:r w:rsidR="00F53F5F">
        <w:rPr>
          <w:rFonts w:ascii="Calibri" w:hAnsi="Calibri" w:cs="Calibri"/>
        </w:rPr>
        <w:t>athan</w:t>
      </w:r>
      <w:r>
        <w:rPr>
          <w:rFonts w:ascii="Calibri" w:hAnsi="Calibri" w:cs="Calibri"/>
        </w:rPr>
        <w:t xml:space="preserve"> Kleinjan</w:t>
      </w:r>
    </w:p>
    <w:p w14:paraId="2DEA79CA" w14:textId="6983B024" w:rsidR="009733DE" w:rsidRDefault="009733DE" w:rsidP="00F53F5F">
      <w:pPr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Others: </w:t>
      </w:r>
      <w:r w:rsidR="00F53F5F">
        <w:rPr>
          <w:rFonts w:ascii="Calibri" w:hAnsi="Calibri" w:cs="Calibri"/>
        </w:rPr>
        <w:t>Jennifer Scharpe</w:t>
      </w:r>
      <w:r>
        <w:rPr>
          <w:rFonts w:ascii="Calibri" w:hAnsi="Calibri" w:cs="Calibri"/>
        </w:rPr>
        <w:t xml:space="preserve"> (SDWGA), </w:t>
      </w:r>
      <w:r w:rsidR="00F53F5F">
        <w:rPr>
          <w:rFonts w:ascii="Calibri" w:hAnsi="Calibri" w:cs="Calibri"/>
        </w:rPr>
        <w:t>Joe Cassiday</w:t>
      </w:r>
      <w:r>
        <w:rPr>
          <w:rFonts w:ascii="Calibri" w:hAnsi="Calibri" w:cs="Calibri"/>
        </w:rPr>
        <w:t xml:space="preserve"> (SDSU), </w:t>
      </w:r>
      <w:r w:rsidR="00F53F5F">
        <w:rPr>
          <w:rFonts w:ascii="Calibri" w:hAnsi="Calibri" w:cs="Calibri"/>
        </w:rPr>
        <w:t xml:space="preserve">Karen Sanguinet </w:t>
      </w:r>
      <w:r w:rsidR="00D632B3">
        <w:rPr>
          <w:rFonts w:ascii="Calibri" w:hAnsi="Calibri" w:cs="Calibri"/>
        </w:rPr>
        <w:t>(SD</w:t>
      </w:r>
      <w:r w:rsidR="00F53F5F">
        <w:rPr>
          <w:rFonts w:ascii="Calibri" w:hAnsi="Calibri" w:cs="Calibri"/>
        </w:rPr>
        <w:t>SU</w:t>
      </w:r>
      <w:r w:rsidR="00D632B3">
        <w:rPr>
          <w:rFonts w:ascii="Calibri" w:hAnsi="Calibri" w:cs="Calibri"/>
        </w:rPr>
        <w:t xml:space="preserve">), </w:t>
      </w:r>
      <w:r>
        <w:rPr>
          <w:rFonts w:ascii="Calibri" w:hAnsi="Calibri" w:cs="Calibri"/>
        </w:rPr>
        <w:t xml:space="preserve">Michael Schelling (Dakota CPA), </w:t>
      </w:r>
      <w:r w:rsidR="00F53F5F">
        <w:rPr>
          <w:rFonts w:ascii="Calibri" w:hAnsi="Calibri" w:cs="Calibri"/>
        </w:rPr>
        <w:t>Nick Crank (Eide Bailly), Matt Jensen (BNSF), Danita Murray (SD Corn)</w:t>
      </w:r>
      <w:r w:rsidR="009F122D">
        <w:rPr>
          <w:rFonts w:ascii="Calibri" w:hAnsi="Calibri" w:cs="Calibri"/>
        </w:rPr>
        <w:t>, Julia Debes (US Wheat Associates)</w:t>
      </w:r>
    </w:p>
    <w:p w14:paraId="77A34895" w14:textId="77777777" w:rsidR="00C30C7B" w:rsidRDefault="00C30C7B"/>
    <w:p w14:paraId="78CB720A" w14:textId="1CF26CC6" w:rsidR="009733DE" w:rsidRPr="00EB3820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Call to order:</w:t>
      </w:r>
    </w:p>
    <w:p w14:paraId="2FE2F048" w14:textId="77BA6165" w:rsidR="009733DE" w:rsidRPr="0047379F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47379F">
        <w:rPr>
          <w:rFonts w:ascii="Calibri" w:hAnsi="Calibri" w:cs="Calibri"/>
          <w:b/>
          <w:bCs/>
        </w:rPr>
        <w:t xml:space="preserve">Chairman Jorgensen called the meeting to order at </w:t>
      </w:r>
      <w:r w:rsidR="00F53F5F">
        <w:rPr>
          <w:rFonts w:ascii="Calibri" w:hAnsi="Calibri" w:cs="Calibri"/>
          <w:b/>
          <w:bCs/>
        </w:rPr>
        <w:t>2</w:t>
      </w:r>
      <w:r w:rsidRPr="0047379F">
        <w:rPr>
          <w:rFonts w:ascii="Calibri" w:hAnsi="Calibri" w:cs="Calibri"/>
          <w:b/>
          <w:bCs/>
        </w:rPr>
        <w:t>:0</w:t>
      </w:r>
      <w:r w:rsidR="00D632B3">
        <w:rPr>
          <w:rFonts w:ascii="Calibri" w:hAnsi="Calibri" w:cs="Calibri"/>
          <w:b/>
          <w:bCs/>
        </w:rPr>
        <w:t>0</w:t>
      </w:r>
      <w:r w:rsidRPr="0047379F">
        <w:rPr>
          <w:rFonts w:ascii="Calibri" w:hAnsi="Calibri" w:cs="Calibri"/>
          <w:b/>
          <w:bCs/>
        </w:rPr>
        <w:t xml:space="preserve"> </w:t>
      </w:r>
      <w:r w:rsidR="00D632B3">
        <w:rPr>
          <w:rFonts w:ascii="Calibri" w:hAnsi="Calibri" w:cs="Calibri"/>
          <w:b/>
          <w:bCs/>
        </w:rPr>
        <w:t>p</w:t>
      </w:r>
      <w:r w:rsidRPr="0047379F"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</w:rPr>
        <w:t xml:space="preserve"> and announced </w:t>
      </w:r>
      <w:r w:rsidR="00B65756">
        <w:rPr>
          <w:rFonts w:ascii="Calibri" w:hAnsi="Calibri" w:cs="Calibri"/>
          <w:b/>
          <w:bCs/>
        </w:rPr>
        <w:t xml:space="preserve">the presence of </w:t>
      </w:r>
      <w:r>
        <w:rPr>
          <w:rFonts w:ascii="Calibri" w:hAnsi="Calibri" w:cs="Calibri"/>
          <w:b/>
          <w:bCs/>
        </w:rPr>
        <w:t>a quorum</w:t>
      </w:r>
      <w:r w:rsidRPr="0047379F">
        <w:rPr>
          <w:rFonts w:ascii="Calibri" w:hAnsi="Calibri" w:cs="Calibri"/>
          <w:b/>
          <w:bCs/>
        </w:rPr>
        <w:t>.</w:t>
      </w:r>
    </w:p>
    <w:p w14:paraId="3028BD5E" w14:textId="77777777" w:rsidR="009733DE" w:rsidRDefault="009733DE" w:rsidP="009733DE">
      <w:pPr>
        <w:spacing w:after="0" w:line="240" w:lineRule="auto"/>
        <w:rPr>
          <w:rFonts w:ascii="Calibri" w:hAnsi="Calibri" w:cs="Calibri"/>
        </w:rPr>
      </w:pPr>
    </w:p>
    <w:p w14:paraId="25F5965E" w14:textId="77777777" w:rsidR="009733DE" w:rsidRPr="00EB3820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Approval of Agenda:</w:t>
      </w:r>
    </w:p>
    <w:p w14:paraId="2B7313CD" w14:textId="21619C56" w:rsidR="009733DE" w:rsidRDefault="00F53F5F" w:rsidP="009733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Neuharth</w:t>
      </w:r>
      <w:r w:rsidR="009733DE" w:rsidRPr="0047379F">
        <w:rPr>
          <w:rFonts w:ascii="Calibri" w:hAnsi="Calibri" w:cs="Calibri"/>
          <w:b/>
          <w:bCs/>
        </w:rPr>
        <w:t xml:space="preserve"> moved to approve the agenda</w:t>
      </w:r>
      <w:r w:rsidR="00D632B3">
        <w:rPr>
          <w:rFonts w:ascii="Calibri" w:hAnsi="Calibri" w:cs="Calibri"/>
          <w:b/>
          <w:bCs/>
        </w:rPr>
        <w:t xml:space="preserve"> </w:t>
      </w:r>
      <w:r w:rsidR="009733DE" w:rsidRPr="0047379F">
        <w:rPr>
          <w:rFonts w:ascii="Calibri" w:hAnsi="Calibri" w:cs="Calibri"/>
          <w:b/>
          <w:bCs/>
        </w:rPr>
        <w:t xml:space="preserve">and </w:t>
      </w:r>
      <w:r>
        <w:rPr>
          <w:rFonts w:ascii="Calibri" w:hAnsi="Calibri" w:cs="Calibri"/>
          <w:b/>
          <w:bCs/>
        </w:rPr>
        <w:t>Cronin</w:t>
      </w:r>
      <w:r w:rsidR="009733DE" w:rsidRPr="0047379F">
        <w:rPr>
          <w:rFonts w:ascii="Calibri" w:hAnsi="Calibri" w:cs="Calibri"/>
          <w:b/>
          <w:bCs/>
        </w:rPr>
        <w:t xml:space="preserve"> seconded the motion.  Motion </w:t>
      </w:r>
      <w:r w:rsidR="000261DD">
        <w:rPr>
          <w:rFonts w:ascii="Calibri" w:hAnsi="Calibri" w:cs="Calibri"/>
          <w:b/>
          <w:bCs/>
        </w:rPr>
        <w:t>passed</w:t>
      </w:r>
      <w:r w:rsidR="009733DE" w:rsidRPr="0047379F">
        <w:rPr>
          <w:rFonts w:ascii="Calibri" w:hAnsi="Calibri" w:cs="Calibri"/>
          <w:b/>
          <w:bCs/>
        </w:rPr>
        <w:t>.</w:t>
      </w:r>
    </w:p>
    <w:p w14:paraId="3BB2E335" w14:textId="77777777" w:rsidR="009733DE" w:rsidRPr="00EB3820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Approval of the Minutes:</w:t>
      </w:r>
    </w:p>
    <w:p w14:paraId="58C3398D" w14:textId="754086D8" w:rsidR="009733DE" w:rsidRPr="0047379F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Chairman Jorgensen approved the minutes from the </w:t>
      </w:r>
      <w:r w:rsidR="00F53F5F">
        <w:rPr>
          <w:rFonts w:ascii="Calibri" w:hAnsi="Calibri" w:cs="Calibri"/>
          <w:b/>
          <w:bCs/>
        </w:rPr>
        <w:t xml:space="preserve">June 30 and </w:t>
      </w:r>
      <w:r w:rsidR="00D632B3">
        <w:rPr>
          <w:rFonts w:ascii="Calibri" w:hAnsi="Calibri" w:cs="Calibri"/>
          <w:b/>
          <w:bCs/>
        </w:rPr>
        <w:t xml:space="preserve">September </w:t>
      </w:r>
      <w:r w:rsidR="00F53F5F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 xml:space="preserve">, </w:t>
      </w:r>
      <w:proofErr w:type="gramStart"/>
      <w:r>
        <w:rPr>
          <w:rFonts w:ascii="Calibri" w:hAnsi="Calibri" w:cs="Calibri"/>
          <w:b/>
          <w:bCs/>
        </w:rPr>
        <w:t>202</w:t>
      </w:r>
      <w:r w:rsidR="00F53F5F">
        <w:rPr>
          <w:rFonts w:ascii="Calibri" w:hAnsi="Calibri" w:cs="Calibri"/>
          <w:b/>
          <w:bCs/>
        </w:rPr>
        <w:t>5</w:t>
      </w:r>
      <w:proofErr w:type="gramEnd"/>
      <w:r>
        <w:rPr>
          <w:rFonts w:ascii="Calibri" w:hAnsi="Calibri" w:cs="Calibri"/>
          <w:b/>
          <w:bCs/>
        </w:rPr>
        <w:t xml:space="preserve"> meeting</w:t>
      </w:r>
      <w:r w:rsidR="00F53F5F">
        <w:rPr>
          <w:rFonts w:ascii="Calibri" w:hAnsi="Calibri" w:cs="Calibri"/>
          <w:b/>
          <w:bCs/>
        </w:rPr>
        <w:t>s</w:t>
      </w:r>
      <w:r w:rsidRPr="0047379F">
        <w:rPr>
          <w:rFonts w:ascii="Calibri" w:hAnsi="Calibri" w:cs="Calibri"/>
          <w:b/>
          <w:bCs/>
        </w:rPr>
        <w:t>.</w:t>
      </w:r>
    </w:p>
    <w:p w14:paraId="5483B322" w14:textId="77777777" w:rsidR="009733DE" w:rsidRPr="0047379F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</w:p>
    <w:p w14:paraId="5B7C022E" w14:textId="77777777" w:rsidR="009733DE" w:rsidRPr="00EB3820" w:rsidRDefault="009733DE" w:rsidP="009733DE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Public Comment:</w:t>
      </w:r>
    </w:p>
    <w:p w14:paraId="070917FF" w14:textId="5CD4FAD0" w:rsidR="009733DE" w:rsidRDefault="009733DE" w:rsidP="009733DE">
      <w:pPr>
        <w:rPr>
          <w:rFonts w:ascii="Calibri" w:hAnsi="Calibri" w:cs="Calibri"/>
        </w:rPr>
      </w:pPr>
      <w:r>
        <w:rPr>
          <w:rFonts w:ascii="Calibri" w:hAnsi="Calibri" w:cs="Calibri"/>
        </w:rPr>
        <w:t>No comments</w:t>
      </w:r>
      <w:r w:rsidR="004F6BDA">
        <w:rPr>
          <w:rFonts w:ascii="Calibri" w:hAnsi="Calibri" w:cs="Calibri"/>
        </w:rPr>
        <w:t>.</w:t>
      </w:r>
    </w:p>
    <w:p w14:paraId="15ED3D44" w14:textId="77777777" w:rsidR="0087015F" w:rsidRPr="00EB3820" w:rsidRDefault="0087015F" w:rsidP="0087015F">
      <w:pPr>
        <w:spacing w:after="0" w:line="240" w:lineRule="auto"/>
        <w:rPr>
          <w:rFonts w:ascii="Calibri" w:hAnsi="Calibri" w:cs="Calibri"/>
          <w:b/>
          <w:bCs/>
        </w:rPr>
      </w:pPr>
      <w:r w:rsidRPr="00EB3820">
        <w:rPr>
          <w:rFonts w:ascii="Calibri" w:hAnsi="Calibri" w:cs="Calibri"/>
          <w:b/>
          <w:bCs/>
        </w:rPr>
        <w:t>Production Forecast:</w:t>
      </w:r>
    </w:p>
    <w:p w14:paraId="5A549B80" w14:textId="1CC84CDE" w:rsidR="000261DD" w:rsidRDefault="00D632B3" w:rsidP="0087015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Speculation on HRW plantings were discussed with the consensus being that planted acres would be down 1</w:t>
      </w:r>
      <w:r w:rsidR="00F53F5F">
        <w:rPr>
          <w:rFonts w:ascii="Calibri" w:hAnsi="Calibri" w:cs="Calibri"/>
        </w:rPr>
        <w:t>5-20</w:t>
      </w:r>
      <w:r>
        <w:rPr>
          <w:rFonts w:ascii="Calibri" w:hAnsi="Calibri" w:cs="Calibri"/>
        </w:rPr>
        <w:t>% from 202</w:t>
      </w:r>
      <w:r w:rsidR="00F53F5F">
        <w:rPr>
          <w:rFonts w:ascii="Calibri" w:hAnsi="Calibri" w:cs="Calibri"/>
        </w:rPr>
        <w:t>4</w:t>
      </w:r>
      <w:r w:rsidR="0087015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Current crop conditions </w:t>
      </w:r>
      <w:r w:rsidR="00F53F5F">
        <w:rPr>
          <w:rFonts w:ascii="Calibri" w:hAnsi="Calibri" w:cs="Calibri"/>
        </w:rPr>
        <w:t>are good</w:t>
      </w:r>
      <w:r>
        <w:rPr>
          <w:rFonts w:ascii="Calibri" w:hAnsi="Calibri" w:cs="Calibri"/>
        </w:rPr>
        <w:t xml:space="preserve"> in many parts of the state. Commissioners expressed hope that HRS plantings would be up in 2025.</w:t>
      </w:r>
    </w:p>
    <w:p w14:paraId="4044E535" w14:textId="77777777" w:rsidR="000261DD" w:rsidRDefault="000261DD" w:rsidP="0087015F">
      <w:pPr>
        <w:spacing w:after="0" w:line="240" w:lineRule="auto"/>
        <w:rPr>
          <w:rFonts w:ascii="Calibri" w:hAnsi="Calibri" w:cs="Calibri"/>
        </w:rPr>
      </w:pPr>
    </w:p>
    <w:p w14:paraId="49540D1B" w14:textId="136CCD1B" w:rsidR="0087015F" w:rsidRDefault="000261DD" w:rsidP="0087015F">
      <w:pPr>
        <w:spacing w:after="0" w:line="240" w:lineRule="auto"/>
        <w:rPr>
          <w:rFonts w:ascii="Calibri" w:hAnsi="Calibri" w:cs="Calibri"/>
        </w:rPr>
      </w:pPr>
      <w:r w:rsidRPr="000261DD">
        <w:rPr>
          <w:rFonts w:ascii="Calibri" w:hAnsi="Calibri" w:cs="Calibri"/>
          <w:b/>
          <w:bCs/>
        </w:rPr>
        <w:t>Financial</w:t>
      </w:r>
      <w:r w:rsidR="00F53F5F">
        <w:rPr>
          <w:rFonts w:ascii="Calibri" w:hAnsi="Calibri" w:cs="Calibri"/>
          <w:b/>
          <w:bCs/>
        </w:rPr>
        <w:t>/Audit</w:t>
      </w:r>
      <w:r>
        <w:rPr>
          <w:rFonts w:ascii="Calibri" w:hAnsi="Calibri" w:cs="Calibri"/>
          <w:b/>
          <w:bCs/>
        </w:rPr>
        <w:t xml:space="preserve"> Report</w:t>
      </w:r>
      <w:r w:rsidRPr="000261DD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</w:rPr>
        <w:t>:</w:t>
      </w:r>
    </w:p>
    <w:p w14:paraId="48C60012" w14:textId="1F2C2E7B" w:rsidR="000261DD" w:rsidRDefault="000261DD" w:rsidP="0087015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Schelling presented the financial statements through </w:t>
      </w:r>
      <w:r w:rsidR="00D632B3">
        <w:rPr>
          <w:rFonts w:ascii="Calibri" w:hAnsi="Calibri" w:cs="Calibri"/>
        </w:rPr>
        <w:t>10</w:t>
      </w:r>
      <w:r>
        <w:rPr>
          <w:rFonts w:ascii="Calibri" w:hAnsi="Calibri" w:cs="Calibri"/>
        </w:rPr>
        <w:t>/</w:t>
      </w:r>
      <w:r w:rsidR="00D632B3">
        <w:rPr>
          <w:rFonts w:ascii="Calibri" w:hAnsi="Calibri" w:cs="Calibri"/>
        </w:rPr>
        <w:t>31</w:t>
      </w:r>
      <w:r>
        <w:rPr>
          <w:rFonts w:ascii="Calibri" w:hAnsi="Calibri" w:cs="Calibri"/>
        </w:rPr>
        <w:t xml:space="preserve">/2024.  Some discussion </w:t>
      </w:r>
      <w:r w:rsidR="00D632B3">
        <w:rPr>
          <w:rFonts w:ascii="Calibri" w:hAnsi="Calibri" w:cs="Calibri"/>
        </w:rPr>
        <w:t>followed.</w:t>
      </w:r>
      <w:r w:rsidR="00BF6685">
        <w:rPr>
          <w:rFonts w:ascii="Calibri" w:hAnsi="Calibri" w:cs="Calibri"/>
        </w:rPr>
        <w:t xml:space="preserve">  Crank discussed the FY25 audit stating no issues were found and it was a very clean audit.</w:t>
      </w:r>
      <w:r>
        <w:rPr>
          <w:rFonts w:ascii="Calibri" w:hAnsi="Calibri" w:cs="Calibri"/>
        </w:rPr>
        <w:t xml:space="preserve">  </w:t>
      </w:r>
    </w:p>
    <w:p w14:paraId="38878F83" w14:textId="77777777" w:rsidR="0087015F" w:rsidRDefault="0087015F" w:rsidP="0087015F">
      <w:pPr>
        <w:spacing w:after="0" w:line="240" w:lineRule="auto"/>
        <w:rPr>
          <w:rFonts w:ascii="Calibri" w:hAnsi="Calibri" w:cs="Calibri"/>
        </w:rPr>
      </w:pPr>
    </w:p>
    <w:p w14:paraId="040D5158" w14:textId="77777777" w:rsidR="0087015F" w:rsidRDefault="0087015F" w:rsidP="0087015F">
      <w:pPr>
        <w:spacing w:after="0" w:line="240" w:lineRule="auto"/>
        <w:rPr>
          <w:rFonts w:ascii="Calibri" w:hAnsi="Calibri" w:cs="Calibri"/>
          <w:b/>
          <w:bCs/>
        </w:rPr>
      </w:pPr>
      <w:r w:rsidRPr="00CA38CF">
        <w:rPr>
          <w:rFonts w:ascii="Calibri" w:hAnsi="Calibri" w:cs="Calibri"/>
          <w:b/>
          <w:bCs/>
        </w:rPr>
        <w:t>Organization Reports:</w:t>
      </w:r>
    </w:p>
    <w:p w14:paraId="0DF65000" w14:textId="77777777" w:rsidR="0087015F" w:rsidRDefault="0087015F" w:rsidP="0087015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South Dakota Wheat Growers Association</w:t>
      </w:r>
    </w:p>
    <w:p w14:paraId="4F056509" w14:textId="5BDF79BD" w:rsidR="0087015F" w:rsidRPr="009F122D" w:rsidRDefault="009F122D" w:rsidP="009F122D">
      <w:pPr>
        <w:spacing w:after="0" w:line="240" w:lineRule="auto"/>
        <w:ind w:left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Scharpe</w:t>
      </w:r>
      <w:proofErr w:type="spellEnd"/>
      <w:r w:rsidR="008701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stated that she had officially been on the job for 60 days and discussed the upcoming Ag Horizons event.</w:t>
      </w:r>
    </w:p>
    <w:p w14:paraId="0F133E9B" w14:textId="77777777" w:rsidR="0087015F" w:rsidRDefault="0087015F" w:rsidP="0087015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CA38CF">
        <w:rPr>
          <w:rFonts w:ascii="Calibri" w:hAnsi="Calibri" w:cs="Calibri"/>
          <w:b/>
          <w:bCs/>
        </w:rPr>
        <w:t>South Dakota State University</w:t>
      </w:r>
    </w:p>
    <w:p w14:paraId="01FC46B2" w14:textId="483067FF" w:rsidR="000C5E16" w:rsidRDefault="009F122D" w:rsidP="000C5E16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Cassiday</w:t>
      </w:r>
      <w:r w:rsidR="000C5E16">
        <w:rPr>
          <w:rFonts w:ascii="Calibri" w:hAnsi="Calibri" w:cs="Calibri"/>
        </w:rPr>
        <w:t xml:space="preserve"> commented on the following:</w:t>
      </w:r>
    </w:p>
    <w:p w14:paraId="4630DEA0" w14:textId="4EDA0C80" w:rsidR="000C5E16" w:rsidRDefault="009F122D" w:rsidP="000C5E1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McFadden sculpture installation and ceremony</w:t>
      </w:r>
    </w:p>
    <w:p w14:paraId="1ED32C1E" w14:textId="2C207D9F" w:rsidR="00D632B3" w:rsidRDefault="009F122D" w:rsidP="000C5E1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ABS college enrollment numbers</w:t>
      </w:r>
    </w:p>
    <w:p w14:paraId="4CE48FA5" w14:textId="6ECB9EE4" w:rsidR="009F122D" w:rsidRDefault="009F122D" w:rsidP="000C5E1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Legislative approval for swine unit addition</w:t>
      </w:r>
    </w:p>
    <w:p w14:paraId="2F28F0E1" w14:textId="710B77FC" w:rsidR="009F122D" w:rsidRDefault="009F122D" w:rsidP="000C5E1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Associate Dean/Head of Extension interviews</w:t>
      </w:r>
    </w:p>
    <w:p w14:paraId="4A46975D" w14:textId="00CEF986" w:rsidR="00D632B3" w:rsidRPr="009F122D" w:rsidRDefault="009F122D" w:rsidP="00D632B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New MS program in Agricultural leadership</w:t>
      </w:r>
    </w:p>
    <w:p w14:paraId="62D163F5" w14:textId="34D855EB" w:rsidR="000C5E16" w:rsidRDefault="009F122D" w:rsidP="0087015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US Wheat Associates</w:t>
      </w:r>
    </w:p>
    <w:p w14:paraId="3882F9A1" w14:textId="478722B6" w:rsidR="000C5E16" w:rsidRPr="00DD4F9C" w:rsidRDefault="009F122D" w:rsidP="00D632B3">
      <w:pPr>
        <w:pStyle w:val="ListParagraph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Debes</w:t>
      </w:r>
      <w:r w:rsidR="00D632B3">
        <w:rPr>
          <w:rFonts w:ascii="Calibri" w:hAnsi="Calibri" w:cs="Calibri"/>
        </w:rPr>
        <w:t xml:space="preserve"> discussed the following:</w:t>
      </w:r>
    </w:p>
    <w:p w14:paraId="16C93F55" w14:textId="62C22BF8" w:rsidR="00DD4F9C" w:rsidRPr="00D632B3" w:rsidRDefault="009F122D" w:rsidP="000C5E1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Current wheat world S&amp;D situation</w:t>
      </w:r>
    </w:p>
    <w:p w14:paraId="11BA24A0" w14:textId="05BD0E47" w:rsidR="00D632B3" w:rsidRPr="00D632B3" w:rsidRDefault="009F122D" w:rsidP="000C5E1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US wheat exports </w:t>
      </w:r>
    </w:p>
    <w:p w14:paraId="0A0F5265" w14:textId="04211F5E" w:rsidR="00D632B3" w:rsidRDefault="009F122D" w:rsidP="000C5E1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Government shutdown challenges</w:t>
      </w:r>
    </w:p>
    <w:p w14:paraId="29FACC0E" w14:textId="77777777" w:rsidR="00D632B3" w:rsidRDefault="00D632B3" w:rsidP="000261DD">
      <w:pPr>
        <w:spacing w:after="0" w:line="240" w:lineRule="auto"/>
        <w:rPr>
          <w:rFonts w:ascii="Calibri" w:hAnsi="Calibri" w:cs="Calibri"/>
          <w:b/>
          <w:bCs/>
        </w:rPr>
      </w:pPr>
    </w:p>
    <w:p w14:paraId="1DBEE2B3" w14:textId="77777777" w:rsidR="000261DD" w:rsidRPr="00D81E17" w:rsidRDefault="000261DD" w:rsidP="000261DD">
      <w:pPr>
        <w:spacing w:after="0" w:line="240" w:lineRule="auto"/>
        <w:rPr>
          <w:rFonts w:ascii="Calibri" w:hAnsi="Calibri" w:cs="Calibri"/>
          <w:b/>
          <w:bCs/>
        </w:rPr>
      </w:pPr>
      <w:r w:rsidRPr="00D81E17">
        <w:rPr>
          <w:rFonts w:ascii="Calibri" w:hAnsi="Calibri" w:cs="Calibri"/>
          <w:b/>
          <w:bCs/>
        </w:rPr>
        <w:t>Staff Reports:</w:t>
      </w:r>
    </w:p>
    <w:p w14:paraId="3F0BBF26" w14:textId="77777777" w:rsidR="000261DD" w:rsidRDefault="000261DD" w:rsidP="000261D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Kleinjan reported on the following activities with discussion taking place:</w:t>
      </w:r>
    </w:p>
    <w:p w14:paraId="710FFA22" w14:textId="15C24DB8" w:rsidR="000261DD" w:rsidRPr="000261DD" w:rsidRDefault="000261DD" w:rsidP="000261D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 w:rsidRPr="000261DD">
        <w:rPr>
          <w:rFonts w:ascii="Calibri" w:hAnsi="Calibri" w:cs="Calibri"/>
        </w:rPr>
        <w:t xml:space="preserve">Commissioner terms expiring – </w:t>
      </w:r>
      <w:r w:rsidR="00BD52C6">
        <w:rPr>
          <w:rFonts w:ascii="Calibri" w:hAnsi="Calibri" w:cs="Calibri"/>
        </w:rPr>
        <w:t>Bryan Jorgensen</w:t>
      </w:r>
      <w:r w:rsidRPr="000261DD">
        <w:rPr>
          <w:rFonts w:ascii="Calibri" w:hAnsi="Calibri" w:cs="Calibri"/>
        </w:rPr>
        <w:t>, October 3</w:t>
      </w:r>
      <w:r w:rsidR="00BD52C6">
        <w:rPr>
          <w:rFonts w:ascii="Calibri" w:hAnsi="Calibri" w:cs="Calibri"/>
        </w:rPr>
        <w:t>1</w:t>
      </w:r>
      <w:r w:rsidRPr="000261DD">
        <w:rPr>
          <w:rFonts w:ascii="Calibri" w:hAnsi="Calibri" w:cs="Calibri"/>
        </w:rPr>
        <w:t>, 202</w:t>
      </w:r>
      <w:r w:rsidR="00BD52C6">
        <w:rPr>
          <w:rFonts w:ascii="Calibri" w:hAnsi="Calibri" w:cs="Calibri"/>
        </w:rPr>
        <w:t>5 (reappointed)</w:t>
      </w:r>
      <w:r>
        <w:rPr>
          <w:rFonts w:ascii="Calibri" w:hAnsi="Calibri" w:cs="Calibri"/>
        </w:rPr>
        <w:t xml:space="preserve"> </w:t>
      </w:r>
    </w:p>
    <w:p w14:paraId="17725C97" w14:textId="6A1C23DE" w:rsidR="000261DD" w:rsidRPr="00D632B3" w:rsidRDefault="00BD52C6" w:rsidP="000261D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Social media/promotions</w:t>
      </w:r>
    </w:p>
    <w:p w14:paraId="4106EB95" w14:textId="0248E791" w:rsidR="00D22841" w:rsidRPr="00D632B3" w:rsidRDefault="00BD52C6" w:rsidP="000261D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HPP ribbon cutting _ Mitchell – 9/9/25</w:t>
      </w:r>
    </w:p>
    <w:p w14:paraId="30FFE7E8" w14:textId="08C60687" w:rsidR="00D632B3" w:rsidRPr="00D632B3" w:rsidRDefault="00BD52C6" w:rsidP="000261D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SDVAADC meeting – virtual – 9/16/25</w:t>
      </w:r>
    </w:p>
    <w:p w14:paraId="14081FE8" w14:textId="27740799" w:rsidR="00BD52C6" w:rsidRPr="00D632B3" w:rsidRDefault="00BD52C6" w:rsidP="00BD52C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 w:rsidRPr="00D632B3">
        <w:rPr>
          <w:rFonts w:ascii="Calibri" w:hAnsi="Calibri" w:cs="Calibri"/>
        </w:rPr>
        <w:t xml:space="preserve">SDARL board meeting – Chamberlain, </w:t>
      </w:r>
      <w:r>
        <w:rPr>
          <w:rFonts w:ascii="Calibri" w:hAnsi="Calibri" w:cs="Calibri"/>
        </w:rPr>
        <w:t>9/18/25</w:t>
      </w:r>
    </w:p>
    <w:p w14:paraId="24A5CACD" w14:textId="16D630A9" w:rsidR="00D632B3" w:rsidRPr="00D632B3" w:rsidRDefault="00BD52C6" w:rsidP="000261D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OLLI presentation – Brookings – 10/15/25</w:t>
      </w:r>
    </w:p>
    <w:p w14:paraId="343E5ADB" w14:textId="11B07CA8" w:rsidR="00D632B3" w:rsidRPr="00BD52C6" w:rsidRDefault="00BD52C6" w:rsidP="000261D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SD Trade Rail Transloading Round Table – Sioux Falls – 11/19/25</w:t>
      </w:r>
    </w:p>
    <w:p w14:paraId="4B767AEE" w14:textId="3C5FC108" w:rsidR="00BD52C6" w:rsidRPr="00D632B3" w:rsidRDefault="00BD52C6" w:rsidP="000261D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Neal Fisher retirement event – Fargo – 11/24/25</w:t>
      </w:r>
    </w:p>
    <w:p w14:paraId="2A058BD1" w14:textId="77777777" w:rsidR="00D22841" w:rsidRPr="00D632B3" w:rsidRDefault="00D22841" w:rsidP="00D22841">
      <w:pPr>
        <w:spacing w:after="0" w:line="240" w:lineRule="auto"/>
        <w:rPr>
          <w:rFonts w:ascii="Calibri" w:hAnsi="Calibri" w:cs="Calibri"/>
          <w:b/>
          <w:bCs/>
        </w:rPr>
      </w:pPr>
    </w:p>
    <w:p w14:paraId="3A2987ED" w14:textId="22A3AA97" w:rsidR="00D22841" w:rsidRDefault="00D22841" w:rsidP="00D2284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Market Development:</w:t>
      </w:r>
    </w:p>
    <w:p w14:paraId="33F4D941" w14:textId="77777777" w:rsidR="008A3673" w:rsidRDefault="008A3673" w:rsidP="00D2284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Kleinjan reported on the following market development activities with discussion taking place:</w:t>
      </w:r>
    </w:p>
    <w:p w14:paraId="60E0D440" w14:textId="329F550C" w:rsidR="008A3673" w:rsidRPr="008A3673" w:rsidRDefault="00BD52C6" w:rsidP="008A3673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Sub-Saharan Africa Trade Team Visit – Kleinjan – 9/4 – 9/7/25</w:t>
      </w:r>
    </w:p>
    <w:p w14:paraId="652286BE" w14:textId="50594833" w:rsidR="008A3673" w:rsidRPr="00D632B3" w:rsidRDefault="00BD52C6" w:rsidP="008A3673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  <w:iCs/>
        </w:rPr>
        <w:t>Taiwan Goodwill mission – Kleinjan, Jorgensen, Cronin – 9/18 – 9/19/25</w:t>
      </w:r>
    </w:p>
    <w:p w14:paraId="3600849F" w14:textId="20A57E57" w:rsidR="00BD52C6" w:rsidRDefault="00BD52C6" w:rsidP="009F122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NCI meeting – Kleinjan – 10/21/25</w:t>
      </w:r>
    </w:p>
    <w:p w14:paraId="1781AD66" w14:textId="2F89CC00" w:rsidR="00BD52C6" w:rsidRPr="00BD52C6" w:rsidRDefault="00BD52C6" w:rsidP="009F122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Wheat Marketing Center board meeting – Kleinjan – 10/20-10/21/25</w:t>
      </w:r>
    </w:p>
    <w:p w14:paraId="4C044BEB" w14:textId="077995B5" w:rsidR="00685314" w:rsidRPr="00BD52C6" w:rsidRDefault="00D632B3" w:rsidP="009F122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US Wheat NAWG </w:t>
      </w:r>
      <w:r>
        <w:t>fall board meeting</w:t>
      </w:r>
      <w:r w:rsidR="00BD52C6">
        <w:t xml:space="preserve"> - </w:t>
      </w:r>
      <w:r>
        <w:t xml:space="preserve">Kleinjan, Cronin </w:t>
      </w:r>
      <w:r w:rsidR="00BD52C6">
        <w:t>– 11/4 – 11/6/25</w:t>
      </w:r>
    </w:p>
    <w:p w14:paraId="189079A7" w14:textId="0F812110" w:rsidR="00BD52C6" w:rsidRPr="009F122D" w:rsidRDefault="00BD52C6" w:rsidP="009F122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  <w:iCs/>
        </w:rPr>
        <w:t>North Asia Crop Quality Tour – Kleinjan – 11/8 – 11/18/25</w:t>
      </w:r>
    </w:p>
    <w:p w14:paraId="6F231565" w14:textId="77777777" w:rsidR="008A3673" w:rsidRDefault="008A3673" w:rsidP="008A3673">
      <w:pPr>
        <w:spacing w:after="0"/>
        <w:rPr>
          <w:rFonts w:ascii="Calibri" w:hAnsi="Calibri" w:cs="Calibri"/>
        </w:rPr>
      </w:pPr>
    </w:p>
    <w:p w14:paraId="6AB97433" w14:textId="1FCAD8F4" w:rsidR="008A3673" w:rsidRDefault="008A3673" w:rsidP="008A367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Administrative Matters:</w:t>
      </w:r>
    </w:p>
    <w:p w14:paraId="2D70EE94" w14:textId="77777777" w:rsidR="00BD52C6" w:rsidRDefault="00BD52C6" w:rsidP="008A367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following matters were discussed:</w:t>
      </w:r>
    </w:p>
    <w:p w14:paraId="3090BFAA" w14:textId="1B74FCF2" w:rsidR="00BD52C6" w:rsidRDefault="00BD52C6" w:rsidP="00BD52C6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Railroad update – UP/NS merger – Matt Jensen, BNSF</w:t>
      </w:r>
    </w:p>
    <w:p w14:paraId="33D9A974" w14:textId="1EAF40A4" w:rsidR="00BD52C6" w:rsidRDefault="00BD52C6" w:rsidP="00BD52C6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Checkoff refund procedure discussion (with Danita Murray)</w:t>
      </w:r>
    </w:p>
    <w:p w14:paraId="3DABCB57" w14:textId="60D517F6" w:rsidR="00BD52C6" w:rsidRDefault="00BD52C6" w:rsidP="00BD52C6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Strategic planning to be scheduled with commission meeting in either February or June 2026 – Kleinjan will follow up</w:t>
      </w:r>
    </w:p>
    <w:p w14:paraId="514CC47C" w14:textId="1A1DA225" w:rsidR="00BD52C6" w:rsidRDefault="00BD52C6" w:rsidP="00BD52C6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Wheat Marketing Center/PNW visit possibly in June – Kleinjan will explore options</w:t>
      </w:r>
    </w:p>
    <w:p w14:paraId="66053F7D" w14:textId="77777777" w:rsidR="00BD52C6" w:rsidRPr="00BD52C6" w:rsidRDefault="00BD52C6" w:rsidP="00BD52C6">
      <w:pPr>
        <w:spacing w:after="0"/>
        <w:rPr>
          <w:rFonts w:ascii="Calibri" w:hAnsi="Calibri" w:cs="Calibri"/>
        </w:rPr>
      </w:pPr>
    </w:p>
    <w:p w14:paraId="7E9136EC" w14:textId="77777777" w:rsidR="00BD52C6" w:rsidRDefault="00BD52C6" w:rsidP="00BD52C6">
      <w:pPr>
        <w:spacing w:after="0"/>
        <w:rPr>
          <w:rFonts w:ascii="Calibri" w:hAnsi="Calibri" w:cs="Calibri"/>
        </w:rPr>
      </w:pPr>
    </w:p>
    <w:p w14:paraId="4995E37B" w14:textId="77777777" w:rsidR="00BD52C6" w:rsidRDefault="00BD52C6" w:rsidP="008A3673">
      <w:pPr>
        <w:spacing w:after="0"/>
        <w:rPr>
          <w:rFonts w:ascii="Calibri" w:hAnsi="Calibri" w:cs="Calibri"/>
        </w:rPr>
      </w:pPr>
    </w:p>
    <w:p w14:paraId="2CBA8EB0" w14:textId="607D7F9F" w:rsidR="008A3673" w:rsidRDefault="008A3673" w:rsidP="008A367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Upcoming out-of-state travel was reviewed with discussion taking place:</w:t>
      </w:r>
    </w:p>
    <w:tbl>
      <w:tblPr>
        <w:tblStyle w:val="TableGridLight"/>
        <w:tblW w:w="1170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2340"/>
        <w:gridCol w:w="1980"/>
        <w:gridCol w:w="2415"/>
        <w:gridCol w:w="1090"/>
      </w:tblGrid>
      <w:tr w:rsidR="009A5355" w14:paraId="5DABA4B2" w14:textId="77777777" w:rsidTr="00D632B3">
        <w:tc>
          <w:tcPr>
            <w:tcW w:w="3875" w:type="dxa"/>
            <w:tcBorders>
              <w:bottom w:val="single" w:sz="8" w:space="0" w:color="000000" w:themeColor="text1"/>
            </w:tcBorders>
            <w:vAlign w:val="bottom"/>
          </w:tcPr>
          <w:p w14:paraId="5882FED4" w14:textId="6AA87E2D" w:rsidR="009A5355" w:rsidRPr="009A5355" w:rsidRDefault="009A5355" w:rsidP="009A535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A5355">
              <w:rPr>
                <w:rFonts w:ascii="Calibri" w:hAnsi="Calibri" w:cs="Calibri"/>
                <w:color w:val="000000"/>
                <w:sz w:val="22"/>
                <w:szCs w:val="22"/>
              </w:rPr>
              <w:t>Out-of</w:t>
            </w:r>
            <w:proofErr w:type="spellEnd"/>
            <w:r w:rsidRPr="009A53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State-Event</w:t>
            </w:r>
          </w:p>
        </w:tc>
        <w:tc>
          <w:tcPr>
            <w:tcW w:w="2340" w:type="dxa"/>
            <w:tcBorders>
              <w:bottom w:val="single" w:sz="8" w:space="0" w:color="000000" w:themeColor="text1"/>
            </w:tcBorders>
            <w:vAlign w:val="bottom"/>
          </w:tcPr>
          <w:p w14:paraId="3476F1E5" w14:textId="4A4674AD" w:rsidR="009A5355" w:rsidRPr="009A5355" w:rsidRDefault="009A5355" w:rsidP="00C70F7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355">
              <w:rPr>
                <w:rFonts w:ascii="Calibri" w:hAnsi="Calibri" w:cs="Calibri"/>
                <w:color w:val="000000"/>
                <w:sz w:val="22"/>
                <w:szCs w:val="22"/>
              </w:rPr>
              <w:t>Date(s)</w:t>
            </w:r>
          </w:p>
        </w:tc>
        <w:tc>
          <w:tcPr>
            <w:tcW w:w="1980" w:type="dxa"/>
            <w:tcBorders>
              <w:bottom w:val="single" w:sz="8" w:space="0" w:color="000000" w:themeColor="text1"/>
            </w:tcBorders>
            <w:vAlign w:val="bottom"/>
          </w:tcPr>
          <w:p w14:paraId="522AA0BA" w14:textId="0BF6E140" w:rsidR="009A5355" w:rsidRPr="009A5355" w:rsidRDefault="009A5355" w:rsidP="009A535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9A5355">
              <w:rPr>
                <w:rFonts w:ascii="Calibri" w:hAnsi="Calibri" w:cs="Calibri"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2415" w:type="dxa"/>
            <w:tcBorders>
              <w:bottom w:val="single" w:sz="8" w:space="0" w:color="000000" w:themeColor="text1"/>
            </w:tcBorders>
            <w:vAlign w:val="bottom"/>
          </w:tcPr>
          <w:p w14:paraId="4864E4CC" w14:textId="192C03E8" w:rsidR="009A5355" w:rsidRPr="009A5355" w:rsidRDefault="009A5355" w:rsidP="009A535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9A5355">
              <w:rPr>
                <w:rFonts w:ascii="Calibri" w:hAnsi="Calibri" w:cs="Calibri"/>
                <w:color w:val="000000"/>
                <w:sz w:val="22"/>
                <w:szCs w:val="22"/>
              </w:rPr>
              <w:t>Attending</w:t>
            </w:r>
          </w:p>
        </w:tc>
        <w:tc>
          <w:tcPr>
            <w:tcW w:w="1090" w:type="dxa"/>
            <w:tcBorders>
              <w:bottom w:val="single" w:sz="8" w:space="0" w:color="000000" w:themeColor="text1"/>
            </w:tcBorders>
            <w:vAlign w:val="bottom"/>
          </w:tcPr>
          <w:p w14:paraId="61AA4F28" w14:textId="489EA2D6" w:rsidR="009A5355" w:rsidRPr="009A5355" w:rsidRDefault="009A5355" w:rsidP="009A5355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355">
              <w:rPr>
                <w:rFonts w:ascii="Calibri" w:hAnsi="Calibri" w:cs="Calibri"/>
                <w:color w:val="000000"/>
                <w:sz w:val="22"/>
                <w:szCs w:val="22"/>
              </w:rPr>
              <w:t>Approved</w:t>
            </w:r>
          </w:p>
        </w:tc>
      </w:tr>
      <w:tr w:rsidR="00BD52C6" w14:paraId="2D1E5C83" w14:textId="77777777" w:rsidTr="00D632B3">
        <w:tc>
          <w:tcPr>
            <w:tcW w:w="3875" w:type="dxa"/>
            <w:tcBorders>
              <w:top w:val="single" w:sz="8" w:space="0" w:color="000000" w:themeColor="text1"/>
            </w:tcBorders>
            <w:vAlign w:val="bottom"/>
          </w:tcPr>
          <w:p w14:paraId="1CDA2179" w14:textId="4F792631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Wheat Marketing Center board mtg.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  <w:vAlign w:val="bottom"/>
          </w:tcPr>
          <w:p w14:paraId="7742EC81" w14:textId="24079011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20 Oct 25 - 21 Oct 25</w:t>
            </w:r>
          </w:p>
        </w:tc>
        <w:tc>
          <w:tcPr>
            <w:tcW w:w="1980" w:type="dxa"/>
            <w:tcBorders>
              <w:top w:val="single" w:sz="8" w:space="0" w:color="000000" w:themeColor="text1"/>
            </w:tcBorders>
            <w:vAlign w:val="bottom"/>
          </w:tcPr>
          <w:p w14:paraId="5D7810FD" w14:textId="0779CF98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Portland, OR</w:t>
            </w:r>
          </w:p>
        </w:tc>
        <w:tc>
          <w:tcPr>
            <w:tcW w:w="2415" w:type="dxa"/>
            <w:tcBorders>
              <w:top w:val="single" w:sz="8" w:space="0" w:color="000000" w:themeColor="text1"/>
            </w:tcBorders>
            <w:vAlign w:val="bottom"/>
          </w:tcPr>
          <w:p w14:paraId="6230AB20" w14:textId="7AAE3F89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090" w:type="dxa"/>
            <w:tcBorders>
              <w:top w:val="single" w:sz="8" w:space="0" w:color="000000" w:themeColor="text1"/>
            </w:tcBorders>
            <w:vAlign w:val="bottom"/>
          </w:tcPr>
          <w:p w14:paraId="0021D614" w14:textId="6A045575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x</w:t>
            </w:r>
          </w:p>
        </w:tc>
      </w:tr>
      <w:tr w:rsidR="00BD52C6" w14:paraId="5AF09137" w14:textId="77777777" w:rsidTr="00D632B3">
        <w:tc>
          <w:tcPr>
            <w:tcW w:w="3875" w:type="dxa"/>
            <w:vAlign w:val="bottom"/>
          </w:tcPr>
          <w:p w14:paraId="00CFDD9E" w14:textId="5826FB78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USWBSI National FHB Forum</w:t>
            </w:r>
          </w:p>
        </w:tc>
        <w:tc>
          <w:tcPr>
            <w:tcW w:w="2340" w:type="dxa"/>
            <w:vAlign w:val="bottom"/>
          </w:tcPr>
          <w:p w14:paraId="4175B7F6" w14:textId="4CDE7C3A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7 Dec 25 - 9 Dec 25</w:t>
            </w:r>
          </w:p>
        </w:tc>
        <w:tc>
          <w:tcPr>
            <w:tcW w:w="1980" w:type="dxa"/>
            <w:vAlign w:val="bottom"/>
          </w:tcPr>
          <w:p w14:paraId="5C1F2FBC" w14:textId="45F38C38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Denver, CO</w:t>
            </w:r>
          </w:p>
        </w:tc>
        <w:tc>
          <w:tcPr>
            <w:tcW w:w="2415" w:type="dxa"/>
            <w:vAlign w:val="bottom"/>
          </w:tcPr>
          <w:p w14:paraId="33771CA9" w14:textId="492F5C41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Jorgensen, Kleinjan</w:t>
            </w:r>
          </w:p>
        </w:tc>
        <w:tc>
          <w:tcPr>
            <w:tcW w:w="1090" w:type="dxa"/>
            <w:vAlign w:val="bottom"/>
          </w:tcPr>
          <w:p w14:paraId="7B933F4E" w14:textId="5BB34383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6/30/25</w:t>
            </w:r>
          </w:p>
        </w:tc>
      </w:tr>
      <w:tr w:rsidR="00BD52C6" w14:paraId="3C604BF0" w14:textId="77777777" w:rsidTr="00D632B3">
        <w:tc>
          <w:tcPr>
            <w:tcW w:w="3875" w:type="dxa"/>
            <w:vAlign w:val="bottom"/>
          </w:tcPr>
          <w:p w14:paraId="59FFCAD0" w14:textId="204B1624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 xml:space="preserve">PGI </w:t>
            </w:r>
            <w:r>
              <w:rPr>
                <w:color w:val="000000"/>
                <w:sz w:val="22"/>
                <w:szCs w:val="22"/>
              </w:rPr>
              <w:t>m</w:t>
            </w:r>
            <w:r w:rsidRPr="00085FEB">
              <w:rPr>
                <w:color w:val="000000"/>
                <w:sz w:val="22"/>
                <w:szCs w:val="22"/>
              </w:rPr>
              <w:t>eeting</w:t>
            </w:r>
          </w:p>
        </w:tc>
        <w:tc>
          <w:tcPr>
            <w:tcW w:w="2340" w:type="dxa"/>
            <w:vAlign w:val="bottom"/>
          </w:tcPr>
          <w:p w14:paraId="4514739D" w14:textId="556B6C44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11 Dec 25</w:t>
            </w:r>
          </w:p>
        </w:tc>
        <w:tc>
          <w:tcPr>
            <w:tcW w:w="1980" w:type="dxa"/>
            <w:vAlign w:val="bottom"/>
          </w:tcPr>
          <w:p w14:paraId="3CA43703" w14:textId="51411D7B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Denver, CO</w:t>
            </w:r>
          </w:p>
        </w:tc>
        <w:tc>
          <w:tcPr>
            <w:tcW w:w="2415" w:type="dxa"/>
            <w:vAlign w:val="bottom"/>
          </w:tcPr>
          <w:p w14:paraId="02DF33ED" w14:textId="1A1EA5B8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090" w:type="dxa"/>
            <w:vAlign w:val="bottom"/>
          </w:tcPr>
          <w:p w14:paraId="47D7C9AA" w14:textId="3163866D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9/12/25</w:t>
            </w:r>
          </w:p>
        </w:tc>
      </w:tr>
      <w:tr w:rsidR="00BD52C6" w14:paraId="5EA4615C" w14:textId="77777777" w:rsidTr="00D632B3">
        <w:tc>
          <w:tcPr>
            <w:tcW w:w="3875" w:type="dxa"/>
            <w:vAlign w:val="bottom"/>
          </w:tcPr>
          <w:p w14:paraId="554E041D" w14:textId="02DB3959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Prairie Grains Conference</w:t>
            </w:r>
          </w:p>
        </w:tc>
        <w:tc>
          <w:tcPr>
            <w:tcW w:w="2340" w:type="dxa"/>
            <w:vAlign w:val="bottom"/>
          </w:tcPr>
          <w:p w14:paraId="2D00A2C7" w14:textId="709BCC51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10 Dec 25 - 11 Dec 25</w:t>
            </w:r>
          </w:p>
        </w:tc>
        <w:tc>
          <w:tcPr>
            <w:tcW w:w="1980" w:type="dxa"/>
            <w:vAlign w:val="bottom"/>
          </w:tcPr>
          <w:p w14:paraId="0C7188C2" w14:textId="51793FE5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Grand Forks, ND</w:t>
            </w:r>
          </w:p>
        </w:tc>
        <w:tc>
          <w:tcPr>
            <w:tcW w:w="2415" w:type="dxa"/>
            <w:vAlign w:val="bottom"/>
          </w:tcPr>
          <w:p w14:paraId="7A98337E" w14:textId="564DFE7D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Koeppe</w:t>
            </w:r>
          </w:p>
        </w:tc>
        <w:tc>
          <w:tcPr>
            <w:tcW w:w="1090" w:type="dxa"/>
            <w:vAlign w:val="bottom"/>
          </w:tcPr>
          <w:p w14:paraId="3BFC71BE" w14:textId="1A0967D3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9/12/25</w:t>
            </w:r>
          </w:p>
        </w:tc>
      </w:tr>
      <w:tr w:rsidR="00BD52C6" w14:paraId="7F33F7EA" w14:textId="77777777" w:rsidTr="00D632B3">
        <w:tc>
          <w:tcPr>
            <w:tcW w:w="3875" w:type="dxa"/>
            <w:vAlign w:val="bottom"/>
          </w:tcPr>
          <w:p w14:paraId="6337F05E" w14:textId="4A8503FF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US Wheat winter board meeting</w:t>
            </w:r>
          </w:p>
        </w:tc>
        <w:tc>
          <w:tcPr>
            <w:tcW w:w="2340" w:type="dxa"/>
            <w:vAlign w:val="bottom"/>
          </w:tcPr>
          <w:p w14:paraId="740D4034" w14:textId="028192B4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27 Jan 26 - 29 Jan 26</w:t>
            </w:r>
          </w:p>
        </w:tc>
        <w:tc>
          <w:tcPr>
            <w:tcW w:w="1980" w:type="dxa"/>
            <w:vAlign w:val="bottom"/>
          </w:tcPr>
          <w:p w14:paraId="3B6506F9" w14:textId="6CCD1B7D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Washington, DC</w:t>
            </w:r>
          </w:p>
        </w:tc>
        <w:tc>
          <w:tcPr>
            <w:tcW w:w="2415" w:type="dxa"/>
            <w:vAlign w:val="bottom"/>
          </w:tcPr>
          <w:p w14:paraId="2DC95081" w14:textId="2A2FDD2A" w:rsidR="00BD52C6" w:rsidRPr="00BD52C6" w:rsidRDefault="00BD52C6" w:rsidP="00BD52C6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D52C6">
              <w:rPr>
                <w:color w:val="000000"/>
                <w:sz w:val="18"/>
                <w:szCs w:val="18"/>
              </w:rPr>
              <w:t>Kleinjan, Cronin, Jorgensen</w:t>
            </w:r>
          </w:p>
        </w:tc>
        <w:tc>
          <w:tcPr>
            <w:tcW w:w="1090" w:type="dxa"/>
            <w:vAlign w:val="bottom"/>
          </w:tcPr>
          <w:p w14:paraId="1F223ABC" w14:textId="216BA4D1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9/12/25</w:t>
            </w:r>
          </w:p>
        </w:tc>
      </w:tr>
      <w:tr w:rsidR="00BD52C6" w14:paraId="1CDA1140" w14:textId="77777777" w:rsidTr="00D632B3">
        <w:tc>
          <w:tcPr>
            <w:tcW w:w="3875" w:type="dxa"/>
            <w:vAlign w:val="bottom"/>
          </w:tcPr>
          <w:p w14:paraId="07BAC000" w14:textId="169A9D22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Wheat Quality Council annual m</w:t>
            </w:r>
            <w:r>
              <w:rPr>
                <w:color w:val="000000"/>
                <w:sz w:val="22"/>
                <w:szCs w:val="22"/>
              </w:rPr>
              <w:t>tg.</w:t>
            </w:r>
          </w:p>
        </w:tc>
        <w:tc>
          <w:tcPr>
            <w:tcW w:w="2340" w:type="dxa"/>
            <w:vAlign w:val="bottom"/>
          </w:tcPr>
          <w:p w14:paraId="22647A5F" w14:textId="1E8C29C0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TBA - Feb?</w:t>
            </w:r>
          </w:p>
        </w:tc>
        <w:tc>
          <w:tcPr>
            <w:tcW w:w="1980" w:type="dxa"/>
            <w:vAlign w:val="bottom"/>
          </w:tcPr>
          <w:p w14:paraId="03B75519" w14:textId="2DF20E4E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Olathe, KS</w:t>
            </w:r>
          </w:p>
        </w:tc>
        <w:tc>
          <w:tcPr>
            <w:tcW w:w="2415" w:type="dxa"/>
            <w:vAlign w:val="bottom"/>
          </w:tcPr>
          <w:p w14:paraId="2B48579B" w14:textId="4E9B0104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Kleinjan, ???</w:t>
            </w:r>
          </w:p>
        </w:tc>
        <w:tc>
          <w:tcPr>
            <w:tcW w:w="1090" w:type="dxa"/>
            <w:vAlign w:val="bottom"/>
          </w:tcPr>
          <w:p w14:paraId="11559FA4" w14:textId="56778828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x</w:t>
            </w:r>
          </w:p>
        </w:tc>
      </w:tr>
      <w:tr w:rsidR="00BD52C6" w14:paraId="31A3C2B8" w14:textId="77777777" w:rsidTr="00D632B3">
        <w:tc>
          <w:tcPr>
            <w:tcW w:w="3875" w:type="dxa"/>
            <w:vAlign w:val="bottom"/>
          </w:tcPr>
          <w:p w14:paraId="74D48057" w14:textId="58BE08C0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HRS winter nursery support</w:t>
            </w:r>
          </w:p>
        </w:tc>
        <w:tc>
          <w:tcPr>
            <w:tcW w:w="2340" w:type="dxa"/>
            <w:vAlign w:val="bottom"/>
          </w:tcPr>
          <w:p w14:paraId="174C7D5F" w14:textId="1AB5DDF9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TBA - April?</w:t>
            </w:r>
          </w:p>
        </w:tc>
        <w:tc>
          <w:tcPr>
            <w:tcW w:w="1980" w:type="dxa"/>
            <w:vAlign w:val="bottom"/>
          </w:tcPr>
          <w:p w14:paraId="6C727169" w14:textId="0D394B07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Yuma, AZ</w:t>
            </w:r>
          </w:p>
        </w:tc>
        <w:tc>
          <w:tcPr>
            <w:tcW w:w="2415" w:type="dxa"/>
            <w:vAlign w:val="bottom"/>
          </w:tcPr>
          <w:p w14:paraId="7D75C96B" w14:textId="1E4024F9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090" w:type="dxa"/>
            <w:vAlign w:val="bottom"/>
          </w:tcPr>
          <w:p w14:paraId="2ABD0CE0" w14:textId="604DB707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x</w:t>
            </w:r>
          </w:p>
        </w:tc>
      </w:tr>
      <w:tr w:rsidR="00BD52C6" w14:paraId="14B0738E" w14:textId="77777777" w:rsidTr="00D632B3">
        <w:tc>
          <w:tcPr>
            <w:tcW w:w="3875" w:type="dxa"/>
            <w:vAlign w:val="bottom"/>
          </w:tcPr>
          <w:p w14:paraId="7271E269" w14:textId="08F81569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NCI meeting</w:t>
            </w:r>
          </w:p>
        </w:tc>
        <w:tc>
          <w:tcPr>
            <w:tcW w:w="2340" w:type="dxa"/>
            <w:vAlign w:val="bottom"/>
          </w:tcPr>
          <w:p w14:paraId="1607C09F" w14:textId="0A7BB298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2 Apr 26</w:t>
            </w:r>
          </w:p>
        </w:tc>
        <w:tc>
          <w:tcPr>
            <w:tcW w:w="1980" w:type="dxa"/>
            <w:vAlign w:val="bottom"/>
          </w:tcPr>
          <w:p w14:paraId="42754B95" w14:textId="1487AB2B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Fargo, ND</w:t>
            </w:r>
          </w:p>
        </w:tc>
        <w:tc>
          <w:tcPr>
            <w:tcW w:w="2415" w:type="dxa"/>
            <w:vAlign w:val="bottom"/>
          </w:tcPr>
          <w:p w14:paraId="28E17955" w14:textId="28CDDC26" w:rsidR="00BD52C6" w:rsidRPr="009A5355" w:rsidRDefault="00BD52C6" w:rsidP="00BD52C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090" w:type="dxa"/>
            <w:vAlign w:val="bottom"/>
          </w:tcPr>
          <w:p w14:paraId="6CF8826D" w14:textId="564D77C2" w:rsidR="00BD52C6" w:rsidRPr="009A5355" w:rsidRDefault="00BD52C6" w:rsidP="00BD52C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6/30/25</w:t>
            </w:r>
          </w:p>
        </w:tc>
      </w:tr>
    </w:tbl>
    <w:p w14:paraId="52592A24" w14:textId="77777777" w:rsidR="00D632B3" w:rsidRDefault="00D632B3" w:rsidP="008A3673">
      <w:pPr>
        <w:spacing w:after="0"/>
        <w:rPr>
          <w:rFonts w:ascii="Calibri" w:hAnsi="Calibri" w:cs="Calibri"/>
          <w:b/>
          <w:bCs/>
        </w:rPr>
      </w:pPr>
    </w:p>
    <w:p w14:paraId="19E102B4" w14:textId="5C1ED00F" w:rsidR="0087015F" w:rsidRDefault="00D632B3" w:rsidP="00D632B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Cronin</w:t>
      </w:r>
      <w:r w:rsidR="0037423D" w:rsidRPr="0037423D">
        <w:rPr>
          <w:rFonts w:ascii="Calibri" w:hAnsi="Calibri" w:cs="Calibri"/>
          <w:b/>
          <w:bCs/>
        </w:rPr>
        <w:t xml:space="preserve"> moved and </w:t>
      </w:r>
      <w:r w:rsidR="00BD52C6">
        <w:rPr>
          <w:rFonts w:ascii="Calibri" w:hAnsi="Calibri" w:cs="Calibri"/>
          <w:b/>
          <w:bCs/>
        </w:rPr>
        <w:t>Koeppe</w:t>
      </w:r>
      <w:r w:rsidR="0037423D" w:rsidRPr="0037423D">
        <w:rPr>
          <w:rFonts w:ascii="Calibri" w:hAnsi="Calibri" w:cs="Calibri"/>
          <w:b/>
          <w:bCs/>
        </w:rPr>
        <w:t xml:space="preserve"> seconded a motion to approve the out-of-state travel as presented (previously non-approved </w:t>
      </w:r>
      <w:r w:rsidR="0037423D">
        <w:rPr>
          <w:rFonts w:ascii="Calibri" w:hAnsi="Calibri" w:cs="Calibri"/>
          <w:b/>
          <w:bCs/>
        </w:rPr>
        <w:t>travel</w:t>
      </w:r>
      <w:r w:rsidR="0037423D" w:rsidRPr="0037423D">
        <w:rPr>
          <w:rFonts w:ascii="Calibri" w:hAnsi="Calibri" w:cs="Calibri"/>
          <w:b/>
          <w:bCs/>
        </w:rPr>
        <w:t xml:space="preserve"> marked with an ‘x’).  Motion passed.</w:t>
      </w:r>
    </w:p>
    <w:p w14:paraId="45ABCFA4" w14:textId="77777777" w:rsidR="00D632B3" w:rsidRPr="00D632B3" w:rsidRDefault="00D632B3" w:rsidP="00D632B3">
      <w:pPr>
        <w:spacing w:after="0"/>
        <w:rPr>
          <w:rFonts w:ascii="Calibri" w:hAnsi="Calibri" w:cs="Calibri"/>
          <w:b/>
          <w:bCs/>
        </w:rPr>
      </w:pPr>
    </w:p>
    <w:p w14:paraId="7B5F662C" w14:textId="77777777" w:rsidR="0037423D" w:rsidRDefault="0037423D" w:rsidP="0037423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Commission Meeting Date</w:t>
      </w:r>
    </w:p>
    <w:p w14:paraId="15DF8E83" w14:textId="6EFE0A63" w:rsidR="0037423D" w:rsidRDefault="0037423D" w:rsidP="0037423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next meeting is scheduled for </w:t>
      </w:r>
      <w:r w:rsidR="00BD52C6">
        <w:rPr>
          <w:rFonts w:ascii="Calibri" w:hAnsi="Calibri" w:cs="Calibri"/>
        </w:rPr>
        <w:t>February</w:t>
      </w:r>
      <w:r w:rsidR="00D632B3">
        <w:rPr>
          <w:rFonts w:ascii="Calibri" w:hAnsi="Calibri" w:cs="Calibri"/>
        </w:rPr>
        <w:t xml:space="preserve"> 1</w:t>
      </w:r>
      <w:r w:rsidR="00BD52C6">
        <w:rPr>
          <w:rFonts w:ascii="Calibri" w:hAnsi="Calibri" w:cs="Calibri"/>
        </w:rPr>
        <w:t>2</w:t>
      </w:r>
      <w:r w:rsidR="00D632B3">
        <w:rPr>
          <w:rFonts w:ascii="Calibri" w:hAnsi="Calibri" w:cs="Calibri"/>
        </w:rPr>
        <w:t>, 202</w:t>
      </w:r>
      <w:r w:rsidR="00BD52C6">
        <w:rPr>
          <w:rFonts w:ascii="Calibri" w:hAnsi="Calibri" w:cs="Calibri"/>
        </w:rPr>
        <w:t>6</w:t>
      </w:r>
      <w:r w:rsidR="00D632B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in </w:t>
      </w:r>
      <w:r w:rsidR="00D632B3">
        <w:rPr>
          <w:rFonts w:ascii="Calibri" w:hAnsi="Calibri" w:cs="Calibri"/>
        </w:rPr>
        <w:t>Brookings</w:t>
      </w:r>
      <w:r>
        <w:rPr>
          <w:rFonts w:ascii="Calibri" w:hAnsi="Calibri" w:cs="Calibri"/>
        </w:rPr>
        <w:t>, SD.</w:t>
      </w:r>
    </w:p>
    <w:p w14:paraId="3C6AFA0D" w14:textId="77777777" w:rsidR="0037423D" w:rsidRDefault="0037423D" w:rsidP="0037423D">
      <w:pPr>
        <w:spacing w:after="0" w:line="240" w:lineRule="auto"/>
        <w:rPr>
          <w:rFonts w:ascii="Calibri" w:hAnsi="Calibri" w:cs="Calibri"/>
        </w:rPr>
      </w:pPr>
    </w:p>
    <w:p w14:paraId="6F07A2FB" w14:textId="77777777" w:rsidR="0037423D" w:rsidRDefault="0037423D" w:rsidP="0037423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Executive Session</w:t>
      </w:r>
    </w:p>
    <w:p w14:paraId="1304645B" w14:textId="78588838" w:rsidR="0037423D" w:rsidRDefault="00BD52C6" w:rsidP="0037423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was no call for executive session.</w:t>
      </w:r>
    </w:p>
    <w:p w14:paraId="2A8AC390" w14:textId="77777777" w:rsidR="0037423D" w:rsidRDefault="0037423D" w:rsidP="0037423D">
      <w:pPr>
        <w:spacing w:after="0" w:line="240" w:lineRule="auto"/>
        <w:rPr>
          <w:rFonts w:ascii="Calibri" w:hAnsi="Calibri" w:cs="Calibri"/>
        </w:rPr>
      </w:pPr>
    </w:p>
    <w:p w14:paraId="287D3040" w14:textId="77777777" w:rsidR="0037423D" w:rsidRDefault="0037423D" w:rsidP="0037423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Adjournment</w:t>
      </w:r>
    </w:p>
    <w:p w14:paraId="65B0BEEB" w14:textId="6B66245A" w:rsidR="0037423D" w:rsidRDefault="0037423D" w:rsidP="0037423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Cronin moved to adjourn at</w:t>
      </w:r>
      <w:r w:rsidR="00D632B3">
        <w:rPr>
          <w:rFonts w:ascii="Calibri" w:hAnsi="Calibri" w:cs="Calibri"/>
          <w:b/>
          <w:bCs/>
        </w:rPr>
        <w:t xml:space="preserve"> </w:t>
      </w:r>
      <w:r w:rsidR="00BD52C6">
        <w:rPr>
          <w:rFonts w:ascii="Calibri" w:hAnsi="Calibri" w:cs="Calibri"/>
          <w:b/>
          <w:bCs/>
        </w:rPr>
        <w:t>4:42</w:t>
      </w:r>
      <w:r>
        <w:rPr>
          <w:rFonts w:ascii="Calibri" w:hAnsi="Calibri" w:cs="Calibri"/>
          <w:b/>
          <w:bCs/>
        </w:rPr>
        <w:t xml:space="preserve"> </w:t>
      </w:r>
      <w:r w:rsidR="00D632B3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 xml:space="preserve">m, seconded by </w:t>
      </w:r>
      <w:r w:rsidR="00BD52C6">
        <w:rPr>
          <w:rFonts w:ascii="Calibri" w:hAnsi="Calibri" w:cs="Calibri"/>
          <w:b/>
          <w:bCs/>
        </w:rPr>
        <w:t>Neuharth</w:t>
      </w:r>
      <w:r>
        <w:rPr>
          <w:rFonts w:ascii="Calibri" w:hAnsi="Calibri" w:cs="Calibri"/>
          <w:b/>
          <w:bCs/>
        </w:rPr>
        <w:t>.  Meeting adjourned.</w:t>
      </w:r>
    </w:p>
    <w:p w14:paraId="0279B90E" w14:textId="77777777" w:rsidR="00DB215C" w:rsidRDefault="00DB215C" w:rsidP="0037423D">
      <w:pPr>
        <w:spacing w:after="0" w:line="240" w:lineRule="auto"/>
        <w:rPr>
          <w:rFonts w:ascii="Calibri" w:hAnsi="Calibri" w:cs="Calibri"/>
          <w:b/>
          <w:bCs/>
        </w:rPr>
      </w:pPr>
    </w:p>
    <w:p w14:paraId="78D7B8A3" w14:textId="77777777" w:rsidR="00DB215C" w:rsidRDefault="00DB215C" w:rsidP="0037423D">
      <w:pPr>
        <w:spacing w:after="0" w:line="240" w:lineRule="auto"/>
        <w:rPr>
          <w:rFonts w:ascii="Calibri" w:hAnsi="Calibri" w:cs="Calibri"/>
          <w:b/>
          <w:bCs/>
        </w:rPr>
      </w:pPr>
    </w:p>
    <w:p w14:paraId="72124BEE" w14:textId="77777777" w:rsidR="00DB215C" w:rsidRPr="00D22DC9" w:rsidRDefault="00DB215C" w:rsidP="0037423D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0"/>
        <w:gridCol w:w="895"/>
        <w:gridCol w:w="4405"/>
      </w:tblGrid>
      <w:tr w:rsidR="00DB215C" w14:paraId="765B3475" w14:textId="77777777" w:rsidTr="00AB7F86"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48923" w14:textId="77777777" w:rsidR="00DB215C" w:rsidRDefault="00DB215C" w:rsidP="00AB7F86">
            <w:pPr>
              <w:rPr>
                <w:rFonts w:ascii="Calibri" w:hAnsi="Calibri" w:cs="Calibri"/>
                <w:u w:val="singl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DEDDCCE" w14:textId="77777777" w:rsidR="00DB215C" w:rsidRDefault="00DB215C" w:rsidP="00AB7F86">
            <w:pPr>
              <w:rPr>
                <w:rFonts w:ascii="Calibri" w:hAnsi="Calibri" w:cs="Calibri"/>
                <w:u w:val="single"/>
              </w:rPr>
            </w:pPr>
          </w:p>
        </w:tc>
        <w:tc>
          <w:tcPr>
            <w:tcW w:w="4405" w:type="dxa"/>
            <w:tcBorders>
              <w:top w:val="nil"/>
              <w:left w:val="nil"/>
              <w:right w:val="nil"/>
            </w:tcBorders>
          </w:tcPr>
          <w:p w14:paraId="093CA38E" w14:textId="77777777" w:rsidR="00DB215C" w:rsidRDefault="00DB215C" w:rsidP="00AB7F86">
            <w:pPr>
              <w:rPr>
                <w:rFonts w:ascii="Calibri" w:hAnsi="Calibri" w:cs="Calibri"/>
                <w:u w:val="single"/>
              </w:rPr>
            </w:pPr>
          </w:p>
        </w:tc>
      </w:tr>
    </w:tbl>
    <w:p w14:paraId="23F85D59" w14:textId="77777777" w:rsidR="00DB215C" w:rsidRDefault="00DB215C" w:rsidP="00DB215C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Leon Koeppe, Secretary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Date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Jonathan Kleinjan, Executive Director</w:t>
      </w:r>
      <w:r>
        <w:rPr>
          <w:rFonts w:ascii="Calibri" w:hAnsi="Calibri" w:cs="Calibri"/>
          <w:sz w:val="20"/>
          <w:szCs w:val="20"/>
        </w:rPr>
        <w:tab/>
        <w:t>Date</w:t>
      </w:r>
    </w:p>
    <w:p w14:paraId="0A21E817" w14:textId="77777777" w:rsidR="00DB215C" w:rsidRDefault="00DB215C" w:rsidP="00DB215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49F68DC" w14:textId="77777777" w:rsidR="0037423D" w:rsidRDefault="0037423D" w:rsidP="009733DE"/>
    <w:sectPr w:rsidR="00374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9EA8" w14:textId="77777777" w:rsidR="00FA5B0A" w:rsidRDefault="00FA5B0A" w:rsidP="00920B69">
      <w:pPr>
        <w:spacing w:after="0" w:line="240" w:lineRule="auto"/>
      </w:pPr>
      <w:r>
        <w:separator/>
      </w:r>
    </w:p>
  </w:endnote>
  <w:endnote w:type="continuationSeparator" w:id="0">
    <w:p w14:paraId="0838E090" w14:textId="77777777" w:rsidR="00FA5B0A" w:rsidRDefault="00FA5B0A" w:rsidP="0092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DC1A" w14:textId="77777777" w:rsidR="00920B69" w:rsidRDefault="00920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B16F" w14:textId="77777777" w:rsidR="00920B69" w:rsidRDefault="00920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A77C" w14:textId="77777777" w:rsidR="00920B69" w:rsidRDefault="00920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18BA" w14:textId="77777777" w:rsidR="00FA5B0A" w:rsidRDefault="00FA5B0A" w:rsidP="00920B69">
      <w:pPr>
        <w:spacing w:after="0" w:line="240" w:lineRule="auto"/>
      </w:pPr>
      <w:r>
        <w:separator/>
      </w:r>
    </w:p>
  </w:footnote>
  <w:footnote w:type="continuationSeparator" w:id="0">
    <w:p w14:paraId="45D24B1C" w14:textId="77777777" w:rsidR="00FA5B0A" w:rsidRDefault="00FA5B0A" w:rsidP="00920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6FE7" w14:textId="4A04DF75" w:rsidR="00920B69" w:rsidRDefault="00FA5B0A">
    <w:pPr>
      <w:pStyle w:val="Header"/>
    </w:pPr>
    <w:r>
      <w:rPr>
        <w:noProof/>
      </w:rPr>
      <w:pict w14:anchorId="37FD70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59.25pt;height:100.3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NOT 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73BB" w14:textId="1FB46FCC" w:rsidR="00920B69" w:rsidRDefault="00FA5B0A">
    <w:pPr>
      <w:pStyle w:val="Header"/>
    </w:pPr>
    <w:r>
      <w:rPr>
        <w:noProof/>
      </w:rPr>
      <w:pict w14:anchorId="68319C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59.25pt;height:100.3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NOT 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C065" w14:textId="0B2ACB78" w:rsidR="00920B69" w:rsidRDefault="00FA5B0A">
    <w:pPr>
      <w:pStyle w:val="Header"/>
    </w:pPr>
    <w:r>
      <w:rPr>
        <w:noProof/>
      </w:rPr>
      <w:pict w14:anchorId="03CC7D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59.25pt;height:100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NOT 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13BB"/>
    <w:multiLevelType w:val="hybridMultilevel"/>
    <w:tmpl w:val="4B022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2189C"/>
    <w:multiLevelType w:val="multilevel"/>
    <w:tmpl w:val="04090027"/>
    <w:styleLink w:val="AgendaHeadings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37A27E8"/>
    <w:multiLevelType w:val="multilevel"/>
    <w:tmpl w:val="6A14F1EA"/>
    <w:styleLink w:val="Headings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3137540D"/>
    <w:multiLevelType w:val="hybridMultilevel"/>
    <w:tmpl w:val="6D6091F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1FF4D44"/>
    <w:multiLevelType w:val="hybridMultilevel"/>
    <w:tmpl w:val="CFE87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CE170B"/>
    <w:multiLevelType w:val="hybridMultilevel"/>
    <w:tmpl w:val="AB208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36971"/>
    <w:multiLevelType w:val="hybridMultilevel"/>
    <w:tmpl w:val="A1C0C4C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54AE6A49"/>
    <w:multiLevelType w:val="hybridMultilevel"/>
    <w:tmpl w:val="77267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AC560A"/>
    <w:multiLevelType w:val="hybridMultilevel"/>
    <w:tmpl w:val="1152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541677">
    <w:abstractNumId w:val="5"/>
  </w:num>
  <w:num w:numId="2" w16cid:durableId="1404722683">
    <w:abstractNumId w:val="4"/>
  </w:num>
  <w:num w:numId="3" w16cid:durableId="351957280">
    <w:abstractNumId w:val="3"/>
  </w:num>
  <w:num w:numId="4" w16cid:durableId="2083285465">
    <w:abstractNumId w:val="0"/>
  </w:num>
  <w:num w:numId="5" w16cid:durableId="973561577">
    <w:abstractNumId w:val="7"/>
  </w:num>
  <w:num w:numId="6" w16cid:durableId="858080254">
    <w:abstractNumId w:val="6"/>
  </w:num>
  <w:num w:numId="7" w16cid:durableId="830949567">
    <w:abstractNumId w:val="1"/>
  </w:num>
  <w:num w:numId="8" w16cid:durableId="417992705">
    <w:abstractNumId w:val="2"/>
  </w:num>
  <w:num w:numId="9" w16cid:durableId="118037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DE"/>
    <w:rsid w:val="000148B3"/>
    <w:rsid w:val="000261DD"/>
    <w:rsid w:val="00053B52"/>
    <w:rsid w:val="00067431"/>
    <w:rsid w:val="000C5E16"/>
    <w:rsid w:val="0037423D"/>
    <w:rsid w:val="003A4A34"/>
    <w:rsid w:val="004F6BDA"/>
    <w:rsid w:val="00537D3B"/>
    <w:rsid w:val="0056626E"/>
    <w:rsid w:val="00685314"/>
    <w:rsid w:val="00867CBD"/>
    <w:rsid w:val="0087015F"/>
    <w:rsid w:val="00876015"/>
    <w:rsid w:val="008A3673"/>
    <w:rsid w:val="00920B69"/>
    <w:rsid w:val="009733DE"/>
    <w:rsid w:val="009A5355"/>
    <w:rsid w:val="009F122D"/>
    <w:rsid w:val="009F4A2B"/>
    <w:rsid w:val="00A20CB0"/>
    <w:rsid w:val="00B36667"/>
    <w:rsid w:val="00B65756"/>
    <w:rsid w:val="00BD52C6"/>
    <w:rsid w:val="00BF6685"/>
    <w:rsid w:val="00C30C61"/>
    <w:rsid w:val="00C30C7B"/>
    <w:rsid w:val="00C6121E"/>
    <w:rsid w:val="00C70F72"/>
    <w:rsid w:val="00CA0DC0"/>
    <w:rsid w:val="00CA6A22"/>
    <w:rsid w:val="00D22841"/>
    <w:rsid w:val="00D237E9"/>
    <w:rsid w:val="00D632B3"/>
    <w:rsid w:val="00DB215C"/>
    <w:rsid w:val="00DD4F9C"/>
    <w:rsid w:val="00E44B22"/>
    <w:rsid w:val="00F53F5F"/>
    <w:rsid w:val="00F86DD5"/>
    <w:rsid w:val="00F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2E0C5"/>
  <w15:chartTrackingRefBased/>
  <w15:docId w15:val="{E9EA38CF-B1AC-7847-90F9-3FBCC9AB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iCs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DE"/>
    <w:pPr>
      <w:spacing w:after="160" w:line="278" w:lineRule="auto"/>
    </w:pPr>
    <w:rPr>
      <w:rFonts w:asciiTheme="minorHAnsi" w:hAnsiTheme="minorHAnsi" w:cstheme="minorBidi"/>
      <w:iCs w:val="0"/>
      <w:snapToGrid/>
      <w:kern w:val="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3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3DE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3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3DE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3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3DE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3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3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3DE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3DE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3DE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3DE"/>
    <w:rPr>
      <w:b/>
      <w:bCs/>
      <w:smallCaps/>
      <w:color w:val="0F4761" w:themeColor="accent1" w:themeShade="BF"/>
      <w:spacing w:val="5"/>
    </w:rPr>
  </w:style>
  <w:style w:type="numbering" w:customStyle="1" w:styleId="AgendaHeadings">
    <w:name w:val="Agenda Headings"/>
    <w:uiPriority w:val="99"/>
    <w:rsid w:val="008A3673"/>
    <w:pPr>
      <w:numPr>
        <w:numId w:val="7"/>
      </w:numPr>
    </w:pPr>
  </w:style>
  <w:style w:type="numbering" w:customStyle="1" w:styleId="Headings">
    <w:name w:val="Headings"/>
    <w:uiPriority w:val="99"/>
    <w:rsid w:val="008A3673"/>
    <w:pPr>
      <w:numPr>
        <w:numId w:val="8"/>
      </w:numPr>
    </w:pPr>
  </w:style>
  <w:style w:type="table" w:styleId="TableGrid">
    <w:name w:val="Table Grid"/>
    <w:basedOn w:val="TableNormal"/>
    <w:uiPriority w:val="39"/>
    <w:rsid w:val="009A5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2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69"/>
    <w:rPr>
      <w:rFonts w:asciiTheme="minorHAnsi" w:hAnsiTheme="minorHAnsi" w:cstheme="minorBidi"/>
      <w:iCs w:val="0"/>
      <w:snapToGrid/>
      <w:kern w:val="2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2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69"/>
    <w:rPr>
      <w:rFonts w:asciiTheme="minorHAnsi" w:hAnsiTheme="minorHAnsi" w:cstheme="minorBidi"/>
      <w:iCs w:val="0"/>
      <w:snapToGrid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Kleinjan</dc:creator>
  <cp:keywords/>
  <dc:description/>
  <cp:lastModifiedBy>Jon Kleinjan</cp:lastModifiedBy>
  <cp:revision>8</cp:revision>
  <cp:lastPrinted>2024-09-09T17:55:00Z</cp:lastPrinted>
  <dcterms:created xsi:type="dcterms:W3CDTF">2025-12-03T20:30:00Z</dcterms:created>
  <dcterms:modified xsi:type="dcterms:W3CDTF">2025-12-05T17:45:00Z</dcterms:modified>
</cp:coreProperties>
</file>