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98D3" w14:textId="6EDAA90D" w:rsidR="001C5877" w:rsidRPr="0079059E" w:rsidRDefault="001C5877" w:rsidP="001C5877">
      <w:pPr>
        <w:pStyle w:val="Title"/>
        <w:rPr>
          <w:sz w:val="68"/>
          <w:szCs w:val="68"/>
          <w:u w:val="single"/>
        </w:rPr>
      </w:pPr>
      <w:r w:rsidRPr="0079059E">
        <w:rPr>
          <w:sz w:val="68"/>
          <w:szCs w:val="68"/>
          <w:u w:val="single"/>
        </w:rPr>
        <w:t xml:space="preserve">Notice Of </w:t>
      </w:r>
      <w:r w:rsidR="002C5657">
        <w:rPr>
          <w:sz w:val="68"/>
          <w:szCs w:val="68"/>
          <w:u w:val="single"/>
        </w:rPr>
        <w:t>Board</w:t>
      </w:r>
      <w:r w:rsidRPr="0079059E">
        <w:rPr>
          <w:sz w:val="68"/>
          <w:szCs w:val="68"/>
          <w:u w:val="single"/>
        </w:rPr>
        <w:t xml:space="preserve"> Meeting</w:t>
      </w:r>
    </w:p>
    <w:p w14:paraId="1754B703" w14:textId="6F4F8688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4B90224A" w14:textId="77777777" w:rsidR="001C5877" w:rsidRPr="00907685" w:rsidRDefault="001C5877" w:rsidP="001C5877">
      <w:pPr>
        <w:jc w:val="center"/>
        <w:rPr>
          <w:rFonts w:ascii="Cambria" w:hAnsi="Cambria"/>
          <w:b/>
          <w:sz w:val="40"/>
        </w:rPr>
      </w:pPr>
      <w:r w:rsidRPr="00907685">
        <w:rPr>
          <w:rFonts w:ascii="Cambria" w:hAnsi="Cambria"/>
          <w:b/>
          <w:sz w:val="40"/>
        </w:rPr>
        <w:t>Board of Directors</w:t>
      </w:r>
    </w:p>
    <w:p w14:paraId="73805FB3" w14:textId="38B184BB" w:rsidR="001C5877" w:rsidRDefault="002701A9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Thursday, February 24</w:t>
      </w:r>
      <w:r w:rsidR="000E0413">
        <w:rPr>
          <w:rFonts w:ascii="Cambria" w:hAnsi="Cambria"/>
          <w:b/>
          <w:sz w:val="40"/>
        </w:rPr>
        <w:t>,</w:t>
      </w:r>
      <w:r w:rsidR="004567FE">
        <w:rPr>
          <w:rFonts w:ascii="Cambria" w:hAnsi="Cambria"/>
          <w:b/>
          <w:sz w:val="40"/>
        </w:rPr>
        <w:t xml:space="preserve"> 202</w:t>
      </w:r>
      <w:r w:rsidR="001562BC">
        <w:rPr>
          <w:rFonts w:ascii="Cambria" w:hAnsi="Cambria"/>
          <w:b/>
          <w:sz w:val="40"/>
        </w:rPr>
        <w:t>2</w:t>
      </w:r>
    </w:p>
    <w:p w14:paraId="11ED8555" w14:textId="36732E06" w:rsidR="009522A3" w:rsidRDefault="00DF1296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Location:  SD Corn Office</w:t>
      </w:r>
    </w:p>
    <w:p w14:paraId="57737B09" w14:textId="1B6FE445" w:rsidR="00DF1296" w:rsidRDefault="00DF1296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4712 South Technopolis Drive</w:t>
      </w:r>
    </w:p>
    <w:p w14:paraId="2E94F9BE" w14:textId="2C5AE796" w:rsidR="00DF1296" w:rsidRDefault="00DF1296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Sioux Falls, S.D.</w:t>
      </w:r>
    </w:p>
    <w:p w14:paraId="4E7B7B65" w14:textId="77777777" w:rsidR="00DF1296" w:rsidRDefault="00DF1296" w:rsidP="00DF1296"/>
    <w:p w14:paraId="35C01E59" w14:textId="77777777" w:rsidR="00DF1296" w:rsidRPr="00DF1296" w:rsidRDefault="00DF1296" w:rsidP="00DF1296">
      <w:pPr>
        <w:jc w:val="center"/>
        <w:rPr>
          <w:b/>
          <w:bCs/>
          <w:sz w:val="24"/>
          <w:szCs w:val="24"/>
        </w:rPr>
      </w:pPr>
      <w:r w:rsidRPr="00DF1296">
        <w:rPr>
          <w:b/>
          <w:bCs/>
          <w:sz w:val="24"/>
          <w:szCs w:val="24"/>
        </w:rPr>
        <w:t>Dress:  Business Casual</w:t>
      </w:r>
    </w:p>
    <w:p w14:paraId="4DDE9258" w14:textId="37D5B824" w:rsidR="001C5877" w:rsidRPr="00645C56" w:rsidRDefault="001C5877" w:rsidP="00645C56">
      <w:pPr>
        <w:jc w:val="center"/>
        <w:rPr>
          <w:rFonts w:ascii="Times" w:hAnsi="Times"/>
          <w:b/>
          <w:color w:val="000090"/>
          <w:sz w:val="32"/>
          <w:szCs w:val="32"/>
        </w:rPr>
      </w:pPr>
      <w:r w:rsidRPr="00737627">
        <w:rPr>
          <w:rFonts w:ascii="Times" w:hAnsi="Times"/>
          <w:b/>
          <w:color w:val="000090"/>
          <w:sz w:val="32"/>
          <w:szCs w:val="32"/>
        </w:rPr>
        <w:t>________________________________________________________________</w:t>
      </w:r>
    </w:p>
    <w:p w14:paraId="7E9289DF" w14:textId="7C62ABE3" w:rsidR="001C5877" w:rsidRPr="00737627" w:rsidRDefault="001C5877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737627">
        <w:rPr>
          <w:rFonts w:ascii="Times" w:hAnsi="Times"/>
          <w:b/>
          <w:sz w:val="32"/>
          <w:szCs w:val="32"/>
          <w:u w:val="single"/>
        </w:rPr>
        <w:t xml:space="preserve">Agenda </w:t>
      </w:r>
    </w:p>
    <w:p w14:paraId="56C02E44" w14:textId="6829A88D" w:rsidR="001C5877" w:rsidRDefault="00645C56" w:rsidP="00645C56">
      <w:pPr>
        <w:rPr>
          <w:rFonts w:ascii="Times" w:hAnsi="Times"/>
          <w:bCs/>
          <w:sz w:val="32"/>
          <w:szCs w:val="32"/>
        </w:rPr>
      </w:pPr>
      <w:r w:rsidRPr="00645C56">
        <w:rPr>
          <w:rFonts w:ascii="Times" w:hAnsi="Times"/>
          <w:b/>
          <w:sz w:val="32"/>
          <w:szCs w:val="32"/>
        </w:rPr>
        <w:t>9:00 a.m.</w:t>
      </w:r>
      <w:r>
        <w:rPr>
          <w:rFonts w:ascii="Times" w:hAnsi="Times"/>
          <w:bCs/>
          <w:sz w:val="32"/>
          <w:szCs w:val="32"/>
        </w:rPr>
        <w:tab/>
      </w:r>
      <w:r>
        <w:rPr>
          <w:rFonts w:ascii="Times" w:hAnsi="Times"/>
          <w:bCs/>
          <w:sz w:val="32"/>
          <w:szCs w:val="32"/>
        </w:rPr>
        <w:tab/>
        <w:t>Executive Committee Meeting</w:t>
      </w:r>
    </w:p>
    <w:p w14:paraId="7D57A24F" w14:textId="77777777" w:rsidR="00FD65ED" w:rsidRDefault="00FD65ED" w:rsidP="00645C56">
      <w:pPr>
        <w:rPr>
          <w:rFonts w:ascii="Times" w:hAnsi="Times"/>
          <w:b/>
          <w:sz w:val="32"/>
          <w:szCs w:val="32"/>
        </w:rPr>
      </w:pPr>
    </w:p>
    <w:p w14:paraId="57C4C2EF" w14:textId="76357F0A" w:rsidR="00645C56" w:rsidRPr="00645C56" w:rsidRDefault="00645C56" w:rsidP="00645C56">
      <w:pPr>
        <w:rPr>
          <w:rFonts w:ascii="Times" w:hAnsi="Times"/>
          <w:bCs/>
          <w:sz w:val="32"/>
          <w:szCs w:val="32"/>
        </w:rPr>
      </w:pPr>
      <w:r w:rsidRPr="00645C56">
        <w:rPr>
          <w:rFonts w:ascii="Times" w:hAnsi="Times"/>
          <w:b/>
          <w:sz w:val="32"/>
          <w:szCs w:val="32"/>
        </w:rPr>
        <w:t>9:30 a.m.</w:t>
      </w:r>
      <w:r>
        <w:rPr>
          <w:rFonts w:ascii="Times" w:hAnsi="Times"/>
          <w:bCs/>
          <w:sz w:val="32"/>
          <w:szCs w:val="32"/>
        </w:rPr>
        <w:tab/>
      </w:r>
      <w:r>
        <w:rPr>
          <w:rFonts w:ascii="Times" w:hAnsi="Times"/>
          <w:bCs/>
          <w:sz w:val="32"/>
          <w:szCs w:val="32"/>
        </w:rPr>
        <w:tab/>
        <w:t>Tour Educational Trailer (entire board)</w:t>
      </w:r>
    </w:p>
    <w:p w14:paraId="1A987FBD" w14:textId="77777777" w:rsidR="00FD65ED" w:rsidRDefault="00FD65ED" w:rsidP="000E0413">
      <w:pPr>
        <w:rPr>
          <w:rFonts w:ascii="Times" w:hAnsi="Times"/>
          <w:b/>
          <w:sz w:val="32"/>
          <w:szCs w:val="32"/>
        </w:rPr>
      </w:pPr>
    </w:p>
    <w:p w14:paraId="26D4E7FB" w14:textId="25FA9E52" w:rsidR="00812B84" w:rsidRDefault="00645C56" w:rsidP="000E0413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10:00 a.m.</w:t>
      </w:r>
      <w:r w:rsidR="009522A3">
        <w:rPr>
          <w:rFonts w:ascii="Times" w:hAnsi="Times"/>
          <w:b/>
          <w:sz w:val="32"/>
          <w:szCs w:val="32"/>
        </w:rPr>
        <w:tab/>
      </w:r>
      <w:r w:rsidR="00B81DBF" w:rsidRPr="00737627">
        <w:rPr>
          <w:rFonts w:ascii="Times" w:hAnsi="Times"/>
          <w:b/>
          <w:sz w:val="32"/>
          <w:szCs w:val="32"/>
        </w:rPr>
        <w:tab/>
      </w:r>
      <w:r w:rsidR="00666384" w:rsidRPr="00737627">
        <w:rPr>
          <w:rFonts w:ascii="Times" w:hAnsi="Times"/>
          <w:b/>
          <w:sz w:val="32"/>
          <w:szCs w:val="32"/>
        </w:rPr>
        <w:t>I.</w:t>
      </w:r>
      <w:r w:rsidR="001C5877" w:rsidRPr="00737627">
        <w:rPr>
          <w:rFonts w:ascii="Times" w:hAnsi="Times"/>
          <w:b/>
          <w:sz w:val="32"/>
          <w:szCs w:val="32"/>
        </w:rPr>
        <w:tab/>
      </w:r>
      <w:r w:rsidR="009522A3">
        <w:rPr>
          <w:rFonts w:ascii="Times" w:hAnsi="Times"/>
          <w:b/>
          <w:sz w:val="32"/>
          <w:szCs w:val="32"/>
        </w:rPr>
        <w:t>C</w:t>
      </w:r>
      <w:r w:rsidR="001C5877" w:rsidRPr="009522A3">
        <w:rPr>
          <w:rFonts w:ascii="Times" w:hAnsi="Times"/>
          <w:b/>
          <w:sz w:val="32"/>
          <w:szCs w:val="32"/>
        </w:rPr>
        <w:t xml:space="preserve">all to </w:t>
      </w:r>
      <w:r w:rsidR="009522A3">
        <w:rPr>
          <w:rFonts w:ascii="Times" w:hAnsi="Times"/>
          <w:b/>
          <w:sz w:val="32"/>
          <w:szCs w:val="32"/>
        </w:rPr>
        <w:t>O</w:t>
      </w:r>
      <w:r w:rsidR="001C5877" w:rsidRPr="009522A3">
        <w:rPr>
          <w:rFonts w:ascii="Times" w:hAnsi="Times"/>
          <w:b/>
          <w:sz w:val="32"/>
          <w:szCs w:val="32"/>
        </w:rPr>
        <w:t>rder</w:t>
      </w:r>
      <w:r w:rsidR="001C5877" w:rsidRPr="00737627">
        <w:rPr>
          <w:rFonts w:ascii="Times" w:hAnsi="Times"/>
          <w:b/>
          <w:sz w:val="32"/>
          <w:szCs w:val="32"/>
        </w:rPr>
        <w:tab/>
      </w:r>
    </w:p>
    <w:p w14:paraId="0BBB604B" w14:textId="1F14EA17" w:rsidR="00645C56" w:rsidRDefault="00645C56" w:rsidP="00812B84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>Pledge of Allegiance</w:t>
      </w:r>
    </w:p>
    <w:p w14:paraId="723E4FC4" w14:textId="5175DE0B" w:rsidR="000334EE" w:rsidRPr="00AF13EA" w:rsidRDefault="00645C56" w:rsidP="00812B84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>Roll Call</w:t>
      </w:r>
    </w:p>
    <w:p w14:paraId="31D42FBA" w14:textId="77777777" w:rsidR="00AF13EA" w:rsidRDefault="00AF13EA" w:rsidP="00AF13EA">
      <w:pPr>
        <w:pStyle w:val="ListParagraph"/>
        <w:ind w:left="2880"/>
        <w:rPr>
          <w:rFonts w:ascii="Times" w:hAnsi="Times"/>
          <w:b/>
          <w:sz w:val="32"/>
          <w:szCs w:val="32"/>
        </w:rPr>
      </w:pPr>
    </w:p>
    <w:p w14:paraId="239D75B8" w14:textId="3437C358" w:rsidR="000334EE" w:rsidRDefault="00645C56" w:rsidP="00645C56">
      <w:pPr>
        <w:pStyle w:val="ListParagraph"/>
        <w:numPr>
          <w:ilvl w:val="0"/>
          <w:numId w:val="18"/>
        </w:numPr>
        <w:rPr>
          <w:rFonts w:ascii="Times" w:hAnsi="Times"/>
          <w:b/>
          <w:sz w:val="32"/>
          <w:szCs w:val="32"/>
        </w:rPr>
      </w:pPr>
      <w:r w:rsidRPr="00645C56">
        <w:rPr>
          <w:rFonts w:ascii="Times" w:hAnsi="Times"/>
          <w:b/>
          <w:sz w:val="32"/>
          <w:szCs w:val="32"/>
        </w:rPr>
        <w:t>Approve Agenda</w:t>
      </w:r>
    </w:p>
    <w:p w14:paraId="5A4DD977" w14:textId="77777777" w:rsidR="00AF13EA" w:rsidRDefault="00AF13EA" w:rsidP="00AF13EA">
      <w:pPr>
        <w:pStyle w:val="ListParagraph"/>
        <w:ind w:left="2880"/>
        <w:rPr>
          <w:rFonts w:ascii="Times" w:hAnsi="Times"/>
          <w:b/>
          <w:sz w:val="32"/>
          <w:szCs w:val="32"/>
        </w:rPr>
      </w:pPr>
    </w:p>
    <w:p w14:paraId="6CAA8EDA" w14:textId="779C838B" w:rsidR="00AF13EA" w:rsidRDefault="00AF13EA" w:rsidP="00645C56">
      <w:pPr>
        <w:pStyle w:val="ListParagraph"/>
        <w:numPr>
          <w:ilvl w:val="0"/>
          <w:numId w:val="18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Approve Minutes</w:t>
      </w:r>
    </w:p>
    <w:p w14:paraId="4A6F591E" w14:textId="77777777" w:rsidR="00AF13EA" w:rsidRDefault="00AF13EA" w:rsidP="00AF13EA">
      <w:pPr>
        <w:pStyle w:val="ListParagraph"/>
        <w:ind w:left="2880"/>
        <w:rPr>
          <w:rFonts w:ascii="Times" w:hAnsi="Times"/>
          <w:b/>
          <w:sz w:val="32"/>
          <w:szCs w:val="32"/>
        </w:rPr>
      </w:pPr>
    </w:p>
    <w:p w14:paraId="66643E77" w14:textId="1CD300FB" w:rsidR="00AF13EA" w:rsidRDefault="00AF13EA" w:rsidP="00645C56">
      <w:pPr>
        <w:pStyle w:val="ListParagraph"/>
        <w:numPr>
          <w:ilvl w:val="0"/>
          <w:numId w:val="18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Approve Financials</w:t>
      </w:r>
    </w:p>
    <w:p w14:paraId="10489710" w14:textId="77777777" w:rsidR="00AF13EA" w:rsidRDefault="00AF13EA" w:rsidP="00AF13EA">
      <w:pPr>
        <w:pStyle w:val="ListParagraph"/>
        <w:ind w:left="2880"/>
        <w:rPr>
          <w:rFonts w:ascii="Times" w:hAnsi="Times"/>
          <w:b/>
          <w:sz w:val="32"/>
          <w:szCs w:val="32"/>
        </w:rPr>
      </w:pPr>
    </w:p>
    <w:p w14:paraId="65D95153" w14:textId="1FB57B51" w:rsidR="00AF13EA" w:rsidRDefault="00AF13EA" w:rsidP="00645C56">
      <w:pPr>
        <w:pStyle w:val="ListParagraph"/>
        <w:numPr>
          <w:ilvl w:val="0"/>
          <w:numId w:val="18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Educational Trailer Improvements Discussion &amp; Approval</w:t>
      </w:r>
    </w:p>
    <w:p w14:paraId="57ABDC50" w14:textId="77777777" w:rsidR="00AF13EA" w:rsidRDefault="00AF13EA" w:rsidP="00A711C1">
      <w:pPr>
        <w:rPr>
          <w:rFonts w:ascii="Times" w:hAnsi="Times"/>
          <w:b/>
          <w:sz w:val="32"/>
          <w:szCs w:val="32"/>
        </w:rPr>
      </w:pPr>
    </w:p>
    <w:p w14:paraId="154088D8" w14:textId="113A3F24" w:rsidR="001C5877" w:rsidRDefault="00AF13EA" w:rsidP="00F61405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10:30 a.m.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  <w:t>VI.</w:t>
      </w:r>
      <w:r>
        <w:rPr>
          <w:rFonts w:ascii="Times" w:hAnsi="Times"/>
          <w:b/>
          <w:sz w:val="32"/>
          <w:szCs w:val="32"/>
        </w:rPr>
        <w:tab/>
      </w:r>
      <w:r w:rsidR="00F61405">
        <w:rPr>
          <w:rFonts w:ascii="Times" w:hAnsi="Times"/>
          <w:b/>
          <w:sz w:val="32"/>
          <w:szCs w:val="32"/>
        </w:rPr>
        <w:t xml:space="preserve">Certification of </w:t>
      </w:r>
      <w:r>
        <w:rPr>
          <w:rFonts w:ascii="Times" w:hAnsi="Times"/>
          <w:b/>
          <w:sz w:val="32"/>
          <w:szCs w:val="32"/>
        </w:rPr>
        <w:t>Election Results</w:t>
      </w:r>
    </w:p>
    <w:p w14:paraId="1D6DD7F4" w14:textId="22EBC2AE" w:rsidR="00D7210D" w:rsidRPr="00D7210D" w:rsidRDefault="00F61405" w:rsidP="00F61405">
      <w:pPr>
        <w:pStyle w:val="ListParagraph"/>
        <w:numPr>
          <w:ilvl w:val="0"/>
          <w:numId w:val="21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 xml:space="preserve">District 1 </w:t>
      </w:r>
    </w:p>
    <w:p w14:paraId="15C65D2B" w14:textId="311F9033" w:rsidR="00F61405" w:rsidRPr="00F61405" w:rsidRDefault="00D7210D" w:rsidP="00F61405">
      <w:pPr>
        <w:pStyle w:val="ListParagraph"/>
        <w:numPr>
          <w:ilvl w:val="0"/>
          <w:numId w:val="21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>District 2</w:t>
      </w:r>
      <w:r w:rsidR="00F61405">
        <w:rPr>
          <w:rFonts w:ascii="Times" w:hAnsi="Times"/>
          <w:bCs/>
          <w:sz w:val="32"/>
          <w:szCs w:val="32"/>
        </w:rPr>
        <w:t xml:space="preserve"> </w:t>
      </w:r>
    </w:p>
    <w:p w14:paraId="69B2471D" w14:textId="5287C371" w:rsidR="00F61405" w:rsidRPr="00F61405" w:rsidRDefault="00F61405" w:rsidP="00F61405">
      <w:pPr>
        <w:pStyle w:val="ListParagraph"/>
        <w:numPr>
          <w:ilvl w:val="0"/>
          <w:numId w:val="21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>District 3 – Declaration of Election and Certification of Election</w:t>
      </w:r>
    </w:p>
    <w:p w14:paraId="3D6195B3" w14:textId="1B0011F8" w:rsidR="00F61405" w:rsidRDefault="00F61405" w:rsidP="00F61405">
      <w:pPr>
        <w:rPr>
          <w:rFonts w:ascii="Times" w:hAnsi="Times"/>
          <w:b/>
          <w:sz w:val="32"/>
          <w:szCs w:val="32"/>
        </w:rPr>
      </w:pPr>
    </w:p>
    <w:p w14:paraId="383A6BE0" w14:textId="630E5E95" w:rsidR="00F61405" w:rsidRDefault="00F61405" w:rsidP="00F61405">
      <w:pPr>
        <w:ind w:left="2160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lastRenderedPageBreak/>
        <w:t>VII. Board Appointments</w:t>
      </w:r>
    </w:p>
    <w:p w14:paraId="394F7024" w14:textId="5AC2CCB8" w:rsidR="00F61405" w:rsidRPr="00F61405" w:rsidRDefault="00F61405" w:rsidP="00F61405">
      <w:pPr>
        <w:pStyle w:val="ListParagraph"/>
        <w:numPr>
          <w:ilvl w:val="0"/>
          <w:numId w:val="25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>NCGA delegates and alternates</w:t>
      </w:r>
    </w:p>
    <w:p w14:paraId="7E348D7A" w14:textId="326A66D6" w:rsidR="00F61405" w:rsidRPr="00F61405" w:rsidRDefault="00F61405" w:rsidP="00F61405">
      <w:pPr>
        <w:pStyle w:val="ListParagraph"/>
        <w:numPr>
          <w:ilvl w:val="0"/>
          <w:numId w:val="25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>USMEF alternate</w:t>
      </w:r>
    </w:p>
    <w:p w14:paraId="36F7DE15" w14:textId="70DB9E71" w:rsidR="00F61405" w:rsidRPr="00F61405" w:rsidRDefault="00F61405" w:rsidP="00F61405">
      <w:pPr>
        <w:pStyle w:val="ListParagraph"/>
        <w:numPr>
          <w:ilvl w:val="0"/>
          <w:numId w:val="25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>AUSD alternate</w:t>
      </w:r>
    </w:p>
    <w:p w14:paraId="345A56FA" w14:textId="4C2DFAEC" w:rsidR="00F61405" w:rsidRPr="00F61405" w:rsidRDefault="00F61405" w:rsidP="00F61405">
      <w:pPr>
        <w:pStyle w:val="ListParagraph"/>
        <w:numPr>
          <w:ilvl w:val="0"/>
          <w:numId w:val="25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>ACE delegate and alternate</w:t>
      </w:r>
    </w:p>
    <w:p w14:paraId="72A9F664" w14:textId="306588BC" w:rsidR="00545159" w:rsidRDefault="000E0413" w:rsidP="00545159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="00B81DBF" w:rsidRPr="00737627">
        <w:rPr>
          <w:rFonts w:ascii="Times" w:hAnsi="Times"/>
          <w:b/>
          <w:sz w:val="32"/>
          <w:szCs w:val="32"/>
        </w:rPr>
        <w:tab/>
      </w:r>
    </w:p>
    <w:p w14:paraId="423B6931" w14:textId="70A91048" w:rsidR="00F61405" w:rsidRDefault="009C2C67" w:rsidP="00545159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11:00 a.m.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  <w:t>VIII.</w:t>
      </w:r>
      <w:r>
        <w:rPr>
          <w:rFonts w:ascii="Times" w:hAnsi="Times"/>
          <w:b/>
          <w:sz w:val="32"/>
          <w:szCs w:val="32"/>
        </w:rPr>
        <w:tab/>
        <w:t xml:space="preserve">NCGA FY 2023 funding proposal </w:t>
      </w:r>
    </w:p>
    <w:p w14:paraId="7EC2E0AE" w14:textId="1B8013FB" w:rsidR="009C2C67" w:rsidRPr="00280B33" w:rsidRDefault="009C2C67" w:rsidP="00545159">
      <w:pPr>
        <w:rPr>
          <w:rFonts w:ascii="Times" w:hAnsi="Times"/>
          <w:bCs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 w:rsidRPr="00280B33">
        <w:rPr>
          <w:rFonts w:ascii="Times" w:hAnsi="Times"/>
          <w:bCs/>
          <w:sz w:val="32"/>
          <w:szCs w:val="32"/>
        </w:rPr>
        <w:t>Tom Haag &amp; Mike Lefever</w:t>
      </w:r>
    </w:p>
    <w:p w14:paraId="1B8B4227" w14:textId="48758DF6" w:rsidR="009C2C67" w:rsidRDefault="009C2C67" w:rsidP="00545159">
      <w:pPr>
        <w:rPr>
          <w:rFonts w:ascii="Times" w:hAnsi="Times"/>
          <w:b/>
          <w:sz w:val="32"/>
          <w:szCs w:val="32"/>
        </w:rPr>
      </w:pPr>
    </w:p>
    <w:p w14:paraId="60D3EE42" w14:textId="2C6319F9" w:rsidR="009C2C67" w:rsidRDefault="009C2C67" w:rsidP="00545159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11:45 a.m.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  <w:t>IX.</w:t>
      </w:r>
      <w:r>
        <w:rPr>
          <w:rFonts w:ascii="Times" w:hAnsi="Times"/>
          <w:b/>
          <w:sz w:val="32"/>
          <w:szCs w:val="32"/>
        </w:rPr>
        <w:tab/>
        <w:t xml:space="preserve">USGC FY 2023 funding proposal </w:t>
      </w:r>
    </w:p>
    <w:p w14:paraId="2D7C0BAB" w14:textId="0FA50E8E" w:rsidR="009C2C67" w:rsidRPr="00280B33" w:rsidRDefault="009C2C67" w:rsidP="00545159">
      <w:pPr>
        <w:rPr>
          <w:rFonts w:ascii="Times" w:hAnsi="Times"/>
          <w:bCs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 w:rsidRPr="00280B33">
        <w:rPr>
          <w:rFonts w:ascii="Times" w:hAnsi="Times"/>
          <w:bCs/>
          <w:sz w:val="32"/>
          <w:szCs w:val="32"/>
        </w:rPr>
        <w:t>Ellen Zimmerman &amp; Kim Atkins</w:t>
      </w:r>
    </w:p>
    <w:p w14:paraId="7D5E4792" w14:textId="77777777" w:rsidR="00545159" w:rsidRPr="00737627" w:rsidRDefault="00545159" w:rsidP="00545159">
      <w:pPr>
        <w:rPr>
          <w:rFonts w:ascii="Times" w:hAnsi="Times"/>
          <w:b/>
          <w:sz w:val="32"/>
          <w:szCs w:val="32"/>
        </w:rPr>
      </w:pPr>
    </w:p>
    <w:p w14:paraId="71F23A5E" w14:textId="54265A18" w:rsidR="00AC0FE4" w:rsidRDefault="009C2C67" w:rsidP="001C5877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12:30 p.m.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  <w:t>Lunch</w:t>
      </w:r>
    </w:p>
    <w:p w14:paraId="5E5B363D" w14:textId="6C3CB519" w:rsidR="009C2C67" w:rsidRDefault="009C2C67" w:rsidP="001C5877">
      <w:pPr>
        <w:rPr>
          <w:rFonts w:ascii="Times" w:hAnsi="Times"/>
          <w:b/>
          <w:sz w:val="32"/>
          <w:szCs w:val="32"/>
        </w:rPr>
      </w:pPr>
    </w:p>
    <w:p w14:paraId="6FFC7258" w14:textId="5DE31499" w:rsidR="009C2C67" w:rsidRDefault="009C2C67" w:rsidP="001C5877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1:00 p.m.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  <w:t>X.</w:t>
      </w:r>
      <w:r>
        <w:rPr>
          <w:rFonts w:ascii="Times" w:hAnsi="Times"/>
          <w:b/>
          <w:sz w:val="32"/>
          <w:szCs w:val="32"/>
        </w:rPr>
        <w:tab/>
        <w:t>MEF FY 2023 funding proposal</w:t>
      </w:r>
    </w:p>
    <w:p w14:paraId="6B9A1F20" w14:textId="643BEB60" w:rsidR="00280B33" w:rsidRPr="00280B33" w:rsidRDefault="00280B33" w:rsidP="001C5877">
      <w:pPr>
        <w:rPr>
          <w:rFonts w:ascii="Times" w:hAnsi="Times"/>
          <w:bCs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 w:rsidRPr="00280B33">
        <w:rPr>
          <w:rFonts w:ascii="Times" w:hAnsi="Times"/>
          <w:bCs/>
          <w:sz w:val="32"/>
          <w:szCs w:val="32"/>
        </w:rPr>
        <w:t xml:space="preserve">John </w:t>
      </w:r>
      <w:proofErr w:type="spellStart"/>
      <w:r w:rsidRPr="00280B33">
        <w:rPr>
          <w:rFonts w:ascii="Times" w:hAnsi="Times"/>
          <w:bCs/>
          <w:sz w:val="32"/>
          <w:szCs w:val="32"/>
        </w:rPr>
        <w:t>Hinners</w:t>
      </w:r>
      <w:proofErr w:type="spellEnd"/>
    </w:p>
    <w:p w14:paraId="17F7DE72" w14:textId="1B1D76FC" w:rsidR="00280B33" w:rsidRDefault="00280B33" w:rsidP="00280B33">
      <w:pPr>
        <w:rPr>
          <w:rFonts w:ascii="Times" w:hAnsi="Times"/>
          <w:b/>
          <w:sz w:val="32"/>
          <w:szCs w:val="32"/>
          <w:u w:val="single"/>
        </w:rPr>
      </w:pPr>
    </w:p>
    <w:p w14:paraId="546A6488" w14:textId="70E8230C" w:rsidR="00280B33" w:rsidRDefault="00280B33" w:rsidP="00280B33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1:45 p.m.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  <w:t>XI.</w:t>
      </w:r>
      <w:r>
        <w:rPr>
          <w:rFonts w:ascii="Times" w:hAnsi="Times"/>
          <w:b/>
          <w:sz w:val="32"/>
          <w:szCs w:val="32"/>
        </w:rPr>
        <w:tab/>
        <w:t>SDSU FY 2023 funding proposal</w:t>
      </w:r>
    </w:p>
    <w:p w14:paraId="1495690A" w14:textId="2393721D" w:rsidR="00280B33" w:rsidRDefault="00280B33" w:rsidP="00280B33">
      <w:pPr>
        <w:rPr>
          <w:rFonts w:ascii="Times" w:hAnsi="Times"/>
          <w:bCs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 w:rsidRPr="00280B33">
        <w:rPr>
          <w:rFonts w:ascii="Times" w:hAnsi="Times"/>
          <w:bCs/>
          <w:sz w:val="32"/>
          <w:szCs w:val="32"/>
        </w:rPr>
        <w:t>Dr. John Kille</w:t>
      </w:r>
      <w:r>
        <w:rPr>
          <w:rFonts w:ascii="Times" w:hAnsi="Times"/>
          <w:bCs/>
          <w:sz w:val="32"/>
          <w:szCs w:val="32"/>
        </w:rPr>
        <w:t xml:space="preserve">fer &amp; Mark </w:t>
      </w:r>
      <w:proofErr w:type="spellStart"/>
      <w:r>
        <w:rPr>
          <w:rFonts w:ascii="Times" w:hAnsi="Times"/>
          <w:bCs/>
          <w:sz w:val="32"/>
          <w:szCs w:val="32"/>
        </w:rPr>
        <w:t>Sandager</w:t>
      </w:r>
      <w:proofErr w:type="spellEnd"/>
    </w:p>
    <w:p w14:paraId="6A8D8452" w14:textId="521A2A0F" w:rsidR="00280B33" w:rsidRDefault="00280B33" w:rsidP="00280B33">
      <w:pPr>
        <w:rPr>
          <w:rFonts w:ascii="Times" w:hAnsi="Times"/>
          <w:bCs/>
          <w:sz w:val="32"/>
          <w:szCs w:val="32"/>
        </w:rPr>
      </w:pPr>
    </w:p>
    <w:p w14:paraId="50CC6D58" w14:textId="25BD9DC4" w:rsidR="00280B33" w:rsidRDefault="00280B33" w:rsidP="00280B33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2:30 p.m.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 w:rsidR="008D7B61">
        <w:rPr>
          <w:rFonts w:ascii="Times" w:hAnsi="Times"/>
          <w:b/>
          <w:sz w:val="32"/>
          <w:szCs w:val="32"/>
        </w:rPr>
        <w:t>XII.</w:t>
      </w:r>
      <w:r w:rsidR="008D7B61">
        <w:rPr>
          <w:rFonts w:ascii="Times" w:hAnsi="Times"/>
          <w:b/>
          <w:sz w:val="32"/>
          <w:szCs w:val="32"/>
        </w:rPr>
        <w:tab/>
        <w:t>Forensic Examination</w:t>
      </w:r>
    </w:p>
    <w:p w14:paraId="765A3CC2" w14:textId="7ED9CAC8" w:rsidR="008D7B61" w:rsidRDefault="008D7B61" w:rsidP="00280B33">
      <w:pPr>
        <w:rPr>
          <w:rFonts w:ascii="Times" w:hAnsi="Times"/>
          <w:b/>
          <w:sz w:val="32"/>
          <w:szCs w:val="32"/>
        </w:rPr>
      </w:pPr>
    </w:p>
    <w:p w14:paraId="04455D43" w14:textId="4ECE92D1" w:rsidR="008D7B61" w:rsidRDefault="008D7B61" w:rsidP="00280B33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3:00 p.m.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  <w:t>XIII.</w:t>
      </w:r>
      <w:r>
        <w:rPr>
          <w:rFonts w:ascii="Times" w:hAnsi="Times"/>
          <w:b/>
          <w:sz w:val="32"/>
          <w:szCs w:val="32"/>
        </w:rPr>
        <w:tab/>
        <w:t>Wrap-Up Discussion/Unfinished Business</w:t>
      </w:r>
    </w:p>
    <w:p w14:paraId="65E34772" w14:textId="5B38D35A" w:rsidR="008D7B61" w:rsidRDefault="008D7B61" w:rsidP="00280B33">
      <w:pPr>
        <w:rPr>
          <w:rFonts w:ascii="Times" w:hAnsi="Times"/>
          <w:b/>
          <w:sz w:val="32"/>
          <w:szCs w:val="32"/>
        </w:rPr>
      </w:pPr>
    </w:p>
    <w:p w14:paraId="2E1115F6" w14:textId="34B09B74" w:rsidR="008D7B61" w:rsidRDefault="008D7B61" w:rsidP="00280B33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3:15 p.m.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  <w:t>XIV.</w:t>
      </w:r>
      <w:r>
        <w:rPr>
          <w:rFonts w:ascii="Times" w:hAnsi="Times"/>
          <w:b/>
          <w:sz w:val="32"/>
          <w:szCs w:val="32"/>
        </w:rPr>
        <w:tab/>
        <w:t>Public Comment</w:t>
      </w:r>
    </w:p>
    <w:p w14:paraId="7648867B" w14:textId="575C189D" w:rsidR="008D7B61" w:rsidRDefault="008D7B61" w:rsidP="00280B33">
      <w:pPr>
        <w:rPr>
          <w:rFonts w:ascii="Times" w:hAnsi="Times"/>
          <w:b/>
          <w:sz w:val="32"/>
          <w:szCs w:val="32"/>
        </w:rPr>
      </w:pPr>
    </w:p>
    <w:p w14:paraId="032929AA" w14:textId="307ADE9B" w:rsidR="008D7B61" w:rsidRDefault="008D7B61" w:rsidP="00280B33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3:45 p.m.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  <w:t>XV.</w:t>
      </w:r>
      <w:r>
        <w:rPr>
          <w:rFonts w:ascii="Times" w:hAnsi="Times"/>
          <w:b/>
          <w:sz w:val="32"/>
          <w:szCs w:val="32"/>
        </w:rPr>
        <w:tab/>
        <w:t>Officer Elections, term begins March 1, 2022</w:t>
      </w:r>
    </w:p>
    <w:p w14:paraId="74BAC010" w14:textId="3B672B43" w:rsidR="008D7B61" w:rsidRDefault="008D7B61" w:rsidP="00280B33">
      <w:pPr>
        <w:rPr>
          <w:rFonts w:ascii="Times" w:hAnsi="Times"/>
          <w:b/>
          <w:sz w:val="32"/>
          <w:szCs w:val="32"/>
        </w:rPr>
      </w:pPr>
    </w:p>
    <w:p w14:paraId="7FF37025" w14:textId="130318B8" w:rsidR="008D7B61" w:rsidRPr="00280B33" w:rsidRDefault="008D7B61" w:rsidP="00280B33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4:00 p.m.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  <w:t>XVI.</w:t>
      </w:r>
      <w:r>
        <w:rPr>
          <w:rFonts w:ascii="Times" w:hAnsi="Times"/>
          <w:b/>
          <w:sz w:val="32"/>
          <w:szCs w:val="32"/>
        </w:rPr>
        <w:tab/>
        <w:t>Adjournment</w:t>
      </w:r>
    </w:p>
    <w:p w14:paraId="212824F2" w14:textId="77777777" w:rsidR="00280B33" w:rsidRPr="00280B33" w:rsidRDefault="00280B33">
      <w:pPr>
        <w:rPr>
          <w:rFonts w:ascii="Times" w:hAnsi="Times"/>
          <w:bCs/>
          <w:sz w:val="32"/>
          <w:szCs w:val="32"/>
        </w:rPr>
      </w:pPr>
    </w:p>
    <w:sectPr w:rsidR="00280B33" w:rsidRPr="00280B33" w:rsidSect="001C5877">
      <w:footerReference w:type="default" r:id="rId7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93EA" w14:textId="77777777" w:rsidR="00580A7D" w:rsidRDefault="00580A7D">
      <w:r>
        <w:separator/>
      </w:r>
    </w:p>
  </w:endnote>
  <w:endnote w:type="continuationSeparator" w:id="0">
    <w:p w14:paraId="521104AF" w14:textId="77777777" w:rsidR="00580A7D" w:rsidRDefault="0058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厽裗ĝ碐ɡ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01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704D535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FCC4" w14:textId="77777777" w:rsidR="00580A7D" w:rsidRDefault="00580A7D">
      <w:r>
        <w:separator/>
      </w:r>
    </w:p>
  </w:footnote>
  <w:footnote w:type="continuationSeparator" w:id="0">
    <w:p w14:paraId="3AA6B189" w14:textId="77777777" w:rsidR="00580A7D" w:rsidRDefault="0058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F13B31"/>
    <w:multiLevelType w:val="hybridMultilevel"/>
    <w:tmpl w:val="72768B2C"/>
    <w:lvl w:ilvl="0" w:tplc="E1CA8FC2">
      <w:start w:val="2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69646D"/>
    <w:multiLevelType w:val="hybridMultilevel"/>
    <w:tmpl w:val="1EFE7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C01E4F"/>
    <w:multiLevelType w:val="hybridMultilevel"/>
    <w:tmpl w:val="EB2C94C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28131EB7"/>
    <w:multiLevelType w:val="hybridMultilevel"/>
    <w:tmpl w:val="FF46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36F79D7"/>
    <w:multiLevelType w:val="hybridMultilevel"/>
    <w:tmpl w:val="1294F644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1" w15:restartNumberingAfterBreak="0">
    <w:nsid w:val="378D5B8E"/>
    <w:multiLevelType w:val="hybridMultilevel"/>
    <w:tmpl w:val="37A298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C0F52C1"/>
    <w:multiLevelType w:val="hybridMultilevel"/>
    <w:tmpl w:val="E9C84CEE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3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B2B4139"/>
    <w:multiLevelType w:val="hybridMultilevel"/>
    <w:tmpl w:val="D1844544"/>
    <w:lvl w:ilvl="0" w:tplc="9AC4ED4A">
      <w:start w:val="7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7016645"/>
    <w:multiLevelType w:val="hybridMultilevel"/>
    <w:tmpl w:val="A2984EB0"/>
    <w:lvl w:ilvl="0" w:tplc="A440D158">
      <w:start w:val="2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60D296B"/>
    <w:multiLevelType w:val="hybridMultilevel"/>
    <w:tmpl w:val="84B0D678"/>
    <w:lvl w:ilvl="0" w:tplc="44062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61012"/>
    <w:multiLevelType w:val="hybridMultilevel"/>
    <w:tmpl w:val="8C9E01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D340DC5"/>
    <w:multiLevelType w:val="hybridMultilevel"/>
    <w:tmpl w:val="F5D23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13"/>
  </w:num>
  <w:num w:numId="7">
    <w:abstractNumId w:val="0"/>
  </w:num>
  <w:num w:numId="8">
    <w:abstractNumId w:val="9"/>
  </w:num>
  <w:num w:numId="9">
    <w:abstractNumId w:val="20"/>
  </w:num>
  <w:num w:numId="10">
    <w:abstractNumId w:val="18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4"/>
  </w:num>
  <w:num w:numId="16">
    <w:abstractNumId w:val="21"/>
  </w:num>
  <w:num w:numId="17">
    <w:abstractNumId w:val="1"/>
  </w:num>
  <w:num w:numId="18">
    <w:abstractNumId w:val="19"/>
  </w:num>
  <w:num w:numId="19">
    <w:abstractNumId w:val="3"/>
  </w:num>
  <w:num w:numId="20">
    <w:abstractNumId w:val="24"/>
  </w:num>
  <w:num w:numId="21">
    <w:abstractNumId w:val="12"/>
  </w:num>
  <w:num w:numId="22">
    <w:abstractNumId w:val="17"/>
  </w:num>
  <w:num w:numId="23">
    <w:abstractNumId w:val="11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334EE"/>
    <w:rsid w:val="00051E04"/>
    <w:rsid w:val="00054E85"/>
    <w:rsid w:val="00057A2B"/>
    <w:rsid w:val="00060286"/>
    <w:rsid w:val="0006182D"/>
    <w:rsid w:val="00075537"/>
    <w:rsid w:val="00080747"/>
    <w:rsid w:val="000822C3"/>
    <w:rsid w:val="00082539"/>
    <w:rsid w:val="00083491"/>
    <w:rsid w:val="000B6BFB"/>
    <w:rsid w:val="000E0413"/>
    <w:rsid w:val="001328F6"/>
    <w:rsid w:val="001437E6"/>
    <w:rsid w:val="001552E2"/>
    <w:rsid w:val="0015629E"/>
    <w:rsid w:val="001562BC"/>
    <w:rsid w:val="00162034"/>
    <w:rsid w:val="00197F2E"/>
    <w:rsid w:val="001C5877"/>
    <w:rsid w:val="00216CB0"/>
    <w:rsid w:val="0024212D"/>
    <w:rsid w:val="00250DFA"/>
    <w:rsid w:val="002701A9"/>
    <w:rsid w:val="00277F36"/>
    <w:rsid w:val="00280B33"/>
    <w:rsid w:val="002863EC"/>
    <w:rsid w:val="002936BD"/>
    <w:rsid w:val="00293D95"/>
    <w:rsid w:val="002C5657"/>
    <w:rsid w:val="002D635F"/>
    <w:rsid w:val="002D7492"/>
    <w:rsid w:val="002E053A"/>
    <w:rsid w:val="0032305F"/>
    <w:rsid w:val="003239F6"/>
    <w:rsid w:val="00334696"/>
    <w:rsid w:val="00335A0B"/>
    <w:rsid w:val="0033695F"/>
    <w:rsid w:val="00343771"/>
    <w:rsid w:val="00352CCB"/>
    <w:rsid w:val="00377162"/>
    <w:rsid w:val="0042340C"/>
    <w:rsid w:val="00443977"/>
    <w:rsid w:val="004567FE"/>
    <w:rsid w:val="004B05B3"/>
    <w:rsid w:val="004C5B96"/>
    <w:rsid w:val="004E1D23"/>
    <w:rsid w:val="004F2FA4"/>
    <w:rsid w:val="004F45FE"/>
    <w:rsid w:val="00510F88"/>
    <w:rsid w:val="00545159"/>
    <w:rsid w:val="005622E7"/>
    <w:rsid w:val="00580A7D"/>
    <w:rsid w:val="005879BE"/>
    <w:rsid w:val="005C309E"/>
    <w:rsid w:val="005C6E48"/>
    <w:rsid w:val="005F21E7"/>
    <w:rsid w:val="00610E1E"/>
    <w:rsid w:val="00612121"/>
    <w:rsid w:val="00622323"/>
    <w:rsid w:val="006451C2"/>
    <w:rsid w:val="00645C56"/>
    <w:rsid w:val="006463A8"/>
    <w:rsid w:val="00666384"/>
    <w:rsid w:val="006857B8"/>
    <w:rsid w:val="006A4618"/>
    <w:rsid w:val="006B3B99"/>
    <w:rsid w:val="0071012C"/>
    <w:rsid w:val="00717653"/>
    <w:rsid w:val="00732228"/>
    <w:rsid w:val="00734A87"/>
    <w:rsid w:val="00737627"/>
    <w:rsid w:val="0078648B"/>
    <w:rsid w:val="0079059E"/>
    <w:rsid w:val="00790708"/>
    <w:rsid w:val="0079085A"/>
    <w:rsid w:val="007A52FD"/>
    <w:rsid w:val="007E120C"/>
    <w:rsid w:val="00812B84"/>
    <w:rsid w:val="00812EDC"/>
    <w:rsid w:val="00813516"/>
    <w:rsid w:val="008252F2"/>
    <w:rsid w:val="00827620"/>
    <w:rsid w:val="008334F4"/>
    <w:rsid w:val="008523E0"/>
    <w:rsid w:val="008661E1"/>
    <w:rsid w:val="008A3896"/>
    <w:rsid w:val="008B4F93"/>
    <w:rsid w:val="008B718A"/>
    <w:rsid w:val="008D49EB"/>
    <w:rsid w:val="008D7B61"/>
    <w:rsid w:val="008F1905"/>
    <w:rsid w:val="00925A4A"/>
    <w:rsid w:val="009522A3"/>
    <w:rsid w:val="00972801"/>
    <w:rsid w:val="009C2C67"/>
    <w:rsid w:val="009C6B20"/>
    <w:rsid w:val="009D3C8A"/>
    <w:rsid w:val="00A057EB"/>
    <w:rsid w:val="00A21B74"/>
    <w:rsid w:val="00A711C1"/>
    <w:rsid w:val="00A749DF"/>
    <w:rsid w:val="00A850B1"/>
    <w:rsid w:val="00A857B0"/>
    <w:rsid w:val="00AA3109"/>
    <w:rsid w:val="00AB3161"/>
    <w:rsid w:val="00AB4FF7"/>
    <w:rsid w:val="00AC0FE4"/>
    <w:rsid w:val="00AE23A7"/>
    <w:rsid w:val="00AF13EA"/>
    <w:rsid w:val="00AF2A47"/>
    <w:rsid w:val="00AF6BA0"/>
    <w:rsid w:val="00B01A85"/>
    <w:rsid w:val="00B15334"/>
    <w:rsid w:val="00B22BED"/>
    <w:rsid w:val="00B47FB0"/>
    <w:rsid w:val="00B52104"/>
    <w:rsid w:val="00B77882"/>
    <w:rsid w:val="00B81DBF"/>
    <w:rsid w:val="00BC3CAF"/>
    <w:rsid w:val="00BD2BC5"/>
    <w:rsid w:val="00BD693F"/>
    <w:rsid w:val="00C018C4"/>
    <w:rsid w:val="00C34793"/>
    <w:rsid w:val="00C4611A"/>
    <w:rsid w:val="00C462D7"/>
    <w:rsid w:val="00C4787E"/>
    <w:rsid w:val="00C62B7A"/>
    <w:rsid w:val="00C74F88"/>
    <w:rsid w:val="00C8194F"/>
    <w:rsid w:val="00C8367F"/>
    <w:rsid w:val="00C94AB6"/>
    <w:rsid w:val="00CA3A55"/>
    <w:rsid w:val="00CB043F"/>
    <w:rsid w:val="00CB24B9"/>
    <w:rsid w:val="00CD23F2"/>
    <w:rsid w:val="00CD2CA7"/>
    <w:rsid w:val="00CF48BA"/>
    <w:rsid w:val="00D07650"/>
    <w:rsid w:val="00D32FD3"/>
    <w:rsid w:val="00D43676"/>
    <w:rsid w:val="00D45011"/>
    <w:rsid w:val="00D56526"/>
    <w:rsid w:val="00D7210D"/>
    <w:rsid w:val="00D73528"/>
    <w:rsid w:val="00DC4C1A"/>
    <w:rsid w:val="00DF1296"/>
    <w:rsid w:val="00E13186"/>
    <w:rsid w:val="00E136D7"/>
    <w:rsid w:val="00EA2A9C"/>
    <w:rsid w:val="00EA2CDE"/>
    <w:rsid w:val="00EB1097"/>
    <w:rsid w:val="00EB3900"/>
    <w:rsid w:val="00ED0C44"/>
    <w:rsid w:val="00EE4C6C"/>
    <w:rsid w:val="00F4554F"/>
    <w:rsid w:val="00F534D3"/>
    <w:rsid w:val="00F61405"/>
    <w:rsid w:val="00FA4395"/>
    <w:rsid w:val="00FC2928"/>
    <w:rsid w:val="00FD65ED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D8E3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6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3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Neugebauer</cp:lastModifiedBy>
  <cp:revision>6</cp:revision>
  <cp:lastPrinted>2022-01-13T22:31:00Z</cp:lastPrinted>
  <dcterms:created xsi:type="dcterms:W3CDTF">2022-02-17T20:33:00Z</dcterms:created>
  <dcterms:modified xsi:type="dcterms:W3CDTF">2022-02-17T22:56:00Z</dcterms:modified>
</cp:coreProperties>
</file>