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E5423" w14:textId="77777777" w:rsidR="00F9248E" w:rsidRPr="00294852" w:rsidRDefault="00F9248E" w:rsidP="00DF7752">
      <w:pPr>
        <w:spacing w:after="0" w:line="480" w:lineRule="auto"/>
        <w:ind w:firstLine="720"/>
        <w:jc w:val="both"/>
        <w:rPr>
          <w:rFonts w:ascii="Times New Roman" w:hAnsi="Times New Roman" w:cs="Times New Roman"/>
          <w:sz w:val="24"/>
          <w:szCs w:val="24"/>
        </w:rPr>
      </w:pPr>
      <w:bookmarkStart w:id="0" w:name="_GoBack"/>
      <w:bookmarkEnd w:id="0"/>
      <w:r w:rsidRPr="00294852">
        <w:rPr>
          <w:rFonts w:ascii="Times New Roman" w:hAnsi="Times New Roman" w:cs="Times New Roman"/>
          <w:b/>
          <w:bCs/>
          <w:sz w:val="24"/>
          <w:szCs w:val="24"/>
        </w:rPr>
        <w:t>55:</w:t>
      </w:r>
      <w:r w:rsidR="003A376C" w:rsidRPr="00294852">
        <w:rPr>
          <w:rFonts w:ascii="Times New Roman" w:hAnsi="Times New Roman" w:cs="Times New Roman"/>
          <w:b/>
          <w:bCs/>
          <w:sz w:val="24"/>
          <w:szCs w:val="24"/>
        </w:rPr>
        <w:t>10:04:04</w:t>
      </w:r>
      <w:r w:rsidRPr="00294852">
        <w:rPr>
          <w:rFonts w:ascii="Times New Roman" w:hAnsi="Times New Roman" w:cs="Times New Roman"/>
          <w:b/>
          <w:bCs/>
          <w:sz w:val="24"/>
          <w:szCs w:val="24"/>
        </w:rPr>
        <w:t>.  </w:t>
      </w:r>
      <w:r w:rsidR="003A376C" w:rsidRPr="00294852">
        <w:rPr>
          <w:rFonts w:ascii="Times New Roman" w:hAnsi="Times New Roman" w:cs="Times New Roman"/>
          <w:b/>
          <w:bCs/>
          <w:sz w:val="24"/>
          <w:szCs w:val="24"/>
        </w:rPr>
        <w:t xml:space="preserve">Selection </w:t>
      </w:r>
      <w:r w:rsidR="00D83BD8" w:rsidRPr="00294852">
        <w:rPr>
          <w:rFonts w:ascii="Times New Roman" w:hAnsi="Times New Roman" w:cs="Times New Roman"/>
          <w:b/>
          <w:bCs/>
          <w:sz w:val="24"/>
          <w:szCs w:val="24"/>
        </w:rPr>
        <w:t>p</w:t>
      </w:r>
      <w:r w:rsidR="003A376C" w:rsidRPr="00294852">
        <w:rPr>
          <w:rFonts w:ascii="Times New Roman" w:hAnsi="Times New Roman" w:cs="Times New Roman"/>
          <w:b/>
          <w:bCs/>
          <w:sz w:val="24"/>
          <w:szCs w:val="24"/>
        </w:rPr>
        <w:t>rocess</w:t>
      </w:r>
      <w:r w:rsidRPr="00294852">
        <w:rPr>
          <w:rFonts w:ascii="Times New Roman" w:hAnsi="Times New Roman" w:cs="Times New Roman"/>
          <w:b/>
          <w:bCs/>
          <w:sz w:val="24"/>
          <w:szCs w:val="24"/>
        </w:rPr>
        <w:t>.</w:t>
      </w:r>
      <w:r w:rsidRPr="00294852">
        <w:rPr>
          <w:rFonts w:ascii="Times New Roman" w:hAnsi="Times New Roman" w:cs="Times New Roman"/>
          <w:sz w:val="24"/>
          <w:szCs w:val="24"/>
        </w:rPr>
        <w:t> </w:t>
      </w:r>
      <w:r w:rsidR="003A376C" w:rsidRPr="00294852">
        <w:rPr>
          <w:rFonts w:ascii="Times New Roman" w:hAnsi="Times New Roman" w:cs="Times New Roman"/>
          <w:sz w:val="24"/>
          <w:szCs w:val="24"/>
        </w:rPr>
        <w:t>The selection process for law enforcement officers shall proceed as follows</w:t>
      </w:r>
      <w:r w:rsidRPr="00294852">
        <w:rPr>
          <w:rFonts w:ascii="Times New Roman" w:hAnsi="Times New Roman" w:cs="Times New Roman"/>
          <w:sz w:val="24"/>
          <w:szCs w:val="24"/>
        </w:rPr>
        <w:t>:</w:t>
      </w:r>
    </w:p>
    <w:p w14:paraId="466EA459" w14:textId="2EF93D6C" w:rsidR="008A16DF" w:rsidRPr="00294852" w:rsidRDefault="00DF7752" w:rsidP="00DF7752">
      <w:pPr>
        <w:spacing w:after="0" w:line="480" w:lineRule="auto"/>
        <w:ind w:firstLine="720"/>
        <w:jc w:val="both"/>
        <w:rPr>
          <w:rFonts w:ascii="Times New Roman" w:eastAsia="Times New Roman" w:hAnsi="Times New Roman" w:cs="Times New Roman"/>
          <w:sz w:val="24"/>
          <w:szCs w:val="24"/>
        </w:rPr>
      </w:pPr>
      <w:r w:rsidRPr="00294852">
        <w:rPr>
          <w:rFonts w:ascii="Times New Roman" w:eastAsia="Times New Roman" w:hAnsi="Times New Roman" w:cs="Times New Roman"/>
          <w:sz w:val="24"/>
          <w:szCs w:val="24"/>
        </w:rPr>
        <w:t xml:space="preserve">(1)  </w:t>
      </w:r>
      <w:r w:rsidR="003A376C" w:rsidRPr="00294852">
        <w:rPr>
          <w:rFonts w:ascii="Times New Roman" w:eastAsia="Times New Roman" w:hAnsi="Times New Roman" w:cs="Times New Roman"/>
          <w:sz w:val="24"/>
          <w:szCs w:val="24"/>
        </w:rPr>
        <w:t xml:space="preserve">Following the deadline for applications, the commissioner shall prepare a </w:t>
      </w:r>
      <w:r w:rsidR="009A3A48" w:rsidRPr="00294852">
        <w:rPr>
          <w:rFonts w:ascii="Times New Roman" w:eastAsia="Times New Roman" w:hAnsi="Times New Roman" w:cs="Times New Roman"/>
          <w:sz w:val="24"/>
          <w:szCs w:val="24"/>
          <w:u w:val="single"/>
        </w:rPr>
        <w:t xml:space="preserve">requisition </w:t>
      </w:r>
      <w:r w:rsidR="003A376C" w:rsidRPr="00294852">
        <w:rPr>
          <w:rFonts w:ascii="Times New Roman" w:eastAsia="Times New Roman" w:hAnsi="Times New Roman" w:cs="Times New Roman"/>
          <w:sz w:val="24"/>
          <w:szCs w:val="24"/>
        </w:rPr>
        <w:t>list of applicants</w:t>
      </w:r>
      <w:r w:rsidR="009A3A48" w:rsidRPr="00294852">
        <w:rPr>
          <w:rFonts w:ascii="Times New Roman" w:eastAsia="Times New Roman" w:hAnsi="Times New Roman" w:cs="Times New Roman"/>
          <w:sz w:val="24"/>
          <w:szCs w:val="24"/>
        </w:rPr>
        <w:t xml:space="preserve"> </w:t>
      </w:r>
      <w:r w:rsidR="003A376C" w:rsidRPr="00294852">
        <w:rPr>
          <w:rFonts w:ascii="Times New Roman" w:eastAsia="Times New Roman" w:hAnsi="Times New Roman" w:cs="Times New Roman"/>
          <w:strike/>
          <w:sz w:val="24"/>
          <w:szCs w:val="24"/>
        </w:rPr>
        <w:t>meeting the mandatory minimum requirements for the position</w:t>
      </w:r>
      <w:r w:rsidR="00E41E49" w:rsidRPr="00E41E49">
        <w:rPr>
          <w:rFonts w:ascii="Times New Roman" w:eastAsia="Times New Roman" w:hAnsi="Times New Roman" w:cs="Times New Roman"/>
          <w:sz w:val="24"/>
          <w:szCs w:val="24"/>
        </w:rPr>
        <w:t xml:space="preserve"> </w:t>
      </w:r>
      <w:r w:rsidR="00E41E49" w:rsidRPr="00CC564A">
        <w:rPr>
          <w:rFonts w:ascii="Times New Roman" w:eastAsia="Times New Roman" w:hAnsi="Times New Roman" w:cs="Times New Roman"/>
          <w:sz w:val="24"/>
          <w:szCs w:val="24"/>
          <w:u w:val="single"/>
        </w:rPr>
        <w:t>and submit the list to the appointing authority</w:t>
      </w:r>
      <w:r w:rsidR="003A376C" w:rsidRPr="00294852">
        <w:rPr>
          <w:rFonts w:ascii="Times New Roman" w:eastAsia="Times New Roman" w:hAnsi="Times New Roman" w:cs="Times New Roman"/>
          <w:sz w:val="24"/>
          <w:szCs w:val="24"/>
        </w:rPr>
        <w:t xml:space="preserve">; </w:t>
      </w:r>
    </w:p>
    <w:p w14:paraId="1DA3B7CF" w14:textId="77777777" w:rsidR="008A16DF" w:rsidRPr="00294852" w:rsidRDefault="00DF7752" w:rsidP="00DF7752">
      <w:pPr>
        <w:spacing w:after="0" w:line="480" w:lineRule="auto"/>
        <w:ind w:firstLine="720"/>
        <w:jc w:val="both"/>
        <w:rPr>
          <w:rFonts w:ascii="Times New Roman" w:eastAsia="Times New Roman" w:hAnsi="Times New Roman" w:cs="Times New Roman"/>
          <w:sz w:val="24"/>
          <w:szCs w:val="24"/>
        </w:rPr>
      </w:pPr>
      <w:r w:rsidRPr="00294852">
        <w:rPr>
          <w:rFonts w:ascii="Times New Roman" w:eastAsia="Times New Roman" w:hAnsi="Times New Roman" w:cs="Times New Roman"/>
          <w:sz w:val="24"/>
          <w:szCs w:val="24"/>
        </w:rPr>
        <w:t xml:space="preserve">(2)  </w:t>
      </w:r>
      <w:r w:rsidR="008A16DF" w:rsidRPr="00294852">
        <w:rPr>
          <w:rFonts w:ascii="Times New Roman" w:eastAsia="Times New Roman" w:hAnsi="Times New Roman" w:cs="Times New Roman"/>
          <w:sz w:val="24"/>
          <w:szCs w:val="24"/>
        </w:rPr>
        <w:t>Any applicant who possesses a current law enforcement certification in South Dakota or in another jurisdiction shall be added to the requisition list</w:t>
      </w:r>
      <w:r w:rsidR="008A16DF" w:rsidRPr="00294852">
        <w:rPr>
          <w:rFonts w:ascii="Times New Roman" w:eastAsia="Times New Roman" w:hAnsi="Times New Roman" w:cs="Times New Roman"/>
          <w:strike/>
          <w:sz w:val="24"/>
          <w:szCs w:val="24"/>
        </w:rPr>
        <w:t xml:space="preserve"> without being required to take a written examination.  Any other applicant shall be required to take a written examination in order to earn eligibility on the requisition list.  The appointing authority shall determine the minimum score </w:t>
      </w:r>
      <w:r w:rsidR="00663A67" w:rsidRPr="00294852">
        <w:rPr>
          <w:rFonts w:ascii="Times New Roman" w:eastAsia="Times New Roman" w:hAnsi="Times New Roman" w:cs="Times New Roman"/>
          <w:strike/>
          <w:sz w:val="24"/>
          <w:szCs w:val="24"/>
        </w:rPr>
        <w:t>for</w:t>
      </w:r>
      <w:r w:rsidR="008A16DF" w:rsidRPr="00294852">
        <w:rPr>
          <w:rFonts w:ascii="Times New Roman" w:eastAsia="Times New Roman" w:hAnsi="Times New Roman" w:cs="Times New Roman"/>
          <w:strike/>
          <w:sz w:val="24"/>
          <w:szCs w:val="24"/>
        </w:rPr>
        <w:t xml:space="preserve"> the examination</w:t>
      </w:r>
      <w:r w:rsidR="00663A67" w:rsidRPr="00294852">
        <w:rPr>
          <w:rFonts w:ascii="Times New Roman" w:eastAsia="Times New Roman" w:hAnsi="Times New Roman" w:cs="Times New Roman"/>
          <w:strike/>
          <w:sz w:val="24"/>
          <w:szCs w:val="24"/>
        </w:rPr>
        <w:t xml:space="preserve">.  Each applicant shall attain at least a minimum score on the </w:t>
      </w:r>
      <w:proofErr w:type="gramStart"/>
      <w:r w:rsidR="00663A67" w:rsidRPr="00294852">
        <w:rPr>
          <w:rFonts w:ascii="Times New Roman" w:eastAsia="Times New Roman" w:hAnsi="Times New Roman" w:cs="Times New Roman"/>
          <w:strike/>
          <w:sz w:val="24"/>
          <w:szCs w:val="24"/>
        </w:rPr>
        <w:t xml:space="preserve">examination </w:t>
      </w:r>
      <w:r w:rsidR="008A16DF" w:rsidRPr="00294852">
        <w:rPr>
          <w:rFonts w:ascii="Times New Roman" w:eastAsia="Times New Roman" w:hAnsi="Times New Roman" w:cs="Times New Roman"/>
          <w:strike/>
          <w:sz w:val="24"/>
          <w:szCs w:val="24"/>
        </w:rPr>
        <w:t xml:space="preserve"> to</w:t>
      </w:r>
      <w:proofErr w:type="gramEnd"/>
      <w:r w:rsidR="008A16DF" w:rsidRPr="00294852">
        <w:rPr>
          <w:rFonts w:ascii="Times New Roman" w:eastAsia="Times New Roman" w:hAnsi="Times New Roman" w:cs="Times New Roman"/>
          <w:strike/>
          <w:sz w:val="24"/>
          <w:szCs w:val="24"/>
        </w:rPr>
        <w:t xml:space="preserve"> proceed in the selection process</w:t>
      </w:r>
      <w:r w:rsidR="008A16DF" w:rsidRPr="00294852">
        <w:rPr>
          <w:rFonts w:ascii="Times New Roman" w:eastAsia="Times New Roman" w:hAnsi="Times New Roman" w:cs="Times New Roman"/>
          <w:sz w:val="24"/>
          <w:szCs w:val="24"/>
        </w:rPr>
        <w:t>;</w:t>
      </w:r>
    </w:p>
    <w:p w14:paraId="2CCF52FF" w14:textId="77777777" w:rsidR="00626A44" w:rsidRPr="00294852" w:rsidRDefault="00DF7752" w:rsidP="00DF7752">
      <w:pPr>
        <w:spacing w:after="0" w:line="480" w:lineRule="auto"/>
        <w:ind w:firstLine="720"/>
        <w:jc w:val="both"/>
        <w:rPr>
          <w:rFonts w:ascii="Times New Roman" w:eastAsia="Times New Roman" w:hAnsi="Times New Roman" w:cs="Times New Roman"/>
          <w:sz w:val="24"/>
          <w:szCs w:val="24"/>
        </w:rPr>
      </w:pPr>
      <w:r w:rsidRPr="00294852">
        <w:rPr>
          <w:rFonts w:ascii="Times New Roman" w:eastAsia="Times New Roman" w:hAnsi="Times New Roman" w:cs="Times New Roman"/>
          <w:sz w:val="24"/>
          <w:szCs w:val="24"/>
        </w:rPr>
        <w:t xml:space="preserve">(3)  </w:t>
      </w:r>
      <w:r w:rsidR="00C463AC" w:rsidRPr="00294852">
        <w:rPr>
          <w:rFonts w:ascii="Times New Roman" w:eastAsia="Times New Roman" w:hAnsi="Times New Roman" w:cs="Times New Roman"/>
          <w:strike/>
          <w:sz w:val="24"/>
          <w:szCs w:val="24"/>
        </w:rPr>
        <w:t>The commissioner shall notify each applicant of the applicant’s examination score.  The commissioner may not provide information to an applicant about the qualifications of any other applicant;</w:t>
      </w:r>
    </w:p>
    <w:p w14:paraId="28AFCF77" w14:textId="77777777" w:rsidR="00294852" w:rsidRDefault="00DF7752" w:rsidP="00DF7752">
      <w:pPr>
        <w:spacing w:after="0" w:line="480" w:lineRule="auto"/>
        <w:ind w:firstLine="720"/>
        <w:jc w:val="both"/>
        <w:rPr>
          <w:rFonts w:ascii="Times New Roman" w:hAnsi="Times New Roman" w:cs="Times New Roman"/>
          <w:sz w:val="24"/>
          <w:szCs w:val="24"/>
        </w:rPr>
      </w:pPr>
      <w:r w:rsidRPr="00294852">
        <w:rPr>
          <w:rFonts w:ascii="Times New Roman" w:hAnsi="Times New Roman" w:cs="Times New Roman"/>
          <w:strike/>
        </w:rPr>
        <w:t xml:space="preserve">(4)  </w:t>
      </w:r>
      <w:r w:rsidR="00402572" w:rsidRPr="00294852">
        <w:rPr>
          <w:rFonts w:ascii="Times New Roman" w:hAnsi="Times New Roman" w:cs="Times New Roman"/>
          <w:strike/>
        </w:rPr>
        <w:t>After the examination, the</w:t>
      </w:r>
      <w:r w:rsidR="00294852" w:rsidRPr="00294852">
        <w:rPr>
          <w:rFonts w:ascii="Times New Roman" w:hAnsi="Times New Roman" w:cs="Times New Roman"/>
          <w:strike/>
        </w:rPr>
        <w:t xml:space="preserve"> </w:t>
      </w:r>
      <w:r w:rsidR="00402572" w:rsidRPr="00294852">
        <w:rPr>
          <w:rFonts w:ascii="Times New Roman" w:hAnsi="Times New Roman" w:cs="Times New Roman"/>
          <w:strike/>
          <w:sz w:val="24"/>
          <w:szCs w:val="24"/>
        </w:rPr>
        <w:t>commissioner shall prepare a requisition list of applicants meeting the minimum scores and applicants who possess a current law enforcement certification in South Dakota or in another jurisdiction and submit the requisition list to the appointing authorit</w:t>
      </w:r>
      <w:r w:rsidR="00626A44" w:rsidRPr="00294852">
        <w:rPr>
          <w:rFonts w:ascii="Times New Roman" w:hAnsi="Times New Roman" w:cs="Times New Roman"/>
          <w:strike/>
          <w:sz w:val="24"/>
          <w:szCs w:val="24"/>
        </w:rPr>
        <w:t>y;</w:t>
      </w:r>
      <w:r w:rsidR="00196D00" w:rsidRPr="00294852">
        <w:rPr>
          <w:rFonts w:ascii="Times New Roman" w:hAnsi="Times New Roman" w:cs="Times New Roman"/>
          <w:sz w:val="24"/>
          <w:szCs w:val="24"/>
        </w:rPr>
        <w:t xml:space="preserve"> </w:t>
      </w:r>
    </w:p>
    <w:p w14:paraId="7BB6BF00" w14:textId="77777777" w:rsidR="00626A44" w:rsidRPr="00294852" w:rsidRDefault="00294852" w:rsidP="00DF7752">
      <w:pPr>
        <w:spacing w:after="0" w:line="480" w:lineRule="auto"/>
        <w:ind w:firstLine="720"/>
        <w:jc w:val="both"/>
        <w:rPr>
          <w:rFonts w:ascii="Times New Roman" w:eastAsia="Times New Roman" w:hAnsi="Times New Roman" w:cs="Times New Roman"/>
          <w:sz w:val="24"/>
          <w:szCs w:val="24"/>
        </w:rPr>
      </w:pPr>
      <w:r w:rsidRPr="00294852">
        <w:rPr>
          <w:rFonts w:ascii="Times New Roman" w:hAnsi="Times New Roman" w:cs="Times New Roman"/>
          <w:strike/>
          <w:sz w:val="24"/>
          <w:szCs w:val="24"/>
        </w:rPr>
        <w:t xml:space="preserve">(5)  </w:t>
      </w:r>
      <w:r w:rsidR="00626A44" w:rsidRPr="00294852">
        <w:rPr>
          <w:rFonts w:ascii="Times New Roman" w:eastAsia="Times New Roman" w:hAnsi="Times New Roman" w:cs="Times New Roman"/>
          <w:strike/>
          <w:sz w:val="24"/>
          <w:szCs w:val="24"/>
        </w:rPr>
        <w:t>From the requisition list, the</w:t>
      </w:r>
      <w:r w:rsidR="00626A44" w:rsidRPr="00294852">
        <w:rPr>
          <w:rFonts w:ascii="Times New Roman" w:eastAsia="Times New Roman" w:hAnsi="Times New Roman" w:cs="Times New Roman"/>
          <w:sz w:val="24"/>
          <w:szCs w:val="24"/>
        </w:rPr>
        <w:t xml:space="preserve"> </w:t>
      </w:r>
      <w:proofErr w:type="gramStart"/>
      <w:r w:rsidR="009A3A48" w:rsidRPr="00294852">
        <w:rPr>
          <w:rFonts w:ascii="Times New Roman" w:eastAsia="Times New Roman" w:hAnsi="Times New Roman" w:cs="Times New Roman"/>
          <w:sz w:val="24"/>
          <w:szCs w:val="24"/>
          <w:u w:val="single"/>
        </w:rPr>
        <w:t>The</w:t>
      </w:r>
      <w:proofErr w:type="gramEnd"/>
      <w:r w:rsidR="009A3A48" w:rsidRPr="00294852">
        <w:rPr>
          <w:rFonts w:ascii="Times New Roman" w:eastAsia="Times New Roman" w:hAnsi="Times New Roman" w:cs="Times New Roman"/>
          <w:sz w:val="24"/>
          <w:szCs w:val="24"/>
        </w:rPr>
        <w:t xml:space="preserve"> </w:t>
      </w:r>
      <w:r w:rsidR="00626A44" w:rsidRPr="00294852">
        <w:rPr>
          <w:rFonts w:ascii="Times New Roman" w:eastAsia="Times New Roman" w:hAnsi="Times New Roman" w:cs="Times New Roman"/>
          <w:sz w:val="24"/>
          <w:szCs w:val="24"/>
        </w:rPr>
        <w:t xml:space="preserve">appointing authority shall determine which applicants meet the </w:t>
      </w:r>
      <w:r w:rsidR="00626A44" w:rsidRPr="00294852">
        <w:rPr>
          <w:rFonts w:ascii="Times New Roman" w:eastAsia="Times New Roman" w:hAnsi="Times New Roman" w:cs="Times New Roman"/>
          <w:strike/>
          <w:sz w:val="24"/>
          <w:szCs w:val="24"/>
        </w:rPr>
        <w:t>mandatory</w:t>
      </w:r>
      <w:r w:rsidR="00626A44" w:rsidRPr="00294852">
        <w:rPr>
          <w:rFonts w:ascii="Times New Roman" w:eastAsia="Times New Roman" w:hAnsi="Times New Roman" w:cs="Times New Roman"/>
          <w:sz w:val="24"/>
          <w:szCs w:val="24"/>
        </w:rPr>
        <w:t xml:space="preserve"> minimum requirements for the position;</w:t>
      </w:r>
    </w:p>
    <w:p w14:paraId="2CCA5ABD" w14:textId="77777777" w:rsidR="00626A44" w:rsidRPr="00294852" w:rsidRDefault="00175F76" w:rsidP="00175F76">
      <w:pPr>
        <w:spacing w:after="0" w:line="480" w:lineRule="auto"/>
        <w:ind w:firstLine="720"/>
        <w:jc w:val="both"/>
        <w:rPr>
          <w:rFonts w:ascii="Times New Roman" w:eastAsia="Times New Roman" w:hAnsi="Times New Roman" w:cs="Times New Roman"/>
          <w:sz w:val="24"/>
          <w:szCs w:val="24"/>
        </w:rPr>
      </w:pPr>
      <w:r w:rsidRPr="00294852">
        <w:rPr>
          <w:rFonts w:ascii="Times New Roman" w:eastAsia="Times New Roman" w:hAnsi="Times New Roman" w:cs="Times New Roman"/>
          <w:strike/>
          <w:sz w:val="24"/>
          <w:szCs w:val="24"/>
        </w:rPr>
        <w:t>(</w:t>
      </w:r>
      <w:r w:rsidR="00294852">
        <w:rPr>
          <w:rFonts w:ascii="Times New Roman" w:eastAsia="Times New Roman" w:hAnsi="Times New Roman" w:cs="Times New Roman"/>
          <w:strike/>
          <w:sz w:val="24"/>
          <w:szCs w:val="24"/>
        </w:rPr>
        <w:t>6</w:t>
      </w:r>
      <w:r w:rsidRPr="00294852">
        <w:rPr>
          <w:rFonts w:ascii="Times New Roman" w:eastAsia="Times New Roman" w:hAnsi="Times New Roman" w:cs="Times New Roman"/>
          <w:strike/>
          <w:sz w:val="24"/>
          <w:szCs w:val="24"/>
        </w:rPr>
        <w:t>)</w:t>
      </w:r>
      <w:r w:rsidRPr="00294852">
        <w:rPr>
          <w:rFonts w:ascii="Times New Roman" w:eastAsia="Times New Roman" w:hAnsi="Times New Roman" w:cs="Times New Roman"/>
          <w:sz w:val="24"/>
          <w:szCs w:val="24"/>
          <w:u w:val="single"/>
        </w:rPr>
        <w:t>(4</w:t>
      </w:r>
      <w:proofErr w:type="gramStart"/>
      <w:r w:rsidRPr="00294852">
        <w:rPr>
          <w:rFonts w:ascii="Times New Roman" w:eastAsia="Times New Roman" w:hAnsi="Times New Roman" w:cs="Times New Roman"/>
          <w:sz w:val="24"/>
          <w:szCs w:val="24"/>
          <w:u w:val="single"/>
        </w:rPr>
        <w:t>)</w:t>
      </w:r>
      <w:r w:rsidRPr="00294852">
        <w:rPr>
          <w:rFonts w:ascii="Times New Roman" w:eastAsia="Times New Roman" w:hAnsi="Times New Roman" w:cs="Times New Roman"/>
          <w:sz w:val="24"/>
          <w:szCs w:val="24"/>
        </w:rPr>
        <w:t xml:space="preserve">  </w:t>
      </w:r>
      <w:r w:rsidR="00626A44" w:rsidRPr="00294852">
        <w:rPr>
          <w:rFonts w:ascii="Times New Roman" w:eastAsia="Times New Roman" w:hAnsi="Times New Roman" w:cs="Times New Roman"/>
          <w:sz w:val="24"/>
          <w:szCs w:val="24"/>
        </w:rPr>
        <w:t>The</w:t>
      </w:r>
      <w:proofErr w:type="gramEnd"/>
      <w:r w:rsidR="00626A44" w:rsidRPr="00294852">
        <w:rPr>
          <w:rFonts w:ascii="Times New Roman" w:eastAsia="Times New Roman" w:hAnsi="Times New Roman" w:cs="Times New Roman"/>
          <w:sz w:val="24"/>
          <w:szCs w:val="24"/>
        </w:rPr>
        <w:t xml:space="preserve"> appointing authority may then use any number or combination of selection methods to evaluate all eligible applicants, including </w:t>
      </w:r>
      <w:r w:rsidR="00626A44" w:rsidRPr="006D7071">
        <w:rPr>
          <w:rFonts w:ascii="Times New Roman" w:eastAsia="Times New Roman" w:hAnsi="Times New Roman" w:cs="Times New Roman"/>
          <w:sz w:val="24"/>
          <w:szCs w:val="24"/>
          <w:u w:val="single"/>
        </w:rPr>
        <w:t xml:space="preserve">a written exam </w:t>
      </w:r>
      <w:r w:rsidR="00F7407C" w:rsidRPr="006D7071">
        <w:rPr>
          <w:rFonts w:ascii="Times New Roman" w:eastAsia="Times New Roman" w:hAnsi="Times New Roman" w:cs="Times New Roman"/>
          <w:sz w:val="24"/>
          <w:szCs w:val="24"/>
          <w:u w:val="single"/>
        </w:rPr>
        <w:t>and</w:t>
      </w:r>
      <w:r w:rsidR="00F7407C" w:rsidRPr="00294852">
        <w:rPr>
          <w:rFonts w:ascii="Times New Roman" w:eastAsia="Times New Roman" w:hAnsi="Times New Roman" w:cs="Times New Roman"/>
          <w:sz w:val="24"/>
          <w:szCs w:val="24"/>
        </w:rPr>
        <w:t xml:space="preserve"> interviews, to determine the degree to which each </w:t>
      </w:r>
      <w:r w:rsidR="00294852">
        <w:rPr>
          <w:rFonts w:ascii="Times New Roman" w:eastAsia="Times New Roman" w:hAnsi="Times New Roman" w:cs="Times New Roman"/>
          <w:sz w:val="24"/>
          <w:szCs w:val="24"/>
        </w:rPr>
        <w:t xml:space="preserve">eligible </w:t>
      </w:r>
      <w:r w:rsidR="00F7407C" w:rsidRPr="00294852">
        <w:rPr>
          <w:rFonts w:ascii="Times New Roman" w:eastAsia="Times New Roman" w:hAnsi="Times New Roman" w:cs="Times New Roman"/>
          <w:sz w:val="24"/>
          <w:szCs w:val="24"/>
        </w:rPr>
        <w:t xml:space="preserve">possesses the knowledge, skills, abilities, and competencies </w:t>
      </w:r>
      <w:r w:rsidR="00F7407C" w:rsidRPr="00294852">
        <w:rPr>
          <w:rFonts w:ascii="Times New Roman" w:eastAsia="Times New Roman" w:hAnsi="Times New Roman" w:cs="Times New Roman"/>
          <w:sz w:val="24"/>
          <w:szCs w:val="24"/>
        </w:rPr>
        <w:lastRenderedPageBreak/>
        <w:t>necessary to perform the duties of the position</w:t>
      </w:r>
      <w:r w:rsidR="00F7407C" w:rsidRPr="00294852">
        <w:rPr>
          <w:rFonts w:ascii="Times New Roman" w:eastAsia="Times New Roman" w:hAnsi="Times New Roman" w:cs="Times New Roman"/>
          <w:sz w:val="24"/>
          <w:szCs w:val="24"/>
          <w:u w:val="single"/>
        </w:rPr>
        <w:t>. If a written exam is used, all eligible applicants except certified law enforcement must take the exam</w:t>
      </w:r>
      <w:r w:rsidR="00F7407C" w:rsidRPr="00294852">
        <w:rPr>
          <w:rFonts w:ascii="Times New Roman" w:eastAsia="Times New Roman" w:hAnsi="Times New Roman" w:cs="Times New Roman"/>
          <w:sz w:val="24"/>
          <w:szCs w:val="24"/>
        </w:rPr>
        <w:t>;</w:t>
      </w:r>
    </w:p>
    <w:p w14:paraId="6A07C253" w14:textId="77777777" w:rsidR="00915E31" w:rsidRPr="00294852" w:rsidRDefault="00175F76" w:rsidP="00175F76">
      <w:pPr>
        <w:spacing w:after="0" w:line="480" w:lineRule="auto"/>
        <w:ind w:firstLine="720"/>
        <w:jc w:val="both"/>
        <w:rPr>
          <w:rFonts w:ascii="Times New Roman" w:eastAsia="Times New Roman" w:hAnsi="Times New Roman" w:cs="Times New Roman"/>
          <w:sz w:val="24"/>
          <w:szCs w:val="24"/>
        </w:rPr>
      </w:pPr>
      <w:r w:rsidRPr="00294852">
        <w:rPr>
          <w:rFonts w:ascii="Times New Roman" w:eastAsia="Times New Roman" w:hAnsi="Times New Roman" w:cs="Times New Roman"/>
          <w:strike/>
          <w:sz w:val="24"/>
          <w:szCs w:val="24"/>
        </w:rPr>
        <w:t>(</w:t>
      </w:r>
      <w:r w:rsidR="00294852">
        <w:rPr>
          <w:rFonts w:ascii="Times New Roman" w:eastAsia="Times New Roman" w:hAnsi="Times New Roman" w:cs="Times New Roman"/>
          <w:strike/>
          <w:sz w:val="24"/>
          <w:szCs w:val="24"/>
        </w:rPr>
        <w:t>7</w:t>
      </w:r>
      <w:r w:rsidRPr="00294852">
        <w:rPr>
          <w:rFonts w:ascii="Times New Roman" w:eastAsia="Times New Roman" w:hAnsi="Times New Roman" w:cs="Times New Roman"/>
          <w:strike/>
          <w:sz w:val="24"/>
          <w:szCs w:val="24"/>
        </w:rPr>
        <w:t>)</w:t>
      </w:r>
      <w:r w:rsidRPr="00294852">
        <w:rPr>
          <w:rFonts w:ascii="Times New Roman" w:eastAsia="Times New Roman" w:hAnsi="Times New Roman" w:cs="Times New Roman"/>
          <w:sz w:val="24"/>
          <w:szCs w:val="24"/>
          <w:u w:val="single"/>
        </w:rPr>
        <w:t>(5</w:t>
      </w:r>
      <w:proofErr w:type="gramStart"/>
      <w:r w:rsidRPr="00294852">
        <w:rPr>
          <w:rFonts w:ascii="Times New Roman" w:eastAsia="Times New Roman" w:hAnsi="Times New Roman" w:cs="Times New Roman"/>
          <w:sz w:val="24"/>
          <w:szCs w:val="24"/>
          <w:u w:val="single"/>
        </w:rPr>
        <w:t>)</w:t>
      </w:r>
      <w:r w:rsidRPr="00294852">
        <w:rPr>
          <w:rFonts w:ascii="Times New Roman" w:eastAsia="Times New Roman" w:hAnsi="Times New Roman" w:cs="Times New Roman"/>
          <w:sz w:val="24"/>
          <w:szCs w:val="24"/>
        </w:rPr>
        <w:t xml:space="preserve">  </w:t>
      </w:r>
      <w:r w:rsidR="00915E31" w:rsidRPr="00294852">
        <w:rPr>
          <w:rFonts w:ascii="Times New Roman" w:eastAsia="Times New Roman" w:hAnsi="Times New Roman" w:cs="Times New Roman"/>
          <w:sz w:val="24"/>
          <w:szCs w:val="24"/>
        </w:rPr>
        <w:t>The</w:t>
      </w:r>
      <w:proofErr w:type="gramEnd"/>
      <w:r w:rsidR="00915E31" w:rsidRPr="00294852">
        <w:rPr>
          <w:rFonts w:ascii="Times New Roman" w:eastAsia="Times New Roman" w:hAnsi="Times New Roman" w:cs="Times New Roman"/>
          <w:sz w:val="24"/>
          <w:szCs w:val="24"/>
        </w:rPr>
        <w:t xml:space="preserve"> appointing authority may then extend a conditional offer of employment to any applicant on the requisition list meeting the foregoing requirements.  The offer of employment shall be conditioned on the number of positions available at the time the applicant meets the minimum requirements for appointment and successful completion of the requirements of subdivisions</w:t>
      </w:r>
      <w:r w:rsidR="0017422B" w:rsidRPr="00294852">
        <w:rPr>
          <w:rFonts w:ascii="Times New Roman" w:eastAsia="Times New Roman" w:hAnsi="Times New Roman" w:cs="Times New Roman"/>
          <w:sz w:val="24"/>
          <w:szCs w:val="24"/>
        </w:rPr>
        <w:t xml:space="preserve"> </w:t>
      </w:r>
      <w:r w:rsidR="0017422B" w:rsidRPr="00294852">
        <w:rPr>
          <w:rFonts w:ascii="Times New Roman" w:eastAsia="Times New Roman" w:hAnsi="Times New Roman" w:cs="Times New Roman"/>
          <w:strike/>
          <w:sz w:val="24"/>
          <w:szCs w:val="24"/>
        </w:rPr>
        <w:t>(8)</w:t>
      </w:r>
      <w:r w:rsidR="00294852">
        <w:rPr>
          <w:rFonts w:ascii="Times New Roman" w:eastAsia="Times New Roman" w:hAnsi="Times New Roman" w:cs="Times New Roman"/>
          <w:sz w:val="24"/>
          <w:szCs w:val="24"/>
          <w:u w:val="single"/>
        </w:rPr>
        <w:t>(6)</w:t>
      </w:r>
      <w:r w:rsidR="0017422B" w:rsidRPr="00294852">
        <w:rPr>
          <w:rFonts w:ascii="Times New Roman" w:eastAsia="Times New Roman" w:hAnsi="Times New Roman" w:cs="Times New Roman"/>
          <w:sz w:val="24"/>
          <w:szCs w:val="24"/>
        </w:rPr>
        <w:t xml:space="preserve"> and </w:t>
      </w:r>
      <w:r w:rsidR="0017422B" w:rsidRPr="00294852">
        <w:rPr>
          <w:rFonts w:ascii="Times New Roman" w:eastAsia="Times New Roman" w:hAnsi="Times New Roman" w:cs="Times New Roman"/>
          <w:strike/>
          <w:sz w:val="24"/>
          <w:szCs w:val="24"/>
        </w:rPr>
        <w:t>(9)</w:t>
      </w:r>
      <w:r w:rsidR="00294852">
        <w:rPr>
          <w:rFonts w:ascii="Times New Roman" w:eastAsia="Times New Roman" w:hAnsi="Times New Roman" w:cs="Times New Roman"/>
          <w:sz w:val="24"/>
          <w:szCs w:val="24"/>
          <w:u w:val="single"/>
        </w:rPr>
        <w:t>(7)</w:t>
      </w:r>
      <w:r w:rsidR="0017422B" w:rsidRPr="00294852">
        <w:rPr>
          <w:rFonts w:ascii="Times New Roman" w:eastAsia="Times New Roman" w:hAnsi="Times New Roman" w:cs="Times New Roman"/>
          <w:sz w:val="24"/>
          <w:szCs w:val="24"/>
        </w:rPr>
        <w:t xml:space="preserve"> of this section;</w:t>
      </w:r>
    </w:p>
    <w:p w14:paraId="46B6D6CC" w14:textId="77777777" w:rsidR="0017422B" w:rsidRPr="00294852" w:rsidRDefault="00175F76" w:rsidP="00175F76">
      <w:pPr>
        <w:spacing w:after="0" w:line="480" w:lineRule="auto"/>
        <w:ind w:firstLine="720"/>
        <w:jc w:val="both"/>
        <w:rPr>
          <w:rFonts w:ascii="Times New Roman" w:eastAsia="Times New Roman" w:hAnsi="Times New Roman" w:cs="Times New Roman"/>
          <w:sz w:val="24"/>
          <w:szCs w:val="24"/>
        </w:rPr>
      </w:pPr>
      <w:r w:rsidRPr="00294852">
        <w:rPr>
          <w:rFonts w:ascii="Times New Roman" w:eastAsia="Times New Roman" w:hAnsi="Times New Roman" w:cs="Times New Roman"/>
          <w:strike/>
          <w:sz w:val="24"/>
          <w:szCs w:val="24"/>
        </w:rPr>
        <w:t>(</w:t>
      </w:r>
      <w:r w:rsidR="00294852">
        <w:rPr>
          <w:rFonts w:ascii="Times New Roman" w:eastAsia="Times New Roman" w:hAnsi="Times New Roman" w:cs="Times New Roman"/>
          <w:strike/>
          <w:sz w:val="24"/>
          <w:szCs w:val="24"/>
        </w:rPr>
        <w:t>8</w:t>
      </w:r>
      <w:r w:rsidRPr="00294852">
        <w:rPr>
          <w:rFonts w:ascii="Times New Roman" w:eastAsia="Times New Roman" w:hAnsi="Times New Roman" w:cs="Times New Roman"/>
          <w:strike/>
          <w:sz w:val="24"/>
          <w:szCs w:val="24"/>
        </w:rPr>
        <w:t>)</w:t>
      </w:r>
      <w:r w:rsidRPr="00294852">
        <w:rPr>
          <w:rFonts w:ascii="Times New Roman" w:eastAsia="Times New Roman" w:hAnsi="Times New Roman" w:cs="Times New Roman"/>
          <w:sz w:val="24"/>
          <w:szCs w:val="24"/>
          <w:u w:val="single"/>
        </w:rPr>
        <w:t>(6</w:t>
      </w:r>
      <w:proofErr w:type="gramStart"/>
      <w:r w:rsidRPr="00294852">
        <w:rPr>
          <w:rFonts w:ascii="Times New Roman" w:eastAsia="Times New Roman" w:hAnsi="Times New Roman" w:cs="Times New Roman"/>
          <w:sz w:val="24"/>
          <w:szCs w:val="24"/>
          <w:u w:val="single"/>
        </w:rPr>
        <w:t>)</w:t>
      </w:r>
      <w:r w:rsidRPr="00294852">
        <w:rPr>
          <w:rFonts w:ascii="Times New Roman" w:eastAsia="Times New Roman" w:hAnsi="Times New Roman" w:cs="Times New Roman"/>
          <w:sz w:val="24"/>
          <w:szCs w:val="24"/>
        </w:rPr>
        <w:t xml:space="preserve">  </w:t>
      </w:r>
      <w:r w:rsidR="0017422B" w:rsidRPr="00294852">
        <w:rPr>
          <w:rFonts w:ascii="Times New Roman" w:eastAsia="Times New Roman" w:hAnsi="Times New Roman" w:cs="Times New Roman"/>
          <w:sz w:val="24"/>
          <w:szCs w:val="24"/>
        </w:rPr>
        <w:t>The</w:t>
      </w:r>
      <w:proofErr w:type="gramEnd"/>
      <w:r w:rsidR="0017422B" w:rsidRPr="00294852">
        <w:rPr>
          <w:rFonts w:ascii="Times New Roman" w:eastAsia="Times New Roman" w:hAnsi="Times New Roman" w:cs="Times New Roman"/>
          <w:sz w:val="24"/>
          <w:szCs w:val="24"/>
        </w:rPr>
        <w:t xml:space="preserve"> appointing authority shall determine if the applicant is of good character as determined by a background investigation and may require the applicant to complete a polygraph examination;</w:t>
      </w:r>
    </w:p>
    <w:p w14:paraId="6F5B387B" w14:textId="77777777" w:rsidR="0017422B" w:rsidRPr="00294852" w:rsidRDefault="00175F76" w:rsidP="00175F76">
      <w:pPr>
        <w:spacing w:after="0" w:line="480" w:lineRule="auto"/>
        <w:ind w:firstLine="720"/>
        <w:jc w:val="both"/>
        <w:rPr>
          <w:rFonts w:ascii="Times New Roman" w:eastAsia="Times New Roman" w:hAnsi="Times New Roman" w:cs="Times New Roman"/>
          <w:sz w:val="24"/>
          <w:szCs w:val="24"/>
        </w:rPr>
      </w:pPr>
      <w:r w:rsidRPr="00294852">
        <w:rPr>
          <w:rFonts w:ascii="Times New Roman" w:eastAsia="Times New Roman" w:hAnsi="Times New Roman" w:cs="Times New Roman"/>
          <w:strike/>
          <w:sz w:val="24"/>
          <w:szCs w:val="24"/>
        </w:rPr>
        <w:t>(</w:t>
      </w:r>
      <w:r w:rsidR="002A43DE">
        <w:rPr>
          <w:rFonts w:ascii="Times New Roman" w:eastAsia="Times New Roman" w:hAnsi="Times New Roman" w:cs="Times New Roman"/>
          <w:strike/>
          <w:sz w:val="24"/>
          <w:szCs w:val="24"/>
        </w:rPr>
        <w:t>9</w:t>
      </w:r>
      <w:r w:rsidRPr="00294852">
        <w:rPr>
          <w:rFonts w:ascii="Times New Roman" w:eastAsia="Times New Roman" w:hAnsi="Times New Roman" w:cs="Times New Roman"/>
          <w:strike/>
          <w:sz w:val="24"/>
          <w:szCs w:val="24"/>
        </w:rPr>
        <w:t>)</w:t>
      </w:r>
      <w:r w:rsidRPr="00294852">
        <w:rPr>
          <w:rFonts w:ascii="Times New Roman" w:eastAsia="Times New Roman" w:hAnsi="Times New Roman" w:cs="Times New Roman"/>
          <w:sz w:val="24"/>
          <w:szCs w:val="24"/>
          <w:u w:val="single"/>
        </w:rPr>
        <w:t>(7</w:t>
      </w:r>
      <w:proofErr w:type="gramStart"/>
      <w:r w:rsidRPr="00294852">
        <w:rPr>
          <w:rFonts w:ascii="Times New Roman" w:eastAsia="Times New Roman" w:hAnsi="Times New Roman" w:cs="Times New Roman"/>
          <w:sz w:val="24"/>
          <w:szCs w:val="24"/>
          <w:u w:val="single"/>
        </w:rPr>
        <w:t>)</w:t>
      </w:r>
      <w:r w:rsidRPr="00294852">
        <w:rPr>
          <w:rFonts w:ascii="Times New Roman" w:eastAsia="Times New Roman" w:hAnsi="Times New Roman" w:cs="Times New Roman"/>
          <w:sz w:val="24"/>
          <w:szCs w:val="24"/>
        </w:rPr>
        <w:t xml:space="preserve">  </w:t>
      </w:r>
      <w:r w:rsidR="0017422B" w:rsidRPr="00294852">
        <w:rPr>
          <w:rFonts w:ascii="Times New Roman" w:eastAsia="Times New Roman" w:hAnsi="Times New Roman" w:cs="Times New Roman"/>
          <w:sz w:val="24"/>
          <w:szCs w:val="24"/>
        </w:rPr>
        <w:t>The</w:t>
      </w:r>
      <w:proofErr w:type="gramEnd"/>
      <w:r w:rsidR="0017422B" w:rsidRPr="00294852">
        <w:rPr>
          <w:rFonts w:ascii="Times New Roman" w:eastAsia="Times New Roman" w:hAnsi="Times New Roman" w:cs="Times New Roman"/>
          <w:sz w:val="24"/>
          <w:szCs w:val="24"/>
        </w:rPr>
        <w:t xml:space="preserve"> appointing authority shall then determine if the applicant meets the mandatory minimum requirements for the position; and </w:t>
      </w:r>
    </w:p>
    <w:p w14:paraId="1992C7DD" w14:textId="77777777" w:rsidR="008224E1" w:rsidRPr="00294852" w:rsidRDefault="00175F76" w:rsidP="00175F76">
      <w:pPr>
        <w:spacing w:after="0" w:line="480" w:lineRule="auto"/>
        <w:ind w:firstLine="720"/>
        <w:jc w:val="both"/>
        <w:rPr>
          <w:rFonts w:ascii="Times New Roman" w:eastAsia="Times New Roman" w:hAnsi="Times New Roman" w:cs="Times New Roman"/>
          <w:sz w:val="24"/>
          <w:szCs w:val="24"/>
        </w:rPr>
      </w:pPr>
      <w:r w:rsidRPr="00294852">
        <w:rPr>
          <w:rFonts w:ascii="Times New Roman" w:eastAsia="Times New Roman" w:hAnsi="Times New Roman" w:cs="Times New Roman"/>
          <w:strike/>
          <w:sz w:val="24"/>
          <w:szCs w:val="24"/>
        </w:rPr>
        <w:t>(</w:t>
      </w:r>
      <w:r w:rsidR="002A43DE">
        <w:rPr>
          <w:rFonts w:ascii="Times New Roman" w:eastAsia="Times New Roman" w:hAnsi="Times New Roman" w:cs="Times New Roman"/>
          <w:strike/>
          <w:sz w:val="24"/>
          <w:szCs w:val="24"/>
        </w:rPr>
        <w:t>10</w:t>
      </w:r>
      <w:r w:rsidRPr="00294852">
        <w:rPr>
          <w:rFonts w:ascii="Times New Roman" w:eastAsia="Times New Roman" w:hAnsi="Times New Roman" w:cs="Times New Roman"/>
          <w:strike/>
          <w:sz w:val="24"/>
          <w:szCs w:val="24"/>
        </w:rPr>
        <w:t>)</w:t>
      </w:r>
      <w:r w:rsidRPr="00294852">
        <w:rPr>
          <w:rFonts w:ascii="Times New Roman" w:eastAsia="Times New Roman" w:hAnsi="Times New Roman" w:cs="Times New Roman"/>
          <w:sz w:val="24"/>
          <w:szCs w:val="24"/>
          <w:u w:val="single"/>
        </w:rPr>
        <w:t>(8)</w:t>
      </w:r>
      <w:r w:rsidRPr="00294852">
        <w:rPr>
          <w:rFonts w:ascii="Times New Roman" w:eastAsia="Times New Roman" w:hAnsi="Times New Roman" w:cs="Times New Roman"/>
          <w:sz w:val="24"/>
          <w:szCs w:val="24"/>
        </w:rPr>
        <w:t xml:space="preserve">  </w:t>
      </w:r>
      <w:r w:rsidR="008224E1" w:rsidRPr="00294852">
        <w:rPr>
          <w:rFonts w:ascii="Times New Roman" w:eastAsia="Times New Roman" w:hAnsi="Times New Roman" w:cs="Times New Roman"/>
          <w:sz w:val="24"/>
          <w:szCs w:val="24"/>
        </w:rPr>
        <w:t>The appointing authority shall select for each available position an applicant who has met all of the requirements of the position and shall report the final selection to the commissioner.</w:t>
      </w:r>
    </w:p>
    <w:p w14:paraId="2F0A2275" w14:textId="77777777" w:rsidR="00D83E44" w:rsidRPr="00294852" w:rsidRDefault="00D83E44" w:rsidP="00D83E44">
      <w:pPr>
        <w:shd w:val="clear" w:color="auto" w:fill="FFFFFF"/>
        <w:spacing w:after="150"/>
        <w:rPr>
          <w:rFonts w:ascii="Times New Roman" w:eastAsia="Times New Roman" w:hAnsi="Times New Roman" w:cs="Times New Roman"/>
          <w:b/>
          <w:bCs/>
          <w:sz w:val="24"/>
          <w:szCs w:val="24"/>
        </w:rPr>
      </w:pPr>
      <w:r w:rsidRPr="00294852">
        <w:rPr>
          <w:rFonts w:ascii="Times New Roman" w:eastAsia="Times New Roman" w:hAnsi="Times New Roman" w:cs="Times New Roman"/>
          <w:b/>
          <w:bCs/>
          <w:sz w:val="24"/>
          <w:szCs w:val="24"/>
        </w:rPr>
        <w:tab/>
      </w:r>
    </w:p>
    <w:p w14:paraId="32D8ACAF" w14:textId="77777777" w:rsidR="00D83E44" w:rsidRPr="00294852" w:rsidRDefault="00D83E44" w:rsidP="00175F76">
      <w:pPr>
        <w:shd w:val="clear" w:color="auto" w:fill="FFFFFF"/>
        <w:spacing w:after="150" w:line="480" w:lineRule="auto"/>
        <w:ind w:firstLine="720"/>
        <w:rPr>
          <w:rFonts w:ascii="Times New Roman" w:eastAsia="Times New Roman" w:hAnsi="Times New Roman" w:cs="Times New Roman"/>
          <w:b/>
          <w:bCs/>
          <w:sz w:val="24"/>
          <w:szCs w:val="24"/>
        </w:rPr>
      </w:pPr>
      <w:r w:rsidRPr="00294852">
        <w:rPr>
          <w:rFonts w:ascii="Times New Roman" w:eastAsia="Times New Roman" w:hAnsi="Times New Roman" w:cs="Times New Roman"/>
          <w:b/>
          <w:bCs/>
          <w:sz w:val="24"/>
          <w:szCs w:val="24"/>
        </w:rPr>
        <w:t>Source:</w:t>
      </w:r>
      <w:r w:rsidRPr="00294852">
        <w:rPr>
          <w:rFonts w:ascii="Times New Roman" w:eastAsia="Times New Roman" w:hAnsi="Times New Roman" w:cs="Times New Roman"/>
          <w:sz w:val="24"/>
          <w:szCs w:val="24"/>
        </w:rPr>
        <w:t xml:space="preserve"> 39 SDR 99, effective December 3, 2012; 41 SDR 58, effective October 14,</w:t>
      </w:r>
      <w:r w:rsidR="00175F76" w:rsidRPr="00294852">
        <w:rPr>
          <w:rFonts w:ascii="Times New Roman" w:eastAsia="Times New Roman" w:hAnsi="Times New Roman" w:cs="Times New Roman"/>
          <w:sz w:val="24"/>
          <w:szCs w:val="24"/>
        </w:rPr>
        <w:t xml:space="preserve"> </w:t>
      </w:r>
      <w:r w:rsidRPr="00294852">
        <w:rPr>
          <w:rFonts w:ascii="Times New Roman" w:eastAsia="Times New Roman" w:hAnsi="Times New Roman" w:cs="Times New Roman"/>
          <w:sz w:val="24"/>
          <w:szCs w:val="24"/>
        </w:rPr>
        <w:t>2014; 43 SDR 80, effective December 5, 2016.</w:t>
      </w:r>
    </w:p>
    <w:p w14:paraId="3D6588AC" w14:textId="77777777" w:rsidR="00D83E44" w:rsidRPr="00294852" w:rsidRDefault="00D83E44" w:rsidP="00175F76">
      <w:pPr>
        <w:shd w:val="clear" w:color="auto" w:fill="FFFFFF"/>
        <w:spacing w:after="150" w:line="480" w:lineRule="auto"/>
        <w:rPr>
          <w:rFonts w:ascii="Times New Roman" w:eastAsia="Times New Roman" w:hAnsi="Times New Roman" w:cs="Times New Roman"/>
          <w:sz w:val="24"/>
          <w:szCs w:val="24"/>
        </w:rPr>
      </w:pPr>
      <w:r w:rsidRPr="00294852">
        <w:rPr>
          <w:rFonts w:ascii="Times New Roman" w:eastAsia="Times New Roman" w:hAnsi="Times New Roman" w:cs="Times New Roman"/>
          <w:sz w:val="24"/>
          <w:szCs w:val="24"/>
        </w:rPr>
        <w:t xml:space="preserve">          </w:t>
      </w:r>
      <w:r w:rsidRPr="00294852">
        <w:rPr>
          <w:rFonts w:ascii="Times New Roman" w:eastAsia="Times New Roman" w:hAnsi="Times New Roman" w:cs="Times New Roman"/>
          <w:sz w:val="24"/>
          <w:szCs w:val="24"/>
        </w:rPr>
        <w:tab/>
      </w:r>
      <w:r w:rsidRPr="00294852">
        <w:rPr>
          <w:rFonts w:ascii="Times New Roman" w:eastAsia="Times New Roman" w:hAnsi="Times New Roman" w:cs="Times New Roman"/>
          <w:b/>
          <w:bCs/>
          <w:sz w:val="24"/>
          <w:szCs w:val="24"/>
        </w:rPr>
        <w:t>General Authority:</w:t>
      </w:r>
      <w:r w:rsidRPr="00294852">
        <w:rPr>
          <w:rFonts w:ascii="Times New Roman" w:eastAsia="Times New Roman" w:hAnsi="Times New Roman" w:cs="Times New Roman"/>
          <w:sz w:val="24"/>
          <w:szCs w:val="24"/>
        </w:rPr>
        <w:t xml:space="preserve"> SDCL 3-6D-7.</w:t>
      </w:r>
    </w:p>
    <w:p w14:paraId="7B38F2D1" w14:textId="77777777" w:rsidR="00F9248E" w:rsidRPr="00294852" w:rsidRDefault="00D83E44" w:rsidP="00175F76">
      <w:pPr>
        <w:shd w:val="clear" w:color="auto" w:fill="FFFFFF"/>
        <w:spacing w:after="150" w:line="480" w:lineRule="auto"/>
        <w:rPr>
          <w:rFonts w:ascii="Times New Roman" w:eastAsia="Times New Roman" w:hAnsi="Times New Roman" w:cs="Times New Roman"/>
          <w:sz w:val="24"/>
          <w:szCs w:val="24"/>
        </w:rPr>
      </w:pPr>
      <w:r w:rsidRPr="00294852">
        <w:rPr>
          <w:rFonts w:ascii="Times New Roman" w:eastAsia="Times New Roman" w:hAnsi="Times New Roman" w:cs="Times New Roman"/>
          <w:sz w:val="24"/>
          <w:szCs w:val="24"/>
        </w:rPr>
        <w:t xml:space="preserve">          </w:t>
      </w:r>
      <w:r w:rsidRPr="00294852">
        <w:rPr>
          <w:rFonts w:ascii="Times New Roman" w:eastAsia="Times New Roman" w:hAnsi="Times New Roman" w:cs="Times New Roman"/>
          <w:sz w:val="24"/>
          <w:szCs w:val="24"/>
        </w:rPr>
        <w:tab/>
      </w:r>
      <w:r w:rsidRPr="00294852">
        <w:rPr>
          <w:rFonts w:ascii="Times New Roman" w:eastAsia="Times New Roman" w:hAnsi="Times New Roman" w:cs="Times New Roman"/>
          <w:b/>
          <w:bCs/>
          <w:sz w:val="24"/>
          <w:szCs w:val="24"/>
        </w:rPr>
        <w:t>Law Implemented:</w:t>
      </w:r>
      <w:r w:rsidRPr="00294852">
        <w:rPr>
          <w:rFonts w:ascii="Times New Roman" w:eastAsia="Times New Roman" w:hAnsi="Times New Roman" w:cs="Times New Roman"/>
          <w:sz w:val="24"/>
          <w:szCs w:val="24"/>
        </w:rPr>
        <w:t xml:space="preserve"> SDCL 3-6C-23, 3-6D-7.</w:t>
      </w:r>
    </w:p>
    <w:sectPr w:rsidR="00F9248E" w:rsidRPr="0029485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7E37C" w14:textId="77777777" w:rsidR="00DB0DFA" w:rsidRDefault="00DB0DFA" w:rsidP="00D4427D">
      <w:pPr>
        <w:spacing w:after="0" w:line="240" w:lineRule="auto"/>
      </w:pPr>
      <w:r>
        <w:separator/>
      </w:r>
    </w:p>
  </w:endnote>
  <w:endnote w:type="continuationSeparator" w:id="0">
    <w:p w14:paraId="5F66E6D7" w14:textId="77777777" w:rsidR="00DB0DFA" w:rsidRDefault="00DB0DFA" w:rsidP="00D44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6921306"/>
      <w:docPartObj>
        <w:docPartGallery w:val="Page Numbers (Bottom of Page)"/>
        <w:docPartUnique/>
      </w:docPartObj>
    </w:sdtPr>
    <w:sdtEndPr/>
    <w:sdtContent>
      <w:sdt>
        <w:sdtPr>
          <w:id w:val="-1669238322"/>
          <w:docPartObj>
            <w:docPartGallery w:val="Page Numbers (Top of Page)"/>
            <w:docPartUnique/>
          </w:docPartObj>
        </w:sdtPr>
        <w:sdtEndPr/>
        <w:sdtContent>
          <w:p w14:paraId="63F04C01" w14:textId="77777777" w:rsidR="00D4427D" w:rsidRDefault="00D4427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13B2B">
              <w:rPr>
                <w:b/>
                <w:bCs/>
                <w:noProof/>
              </w:rPr>
              <w:t>1</w:t>
            </w:r>
            <w:r>
              <w:rPr>
                <w:b/>
                <w:bCs/>
                <w:sz w:val="24"/>
                <w:szCs w:val="24"/>
              </w:rPr>
              <w:fldChar w:fldCharType="end"/>
            </w:r>
            <w:r>
              <w:t xml:space="preserve"> of </w:t>
            </w:r>
            <w:r w:rsidR="00D83BD8">
              <w:t>2</w:t>
            </w:r>
          </w:p>
        </w:sdtContent>
      </w:sdt>
    </w:sdtContent>
  </w:sdt>
  <w:p w14:paraId="14A0BC33" w14:textId="77777777" w:rsidR="00D4427D" w:rsidRDefault="00D44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4794D" w14:textId="77777777" w:rsidR="00DB0DFA" w:rsidRDefault="00DB0DFA" w:rsidP="00D4427D">
      <w:pPr>
        <w:spacing w:after="0" w:line="240" w:lineRule="auto"/>
      </w:pPr>
      <w:r>
        <w:separator/>
      </w:r>
    </w:p>
  </w:footnote>
  <w:footnote w:type="continuationSeparator" w:id="0">
    <w:p w14:paraId="7411EF15" w14:textId="77777777" w:rsidR="00DB0DFA" w:rsidRDefault="00DB0DFA" w:rsidP="00D44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A02EF"/>
    <w:multiLevelType w:val="hybridMultilevel"/>
    <w:tmpl w:val="EC8EAF4A"/>
    <w:lvl w:ilvl="0" w:tplc="4420CC80">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1A"/>
    <w:rsid w:val="000025AE"/>
    <w:rsid w:val="00010528"/>
    <w:rsid w:val="00036904"/>
    <w:rsid w:val="00057D4C"/>
    <w:rsid w:val="00073BCB"/>
    <w:rsid w:val="001218CC"/>
    <w:rsid w:val="0017422B"/>
    <w:rsid w:val="00175F76"/>
    <w:rsid w:val="001948F0"/>
    <w:rsid w:val="00196D00"/>
    <w:rsid w:val="001E32E6"/>
    <w:rsid w:val="002320A8"/>
    <w:rsid w:val="00294852"/>
    <w:rsid w:val="002A43DE"/>
    <w:rsid w:val="002A7A54"/>
    <w:rsid w:val="0032198B"/>
    <w:rsid w:val="003A20AE"/>
    <w:rsid w:val="003A376C"/>
    <w:rsid w:val="00402572"/>
    <w:rsid w:val="004033BE"/>
    <w:rsid w:val="00420E35"/>
    <w:rsid w:val="00426E87"/>
    <w:rsid w:val="00443196"/>
    <w:rsid w:val="0045019F"/>
    <w:rsid w:val="00471ACA"/>
    <w:rsid w:val="005E33F4"/>
    <w:rsid w:val="005F38B1"/>
    <w:rsid w:val="00626A44"/>
    <w:rsid w:val="00663A67"/>
    <w:rsid w:val="00672016"/>
    <w:rsid w:val="006966A8"/>
    <w:rsid w:val="006A5C79"/>
    <w:rsid w:val="006D7071"/>
    <w:rsid w:val="00713B2B"/>
    <w:rsid w:val="0073682C"/>
    <w:rsid w:val="00736A61"/>
    <w:rsid w:val="00790855"/>
    <w:rsid w:val="007A0FBE"/>
    <w:rsid w:val="008224E1"/>
    <w:rsid w:val="008A16DF"/>
    <w:rsid w:val="008C7526"/>
    <w:rsid w:val="008D1E5E"/>
    <w:rsid w:val="00901B1A"/>
    <w:rsid w:val="00915E31"/>
    <w:rsid w:val="00926BF2"/>
    <w:rsid w:val="00972303"/>
    <w:rsid w:val="009A3A48"/>
    <w:rsid w:val="00A15864"/>
    <w:rsid w:val="00B14A82"/>
    <w:rsid w:val="00C463AC"/>
    <w:rsid w:val="00CC564A"/>
    <w:rsid w:val="00CE4057"/>
    <w:rsid w:val="00D4427D"/>
    <w:rsid w:val="00D57D85"/>
    <w:rsid w:val="00D83BD8"/>
    <w:rsid w:val="00D83E44"/>
    <w:rsid w:val="00DB0DFA"/>
    <w:rsid w:val="00DF58D3"/>
    <w:rsid w:val="00DF7752"/>
    <w:rsid w:val="00E41E49"/>
    <w:rsid w:val="00F10C6E"/>
    <w:rsid w:val="00F7407C"/>
    <w:rsid w:val="00F9248E"/>
    <w:rsid w:val="00FB2C43"/>
    <w:rsid w:val="00FC75CF"/>
    <w:rsid w:val="00FF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0B48"/>
  <w15:docId w15:val="{2D4D7DC5-229D-4BD7-B809-C97AFA21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B1A"/>
    <w:rPr>
      <w:color w:val="0000FF"/>
      <w:u w:val="single"/>
    </w:rPr>
  </w:style>
  <w:style w:type="paragraph" w:styleId="ListParagraph">
    <w:name w:val="List Paragraph"/>
    <w:basedOn w:val="Normal"/>
    <w:uiPriority w:val="34"/>
    <w:qFormat/>
    <w:rsid w:val="00420E35"/>
    <w:pPr>
      <w:ind w:left="720"/>
      <w:contextualSpacing/>
    </w:pPr>
  </w:style>
  <w:style w:type="paragraph" w:styleId="BalloonText">
    <w:name w:val="Balloon Text"/>
    <w:basedOn w:val="Normal"/>
    <w:link w:val="BalloonTextChar"/>
    <w:uiPriority w:val="99"/>
    <w:semiHidden/>
    <w:unhideWhenUsed/>
    <w:rsid w:val="00F92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48E"/>
    <w:rPr>
      <w:rFonts w:ascii="Tahoma" w:hAnsi="Tahoma" w:cs="Tahoma"/>
      <w:sz w:val="16"/>
      <w:szCs w:val="16"/>
    </w:rPr>
  </w:style>
  <w:style w:type="paragraph" w:styleId="Header">
    <w:name w:val="header"/>
    <w:basedOn w:val="Normal"/>
    <w:link w:val="HeaderChar"/>
    <w:uiPriority w:val="99"/>
    <w:unhideWhenUsed/>
    <w:rsid w:val="00D44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27D"/>
  </w:style>
  <w:style w:type="paragraph" w:styleId="Footer">
    <w:name w:val="footer"/>
    <w:basedOn w:val="Normal"/>
    <w:link w:val="FooterChar"/>
    <w:uiPriority w:val="99"/>
    <w:unhideWhenUsed/>
    <w:rsid w:val="00D44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27D"/>
  </w:style>
  <w:style w:type="character" w:styleId="CommentReference">
    <w:name w:val="annotation reference"/>
    <w:basedOn w:val="DefaultParagraphFont"/>
    <w:uiPriority w:val="99"/>
    <w:semiHidden/>
    <w:unhideWhenUsed/>
    <w:rsid w:val="00D57D85"/>
    <w:rPr>
      <w:sz w:val="16"/>
      <w:szCs w:val="16"/>
    </w:rPr>
  </w:style>
  <w:style w:type="paragraph" w:styleId="CommentText">
    <w:name w:val="annotation text"/>
    <w:basedOn w:val="Normal"/>
    <w:link w:val="CommentTextChar"/>
    <w:uiPriority w:val="99"/>
    <w:semiHidden/>
    <w:unhideWhenUsed/>
    <w:rsid w:val="00D57D85"/>
    <w:pPr>
      <w:spacing w:line="240" w:lineRule="auto"/>
    </w:pPr>
    <w:rPr>
      <w:sz w:val="20"/>
      <w:szCs w:val="20"/>
    </w:rPr>
  </w:style>
  <w:style w:type="character" w:customStyle="1" w:styleId="CommentTextChar">
    <w:name w:val="Comment Text Char"/>
    <w:basedOn w:val="DefaultParagraphFont"/>
    <w:link w:val="CommentText"/>
    <w:uiPriority w:val="99"/>
    <w:semiHidden/>
    <w:rsid w:val="00D57D85"/>
    <w:rPr>
      <w:sz w:val="20"/>
      <w:szCs w:val="20"/>
    </w:rPr>
  </w:style>
  <w:style w:type="paragraph" w:styleId="CommentSubject">
    <w:name w:val="annotation subject"/>
    <w:basedOn w:val="CommentText"/>
    <w:next w:val="CommentText"/>
    <w:link w:val="CommentSubjectChar"/>
    <w:uiPriority w:val="99"/>
    <w:semiHidden/>
    <w:unhideWhenUsed/>
    <w:rsid w:val="00D57D85"/>
    <w:rPr>
      <w:b/>
      <w:bCs/>
    </w:rPr>
  </w:style>
  <w:style w:type="character" w:customStyle="1" w:styleId="CommentSubjectChar">
    <w:name w:val="Comment Subject Char"/>
    <w:basedOn w:val="CommentTextChar"/>
    <w:link w:val="CommentSubject"/>
    <w:uiPriority w:val="99"/>
    <w:semiHidden/>
    <w:rsid w:val="00D57D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66273">
      <w:bodyDiv w:val="1"/>
      <w:marLeft w:val="0"/>
      <w:marRight w:val="0"/>
      <w:marTop w:val="0"/>
      <w:marBottom w:val="0"/>
      <w:divBdr>
        <w:top w:val="none" w:sz="0" w:space="0" w:color="auto"/>
        <w:left w:val="none" w:sz="0" w:space="0" w:color="auto"/>
        <w:bottom w:val="none" w:sz="0" w:space="0" w:color="auto"/>
        <w:right w:val="none" w:sz="0" w:space="0" w:color="auto"/>
      </w:divBdr>
    </w:div>
    <w:div w:id="234055139">
      <w:bodyDiv w:val="1"/>
      <w:marLeft w:val="0"/>
      <w:marRight w:val="0"/>
      <w:marTop w:val="0"/>
      <w:marBottom w:val="0"/>
      <w:divBdr>
        <w:top w:val="none" w:sz="0" w:space="0" w:color="auto"/>
        <w:left w:val="none" w:sz="0" w:space="0" w:color="auto"/>
        <w:bottom w:val="none" w:sz="0" w:space="0" w:color="auto"/>
        <w:right w:val="none" w:sz="0" w:space="0" w:color="auto"/>
      </w:divBdr>
      <w:divsChild>
        <w:div w:id="650255482">
          <w:marLeft w:val="0"/>
          <w:marRight w:val="0"/>
          <w:marTop w:val="0"/>
          <w:marBottom w:val="0"/>
          <w:divBdr>
            <w:top w:val="none" w:sz="0" w:space="0" w:color="auto"/>
            <w:left w:val="none" w:sz="0" w:space="0" w:color="auto"/>
            <w:bottom w:val="none" w:sz="0" w:space="0" w:color="auto"/>
            <w:right w:val="none" w:sz="0" w:space="0" w:color="auto"/>
          </w:divBdr>
          <w:divsChild>
            <w:div w:id="1837451183">
              <w:marLeft w:val="0"/>
              <w:marRight w:val="0"/>
              <w:marTop w:val="0"/>
              <w:marBottom w:val="0"/>
              <w:divBdr>
                <w:top w:val="none" w:sz="0" w:space="0" w:color="auto"/>
                <w:left w:val="none" w:sz="0" w:space="0" w:color="auto"/>
                <w:bottom w:val="none" w:sz="0" w:space="0" w:color="auto"/>
                <w:right w:val="none" w:sz="0" w:space="0" w:color="auto"/>
              </w:divBdr>
              <w:divsChild>
                <w:div w:id="816920629">
                  <w:marLeft w:val="0"/>
                  <w:marRight w:val="0"/>
                  <w:marTop w:val="0"/>
                  <w:marBottom w:val="0"/>
                  <w:divBdr>
                    <w:top w:val="none" w:sz="0" w:space="0" w:color="auto"/>
                    <w:left w:val="none" w:sz="0" w:space="0" w:color="auto"/>
                    <w:bottom w:val="none" w:sz="0" w:space="0" w:color="auto"/>
                    <w:right w:val="none" w:sz="0" w:space="0" w:color="auto"/>
                  </w:divBdr>
                  <w:divsChild>
                    <w:div w:id="464812095">
                      <w:marLeft w:val="0"/>
                      <w:marRight w:val="0"/>
                      <w:marTop w:val="0"/>
                      <w:marBottom w:val="0"/>
                      <w:divBdr>
                        <w:top w:val="none" w:sz="0" w:space="0" w:color="auto"/>
                        <w:left w:val="none" w:sz="0" w:space="0" w:color="auto"/>
                        <w:bottom w:val="none" w:sz="0" w:space="0" w:color="auto"/>
                        <w:right w:val="none" w:sz="0" w:space="0" w:color="auto"/>
                      </w:divBdr>
                      <w:divsChild>
                        <w:div w:id="123524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714495">
      <w:bodyDiv w:val="1"/>
      <w:marLeft w:val="0"/>
      <w:marRight w:val="0"/>
      <w:marTop w:val="0"/>
      <w:marBottom w:val="0"/>
      <w:divBdr>
        <w:top w:val="none" w:sz="0" w:space="0" w:color="auto"/>
        <w:left w:val="none" w:sz="0" w:space="0" w:color="auto"/>
        <w:bottom w:val="none" w:sz="0" w:space="0" w:color="auto"/>
        <w:right w:val="none" w:sz="0" w:space="0" w:color="auto"/>
      </w:divBdr>
    </w:div>
    <w:div w:id="615598070">
      <w:bodyDiv w:val="1"/>
      <w:marLeft w:val="0"/>
      <w:marRight w:val="0"/>
      <w:marTop w:val="0"/>
      <w:marBottom w:val="0"/>
      <w:divBdr>
        <w:top w:val="none" w:sz="0" w:space="0" w:color="auto"/>
        <w:left w:val="none" w:sz="0" w:space="0" w:color="auto"/>
        <w:bottom w:val="none" w:sz="0" w:space="0" w:color="auto"/>
        <w:right w:val="none" w:sz="0" w:space="0" w:color="auto"/>
      </w:divBdr>
    </w:div>
    <w:div w:id="816610288">
      <w:bodyDiv w:val="1"/>
      <w:marLeft w:val="0"/>
      <w:marRight w:val="0"/>
      <w:marTop w:val="0"/>
      <w:marBottom w:val="0"/>
      <w:divBdr>
        <w:top w:val="none" w:sz="0" w:space="0" w:color="auto"/>
        <w:left w:val="none" w:sz="0" w:space="0" w:color="auto"/>
        <w:bottom w:val="none" w:sz="0" w:space="0" w:color="auto"/>
        <w:right w:val="none" w:sz="0" w:space="0" w:color="auto"/>
      </w:divBdr>
    </w:div>
    <w:div w:id="1037778655">
      <w:bodyDiv w:val="1"/>
      <w:marLeft w:val="0"/>
      <w:marRight w:val="0"/>
      <w:marTop w:val="0"/>
      <w:marBottom w:val="0"/>
      <w:divBdr>
        <w:top w:val="none" w:sz="0" w:space="0" w:color="auto"/>
        <w:left w:val="none" w:sz="0" w:space="0" w:color="auto"/>
        <w:bottom w:val="none" w:sz="0" w:space="0" w:color="auto"/>
        <w:right w:val="none" w:sz="0" w:space="0" w:color="auto"/>
      </w:divBdr>
    </w:div>
    <w:div w:id="1996761494">
      <w:bodyDiv w:val="1"/>
      <w:marLeft w:val="0"/>
      <w:marRight w:val="0"/>
      <w:marTop w:val="0"/>
      <w:marBottom w:val="0"/>
      <w:divBdr>
        <w:top w:val="none" w:sz="0" w:space="0" w:color="auto"/>
        <w:left w:val="none" w:sz="0" w:space="0" w:color="auto"/>
        <w:bottom w:val="none" w:sz="0" w:space="0" w:color="auto"/>
        <w:right w:val="none" w:sz="0" w:space="0" w:color="auto"/>
      </w:divBdr>
      <w:divsChild>
        <w:div w:id="1961065987">
          <w:marLeft w:val="60"/>
          <w:marRight w:val="60"/>
          <w:marTop w:val="60"/>
          <w:marBottom w:val="60"/>
          <w:divBdr>
            <w:top w:val="none" w:sz="0" w:space="0" w:color="auto"/>
            <w:left w:val="none" w:sz="0" w:space="0" w:color="auto"/>
            <w:bottom w:val="none" w:sz="0" w:space="0" w:color="auto"/>
            <w:right w:val="none" w:sz="0" w:space="0" w:color="auto"/>
          </w:divBdr>
          <w:divsChild>
            <w:div w:id="163127645">
              <w:marLeft w:val="0"/>
              <w:marRight w:val="0"/>
              <w:marTop w:val="0"/>
              <w:marBottom w:val="0"/>
              <w:divBdr>
                <w:top w:val="none" w:sz="0" w:space="0" w:color="auto"/>
                <w:left w:val="none" w:sz="0" w:space="0" w:color="auto"/>
                <w:bottom w:val="none" w:sz="0" w:space="0" w:color="auto"/>
                <w:right w:val="none" w:sz="0" w:space="0" w:color="auto"/>
              </w:divBdr>
              <w:divsChild>
                <w:div w:id="754744489">
                  <w:marLeft w:val="0"/>
                  <w:marRight w:val="0"/>
                  <w:marTop w:val="0"/>
                  <w:marBottom w:val="0"/>
                  <w:divBdr>
                    <w:top w:val="none" w:sz="0" w:space="0" w:color="auto"/>
                    <w:left w:val="none" w:sz="0" w:space="0" w:color="auto"/>
                    <w:bottom w:val="none" w:sz="0" w:space="0" w:color="auto"/>
                    <w:right w:val="none" w:sz="0" w:space="0" w:color="auto"/>
                  </w:divBdr>
                  <w:divsChild>
                    <w:div w:id="305791411">
                      <w:marLeft w:val="0"/>
                      <w:marRight w:val="0"/>
                      <w:marTop w:val="0"/>
                      <w:marBottom w:val="0"/>
                      <w:divBdr>
                        <w:top w:val="none" w:sz="0" w:space="0" w:color="auto"/>
                        <w:left w:val="none" w:sz="0" w:space="0" w:color="auto"/>
                        <w:bottom w:val="none" w:sz="0" w:space="0" w:color="auto"/>
                        <w:right w:val="none" w:sz="0" w:space="0" w:color="auto"/>
                      </w:divBdr>
                      <w:divsChild>
                        <w:div w:id="18951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470B2AF0CDC84DBE26E26772F2D122" ma:contentTypeVersion="11" ma:contentTypeDescription="Create a new document." ma:contentTypeScope="" ma:versionID="a334a356da2db3b85d00b2fe505fe7dd">
  <xsd:schema xmlns:xsd="http://www.w3.org/2001/XMLSchema" xmlns:xs="http://www.w3.org/2001/XMLSchema" xmlns:p="http://schemas.microsoft.com/office/2006/metadata/properties" xmlns:ns1="http://schemas.microsoft.com/sharepoint/v3" xmlns:ns3="d54e078e-956f-4e51-9058-67c63daeb984" xmlns:ns4="495b8b08-4484-49ef-a461-baf28f42ca6d" targetNamespace="http://schemas.microsoft.com/office/2006/metadata/properties" ma:root="true" ma:fieldsID="122432c15e3be7f6f97be06246ac2532" ns1:_="" ns3:_="" ns4:_="">
    <xsd:import namespace="http://schemas.microsoft.com/sharepoint/v3"/>
    <xsd:import namespace="d54e078e-956f-4e51-9058-67c63daeb984"/>
    <xsd:import namespace="495b8b08-4484-49ef-a461-baf28f42ca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4e078e-956f-4e51-9058-67c63daeb9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5b8b08-4484-49ef-a461-baf28f42ca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A7F18C-686D-4C02-A8E0-C77A0351984D}">
  <ds:schemaRefs>
    <ds:schemaRef ds:uri="495b8b08-4484-49ef-a461-baf28f42ca6d"/>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54e078e-956f-4e51-9058-67c63daeb984"/>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9EAE535-F12C-4FE8-A221-25937CFF68D4}">
  <ds:schemaRefs>
    <ds:schemaRef ds:uri="http://schemas.microsoft.com/sharepoint/v3/contenttype/forms"/>
  </ds:schemaRefs>
</ds:datastoreItem>
</file>

<file path=customXml/itemProps3.xml><?xml version="1.0" encoding="utf-8"?>
<ds:datastoreItem xmlns:ds="http://schemas.openxmlformats.org/officeDocument/2006/customXml" ds:itemID="{5CEBEE5C-22C4-40B4-8C94-F5F19362E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4e078e-956f-4e51-9058-67c63daeb984"/>
    <ds:schemaRef ds:uri="495b8b08-4484-49ef-a461-baf28f42c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Aaron</dc:creator>
  <cp:lastModifiedBy>Weischedel, Mary  (BHR)</cp:lastModifiedBy>
  <cp:revision>2</cp:revision>
  <cp:lastPrinted>2018-09-24T19:21:00Z</cp:lastPrinted>
  <dcterms:created xsi:type="dcterms:W3CDTF">2019-09-25T18:53:00Z</dcterms:created>
  <dcterms:modified xsi:type="dcterms:W3CDTF">2019-09-25T18:53:00Z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0x0101006C470B2AF0CDC84DBE26E26772F2D122</vt:lpwstr>
  </property>
</Properties>
</file>