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8F9C" w14:textId="77777777" w:rsidR="00D4275E" w:rsidRPr="003E34FE" w:rsidRDefault="00D4275E">
      <w:pPr>
        <w:tabs>
          <w:tab w:val="left" w:pos="-1440"/>
          <w:tab w:val="left" w:pos="-720"/>
        </w:tabs>
        <w:suppressAutoHyphens/>
        <w:jc w:val="center"/>
        <w:rPr>
          <w:rFonts w:ascii="Univers (W1)" w:hAnsi="Univers (W1)"/>
          <w:sz w:val="22"/>
        </w:rPr>
      </w:pPr>
      <w:bookmarkStart w:id="0" w:name="_GoBack"/>
      <w:bookmarkEnd w:id="0"/>
      <w:r w:rsidRPr="003E34FE">
        <w:rPr>
          <w:rFonts w:ascii="Univers (W1)" w:hAnsi="Univers (W1)"/>
          <w:b/>
          <w:sz w:val="22"/>
        </w:rPr>
        <w:t>STATE OF SOUTH DAKOTA CLASS SPECIFICATION</w:t>
      </w:r>
      <w:r w:rsidRPr="003E34FE">
        <w:rPr>
          <w:rFonts w:ascii="Univers (W1)" w:hAnsi="Univers (W1)"/>
          <w:sz w:val="22"/>
        </w:rPr>
        <w:fldChar w:fldCharType="begin"/>
      </w:r>
      <w:r w:rsidRPr="003E34FE">
        <w:rPr>
          <w:rFonts w:ascii="Univers (W1)" w:hAnsi="Univers (W1)"/>
          <w:sz w:val="22"/>
        </w:rPr>
        <w:instrText xml:space="preserve">PRIVATE </w:instrText>
      </w:r>
      <w:r w:rsidRPr="003E34FE">
        <w:rPr>
          <w:rFonts w:ascii="Univers (W1)" w:hAnsi="Univers (W1)"/>
          <w:sz w:val="22"/>
        </w:rPr>
        <w:fldChar w:fldCharType="end"/>
      </w:r>
    </w:p>
    <w:p w14:paraId="3C01239F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12C05D56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  <w:sectPr w:rsidR="00D4275E" w:rsidRPr="003E34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008" w:right="1008" w:bottom="720" w:left="1440" w:header="1008" w:footer="720" w:gutter="0"/>
          <w:pgNumType w:start="1"/>
          <w:cols w:space="720"/>
          <w:noEndnote/>
        </w:sectPr>
      </w:pPr>
    </w:p>
    <w:p w14:paraId="78C96629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</w:pPr>
      <w:r w:rsidRPr="003E34FE">
        <w:rPr>
          <w:rFonts w:ascii="Univers (W1)" w:hAnsi="Univers (W1)"/>
          <w:b/>
          <w:sz w:val="22"/>
        </w:rPr>
        <w:t xml:space="preserve">Class Title:  </w:t>
      </w:r>
      <w:r w:rsidR="00F9516B" w:rsidRPr="003E34FE">
        <w:rPr>
          <w:rFonts w:ascii="Univers (W1)" w:hAnsi="Univers (W1)"/>
          <w:b/>
          <w:sz w:val="22"/>
        </w:rPr>
        <w:t>Metrologist</w:t>
      </w:r>
    </w:p>
    <w:p w14:paraId="61611C64" w14:textId="0208A58F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</w:pPr>
      <w:r w:rsidRPr="003E34FE">
        <w:rPr>
          <w:rFonts w:ascii="Univers (W1)" w:hAnsi="Univers (W1)"/>
          <w:b/>
          <w:sz w:val="22"/>
        </w:rPr>
        <w:br w:type="column"/>
      </w:r>
      <w:r w:rsidRPr="003E34FE">
        <w:rPr>
          <w:rFonts w:ascii="Univers (W1)" w:hAnsi="Univers (W1)"/>
          <w:b/>
          <w:sz w:val="22"/>
        </w:rPr>
        <w:t xml:space="preserve">Class Code:  </w:t>
      </w:r>
      <w:r w:rsidR="007921C4">
        <w:rPr>
          <w:rFonts w:ascii="Univers (W1)" w:hAnsi="Univers (W1)"/>
          <w:b/>
          <w:sz w:val="22"/>
        </w:rPr>
        <w:t>060296</w:t>
      </w:r>
    </w:p>
    <w:p w14:paraId="658B1EF0" w14:textId="29C696F9" w:rsidR="00D4275E" w:rsidRPr="003E34FE" w:rsidRDefault="006E6B8C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  <w:sectPr w:rsidR="00D4275E" w:rsidRPr="003E34FE">
          <w:endnotePr>
            <w:numFmt w:val="decimal"/>
          </w:endnotePr>
          <w:type w:val="continuous"/>
          <w:pgSz w:w="12240" w:h="15840"/>
          <w:pgMar w:top="1008" w:right="1440" w:bottom="720" w:left="1440" w:header="1008" w:footer="720" w:gutter="0"/>
          <w:cols w:num="2" w:space="1350" w:equalWidth="0">
            <w:col w:w="5670" w:space="1350"/>
            <w:col w:w="2340"/>
          </w:cols>
          <w:noEndnote/>
        </w:sectPr>
      </w:pPr>
      <w:r w:rsidRPr="003E34FE">
        <w:rPr>
          <w:rFonts w:ascii="Univers (W1)" w:hAnsi="Univers (W1)"/>
          <w:b/>
          <w:sz w:val="22"/>
        </w:rPr>
        <w:t xml:space="preserve">Pay Grade: </w:t>
      </w:r>
      <w:r w:rsidR="002C08A1">
        <w:rPr>
          <w:rFonts w:ascii="Univers (W1)" w:hAnsi="Univers (W1)"/>
          <w:b/>
          <w:sz w:val="22"/>
        </w:rPr>
        <w:t xml:space="preserve">   </w:t>
      </w:r>
      <w:r w:rsidR="00B01B03">
        <w:rPr>
          <w:rFonts w:ascii="Univers (W1)" w:hAnsi="Univers (W1)"/>
          <w:b/>
          <w:sz w:val="22"/>
        </w:rPr>
        <w:t>GJ</w:t>
      </w:r>
    </w:p>
    <w:p w14:paraId="252ECBA2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______________________________________________________________________________</w:t>
      </w:r>
    </w:p>
    <w:p w14:paraId="0F46D5A7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2B7F2C4E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 w:rsidRPr="003E34FE">
        <w:rPr>
          <w:rFonts w:ascii="Univers (W1)" w:hAnsi="Univers (W1)"/>
          <w:b/>
          <w:sz w:val="22"/>
        </w:rPr>
        <w:t>A.  Purpose:</w:t>
      </w:r>
      <w:r w:rsidRPr="003E34FE">
        <w:rPr>
          <w:rFonts w:ascii="Univers (W1)" w:hAnsi="Univers (W1)"/>
          <w:sz w:val="22"/>
        </w:rPr>
        <w:t xml:space="preserve">   </w:t>
      </w:r>
    </w:p>
    <w:p w14:paraId="48D36E7F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7242E6E2" w14:textId="77777777" w:rsidR="00D4275E" w:rsidRPr="003E34FE" w:rsidRDefault="007F6D4F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 xml:space="preserve">Performs metrological tests and provides oversight </w:t>
      </w:r>
      <w:r w:rsidR="001F677A" w:rsidRPr="003E34FE">
        <w:rPr>
          <w:rFonts w:ascii="Univers (W1)" w:hAnsi="Univers (W1)"/>
          <w:sz w:val="22"/>
        </w:rPr>
        <w:t xml:space="preserve">for the function and operation of the South Dakota Metrology </w:t>
      </w:r>
      <w:r w:rsidR="00F74FAF" w:rsidRPr="003E34FE">
        <w:rPr>
          <w:rFonts w:ascii="Univers (W1)" w:hAnsi="Univers (W1)"/>
          <w:sz w:val="22"/>
        </w:rPr>
        <w:t>Laboratory</w:t>
      </w:r>
      <w:r w:rsidRPr="003E34FE">
        <w:rPr>
          <w:rFonts w:ascii="Univers (W1)" w:hAnsi="Univers (W1)"/>
          <w:sz w:val="22"/>
        </w:rPr>
        <w:t xml:space="preserve"> by</w:t>
      </w:r>
      <w:r w:rsidR="000F4849" w:rsidRPr="003E34FE">
        <w:rPr>
          <w:rFonts w:ascii="Univers (W1)" w:hAnsi="Univers (W1)"/>
          <w:sz w:val="22"/>
        </w:rPr>
        <w:t xml:space="preserve"> maintaining a quality measurement assurance program</w:t>
      </w:r>
      <w:r w:rsidR="0009718C" w:rsidRPr="003E34FE">
        <w:rPr>
          <w:rFonts w:ascii="Univers (W1)" w:hAnsi="Univers (W1)"/>
          <w:sz w:val="22"/>
        </w:rPr>
        <w:t xml:space="preserve"> </w:t>
      </w:r>
      <w:r w:rsidR="003E34FE" w:rsidRPr="003E34FE">
        <w:rPr>
          <w:rFonts w:ascii="Univers (W1)" w:hAnsi="Univers (W1)"/>
          <w:sz w:val="22"/>
        </w:rPr>
        <w:t>that provides</w:t>
      </w:r>
      <w:r w:rsidR="0009718C" w:rsidRPr="003E34FE">
        <w:rPr>
          <w:rFonts w:ascii="Univers (W1)" w:hAnsi="Univers (W1)"/>
          <w:sz w:val="22"/>
        </w:rPr>
        <w:t xml:space="preserve"> </w:t>
      </w:r>
      <w:r w:rsidRPr="003E34FE">
        <w:rPr>
          <w:rFonts w:ascii="Univers (W1)" w:hAnsi="Univers (W1)"/>
          <w:sz w:val="22"/>
        </w:rPr>
        <w:t xml:space="preserve">universally accepted </w:t>
      </w:r>
      <w:r w:rsidR="00FC68E1" w:rsidRPr="003E34FE">
        <w:rPr>
          <w:rFonts w:ascii="Univers (W1)" w:hAnsi="Univers (W1)"/>
          <w:sz w:val="22"/>
        </w:rPr>
        <w:t xml:space="preserve">standards </w:t>
      </w:r>
      <w:r w:rsidRPr="003E34FE">
        <w:rPr>
          <w:rFonts w:ascii="Univers (W1)" w:hAnsi="Univers (W1)"/>
          <w:sz w:val="22"/>
        </w:rPr>
        <w:t xml:space="preserve">of measurements to calibrate </w:t>
      </w:r>
      <w:r w:rsidR="009833D9" w:rsidRPr="003E34FE">
        <w:rPr>
          <w:rFonts w:ascii="Univers (W1)" w:hAnsi="Univers (W1)"/>
          <w:sz w:val="22"/>
        </w:rPr>
        <w:t xml:space="preserve">Field Standards </w:t>
      </w:r>
      <w:r w:rsidR="0009718C" w:rsidRPr="003E34FE">
        <w:rPr>
          <w:rFonts w:ascii="Univers (W1)" w:hAnsi="Univers (W1)"/>
          <w:sz w:val="22"/>
        </w:rPr>
        <w:t>ensuring</w:t>
      </w:r>
      <w:r w:rsidRPr="003E34FE">
        <w:rPr>
          <w:rFonts w:ascii="Univers (W1)" w:hAnsi="Univers (W1)"/>
          <w:sz w:val="22"/>
        </w:rPr>
        <w:t xml:space="preserve"> service providers have accurate measuring devices for their business and State Inspectors have accurate equipment to perform inspections.</w:t>
      </w:r>
    </w:p>
    <w:p w14:paraId="0BA069C3" w14:textId="77777777" w:rsidR="00D4275E" w:rsidRPr="003E34F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</w:p>
    <w:p w14:paraId="2406027B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 w:rsidRPr="003E34FE">
        <w:rPr>
          <w:rFonts w:ascii="Univers (W1)" w:hAnsi="Univers (W1)"/>
          <w:b/>
          <w:sz w:val="22"/>
        </w:rPr>
        <w:t>B.  Distinguishing Feature:</w:t>
      </w:r>
    </w:p>
    <w:p w14:paraId="1599FBB5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4F5A0C1F" w14:textId="77777777" w:rsidR="0009718C" w:rsidRPr="003E34FE" w:rsidRDefault="0009718C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  <w:u w:val="single"/>
        </w:rPr>
        <w:t>Metrologist</w:t>
      </w:r>
      <w:r w:rsidR="004D7573" w:rsidRPr="003E34FE">
        <w:rPr>
          <w:rFonts w:ascii="Univers (W1)" w:hAnsi="Univers (W1)"/>
          <w:sz w:val="22"/>
          <w:u w:val="single"/>
        </w:rPr>
        <w:t>s</w:t>
      </w:r>
      <w:r w:rsidRPr="003E34FE">
        <w:rPr>
          <w:rFonts w:ascii="Univers (W1)" w:hAnsi="Univers (W1)"/>
          <w:sz w:val="22"/>
        </w:rPr>
        <w:t xml:space="preserve"> apply measurement science, mathematics, statistical analysis, and physics to develop, document, and maintain a quality measurement assurance program</w:t>
      </w:r>
      <w:r w:rsidR="00B80351" w:rsidRPr="003E34FE">
        <w:rPr>
          <w:rFonts w:ascii="Univers (W1)" w:hAnsi="Univers (W1)"/>
          <w:sz w:val="22"/>
        </w:rPr>
        <w:t xml:space="preserve"> and to perform metrological test and calibrations on field standards to ensure service providers and State Inspectors have accurate equipment.</w:t>
      </w:r>
    </w:p>
    <w:p w14:paraId="4C8FD209" w14:textId="77777777" w:rsidR="006F1804" w:rsidRPr="003E34FE" w:rsidRDefault="006F1804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  <w:u w:val="single"/>
        </w:rPr>
        <w:t>State Inspectors</w:t>
      </w:r>
      <w:r w:rsidRPr="003E34FE">
        <w:rPr>
          <w:rFonts w:ascii="Univers (W1)" w:hAnsi="Univers (W1)"/>
          <w:sz w:val="22"/>
        </w:rPr>
        <w:t xml:space="preserve"> conduct a variety of inspections and investigate complaints of businesses and public facilities for various state agencies. </w:t>
      </w:r>
    </w:p>
    <w:p w14:paraId="447975C4" w14:textId="77777777" w:rsidR="00D4275E" w:rsidRPr="003E34FE" w:rsidRDefault="006F1804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  <w:u w:val="single"/>
        </w:rPr>
        <w:t>State Lead Inspectors</w:t>
      </w:r>
      <w:r w:rsidRPr="003E34FE">
        <w:rPr>
          <w:rFonts w:ascii="Univers (W1)" w:hAnsi="Univers (W1)"/>
          <w:sz w:val="22"/>
        </w:rPr>
        <w:t xml:space="preserve"> oversee the daily operation of a remote office, provide</w:t>
      </w:r>
      <w:r w:rsidR="00D4120A" w:rsidRPr="003E34FE">
        <w:rPr>
          <w:rFonts w:ascii="Univers (W1)" w:hAnsi="Univers (W1)"/>
          <w:sz w:val="22"/>
        </w:rPr>
        <w:t>s</w:t>
      </w:r>
      <w:r w:rsidRPr="003E34FE">
        <w:rPr>
          <w:rFonts w:ascii="Univers (W1)" w:hAnsi="Univers (W1)"/>
          <w:sz w:val="22"/>
        </w:rPr>
        <w:t xml:space="preserve"> work direction and technical assistance for at least three inspection staff, and conduct</w:t>
      </w:r>
      <w:r w:rsidR="00D4120A" w:rsidRPr="003E34FE">
        <w:rPr>
          <w:rFonts w:ascii="Univers (W1)" w:hAnsi="Univers (W1)"/>
          <w:sz w:val="22"/>
        </w:rPr>
        <w:t>s</w:t>
      </w:r>
      <w:r w:rsidRPr="003E34FE">
        <w:rPr>
          <w:rFonts w:ascii="Univers (W1)" w:hAnsi="Univers (W1)"/>
          <w:sz w:val="22"/>
        </w:rPr>
        <w:t xml:space="preserve"> inspections.</w:t>
      </w:r>
    </w:p>
    <w:p w14:paraId="02A7B986" w14:textId="77777777" w:rsidR="006F1804" w:rsidRPr="003E34FE" w:rsidRDefault="006F1804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  <w:u w:val="single"/>
        </w:rPr>
      </w:pPr>
    </w:p>
    <w:p w14:paraId="7784EA92" w14:textId="77777777" w:rsidR="00D4275E" w:rsidRPr="003E34F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 w:rsidRPr="003E34FE">
        <w:rPr>
          <w:rFonts w:ascii="Univers (W1)" w:hAnsi="Univers (W1)"/>
          <w:b/>
          <w:sz w:val="22"/>
        </w:rPr>
        <w:t>C.  Functions:</w:t>
      </w:r>
    </w:p>
    <w:p w14:paraId="4127D947" w14:textId="77777777" w:rsidR="00D4275E" w:rsidRPr="003E34F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18"/>
        </w:rPr>
      </w:pPr>
      <w:r w:rsidRPr="003E34FE">
        <w:rPr>
          <w:rFonts w:ascii="Univers (W1)" w:hAnsi="Univers (W1)"/>
          <w:i/>
          <w:sz w:val="18"/>
        </w:rPr>
        <w:t>(These are examples only; any one position may not include all of the listed examples nor do the listed examples include all functions which may be found in positions of this class.)</w:t>
      </w:r>
    </w:p>
    <w:p w14:paraId="30C75B7A" w14:textId="77777777" w:rsidR="00D4275E" w:rsidRPr="003E34F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</w:p>
    <w:p w14:paraId="6B0D1343" w14:textId="77777777" w:rsidR="00AF4589" w:rsidRPr="003E34FE" w:rsidRDefault="0082238A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Provides oversight for the function and operation of the South Dakota Metrology Lab</w:t>
      </w:r>
      <w:r w:rsidR="00F74FAF" w:rsidRPr="003E34FE">
        <w:rPr>
          <w:rFonts w:ascii="Univers (W1)" w:hAnsi="Univers (W1)"/>
          <w:sz w:val="22"/>
          <w:szCs w:val="22"/>
        </w:rPr>
        <w:t>oratory</w:t>
      </w:r>
      <w:r w:rsidR="00AF4589" w:rsidRPr="003E34FE">
        <w:rPr>
          <w:rFonts w:ascii="Univers (W1)" w:hAnsi="Univers (W1)"/>
          <w:sz w:val="22"/>
          <w:szCs w:val="22"/>
        </w:rPr>
        <w:t>.</w:t>
      </w:r>
    </w:p>
    <w:p w14:paraId="6FA8D72A" w14:textId="77777777" w:rsidR="00AF4589" w:rsidRPr="003E34FE" w:rsidRDefault="0082238A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Maintains the </w:t>
      </w:r>
      <w:r w:rsidR="009833D9" w:rsidRPr="003E34FE">
        <w:rPr>
          <w:rFonts w:ascii="Univers (W1)" w:hAnsi="Univers (W1)"/>
          <w:sz w:val="22"/>
          <w:szCs w:val="22"/>
        </w:rPr>
        <w:t>reference</w:t>
      </w:r>
      <w:r w:rsidR="00F74FAF" w:rsidRPr="003E34FE">
        <w:rPr>
          <w:rFonts w:ascii="Univers (W1)" w:hAnsi="Univers (W1)"/>
          <w:sz w:val="22"/>
          <w:szCs w:val="22"/>
        </w:rPr>
        <w:t xml:space="preserve"> </w:t>
      </w:r>
      <w:r w:rsidRPr="003E34FE">
        <w:rPr>
          <w:rFonts w:ascii="Univers (W1)" w:hAnsi="Univers (W1)"/>
          <w:sz w:val="22"/>
          <w:szCs w:val="22"/>
        </w:rPr>
        <w:t>standards issued by the Nation</w:t>
      </w:r>
      <w:r w:rsidR="00B80351" w:rsidRPr="003E34FE">
        <w:rPr>
          <w:rFonts w:ascii="Univers (W1)" w:hAnsi="Univers (W1)"/>
          <w:sz w:val="22"/>
          <w:szCs w:val="22"/>
        </w:rPr>
        <w:t>al</w:t>
      </w:r>
      <w:r w:rsidRPr="003E34FE">
        <w:rPr>
          <w:rFonts w:ascii="Univers (W1)" w:hAnsi="Univers (W1)"/>
          <w:sz w:val="22"/>
          <w:szCs w:val="22"/>
        </w:rPr>
        <w:t xml:space="preserve"> Institute of Science and Technology (NIST)</w:t>
      </w:r>
      <w:r w:rsidR="00F74FAF" w:rsidRPr="003E34FE">
        <w:rPr>
          <w:rFonts w:ascii="Univers (W1)" w:hAnsi="Univers (W1)"/>
          <w:sz w:val="22"/>
          <w:szCs w:val="22"/>
        </w:rPr>
        <w:t xml:space="preserve"> and working standards purchased by South Dakota Metrology Laboratory</w:t>
      </w:r>
      <w:r w:rsidR="00AF4589" w:rsidRPr="003E34FE">
        <w:rPr>
          <w:rFonts w:ascii="Univers (W1)" w:hAnsi="Univers (W1)"/>
          <w:sz w:val="22"/>
          <w:szCs w:val="22"/>
        </w:rPr>
        <w:t>.</w:t>
      </w:r>
    </w:p>
    <w:p w14:paraId="3B5360C4" w14:textId="77777777" w:rsidR="00AF4589" w:rsidRPr="003E34FE" w:rsidRDefault="002B38B9" w:rsidP="002B38B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Maintains South Dakota Metrology owned field and working standards</w:t>
      </w:r>
      <w:r w:rsidR="00262D6D" w:rsidRPr="003E34FE">
        <w:rPr>
          <w:rFonts w:ascii="Univers (W1)" w:hAnsi="Univers (W1)"/>
          <w:sz w:val="22"/>
          <w:szCs w:val="22"/>
        </w:rPr>
        <w:t>,</w:t>
      </w:r>
      <w:r w:rsidRPr="003E34FE">
        <w:rPr>
          <w:rFonts w:ascii="Univers (W1)" w:hAnsi="Univers (W1)"/>
          <w:sz w:val="22"/>
          <w:szCs w:val="22"/>
        </w:rPr>
        <w:t xml:space="preserve"> balance</w:t>
      </w:r>
      <w:r w:rsidR="00B80351" w:rsidRPr="003E34FE">
        <w:rPr>
          <w:rFonts w:ascii="Univers (W1)" w:hAnsi="Univers (W1)"/>
          <w:sz w:val="22"/>
          <w:szCs w:val="22"/>
        </w:rPr>
        <w:t>s</w:t>
      </w:r>
      <w:r w:rsidRPr="003E34FE">
        <w:rPr>
          <w:rFonts w:ascii="Univers (W1)" w:hAnsi="Univers (W1)"/>
          <w:sz w:val="22"/>
          <w:szCs w:val="22"/>
        </w:rPr>
        <w:t>/load cells</w:t>
      </w:r>
      <w:r w:rsidR="00262D6D" w:rsidRPr="003E34FE">
        <w:rPr>
          <w:rFonts w:ascii="Univers (W1)" w:hAnsi="Univers (W1)"/>
          <w:sz w:val="22"/>
          <w:szCs w:val="22"/>
        </w:rPr>
        <w:t xml:space="preserve">, and measuring </w:t>
      </w:r>
      <w:r w:rsidR="00F61EC5" w:rsidRPr="003E34FE">
        <w:rPr>
          <w:rFonts w:ascii="Univers (W1)" w:hAnsi="Univers (W1)"/>
          <w:sz w:val="22"/>
          <w:szCs w:val="22"/>
        </w:rPr>
        <w:t>equipment.</w:t>
      </w:r>
    </w:p>
    <w:p w14:paraId="08B41872" w14:textId="77777777" w:rsidR="00642740" w:rsidRPr="003E34FE" w:rsidRDefault="00642740" w:rsidP="002B38B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Ensures and schedules proper shipment and protection of state and customer owned standards for calibration purposes.</w:t>
      </w:r>
    </w:p>
    <w:p w14:paraId="001A8DB5" w14:textId="77777777" w:rsidR="00642740" w:rsidRPr="003E34FE" w:rsidRDefault="00642740" w:rsidP="00642740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Provides administrative support for customers and state employees.</w:t>
      </w:r>
    </w:p>
    <w:p w14:paraId="15BB0663" w14:textId="77777777" w:rsidR="00F74FAF" w:rsidRPr="003E34FE" w:rsidRDefault="00642740" w:rsidP="00642740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Facilitates the learning of other entities </w:t>
      </w:r>
      <w:r w:rsidR="00F74FAF" w:rsidRPr="003E34FE">
        <w:rPr>
          <w:rFonts w:ascii="Univers (W1)" w:hAnsi="Univers (W1)"/>
          <w:sz w:val="22"/>
          <w:szCs w:val="22"/>
        </w:rPr>
        <w:t>by providing metrology training</w:t>
      </w:r>
    </w:p>
    <w:p w14:paraId="42F0CF32" w14:textId="77777777" w:rsidR="00642740" w:rsidRPr="003E34FE" w:rsidRDefault="00F74FAF" w:rsidP="00642740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Maintains and proves quality measurements </w:t>
      </w:r>
      <w:r w:rsidR="00642740" w:rsidRPr="003E34FE">
        <w:rPr>
          <w:rFonts w:ascii="Univers (W1)" w:hAnsi="Univers (W1)"/>
          <w:sz w:val="22"/>
          <w:szCs w:val="22"/>
        </w:rPr>
        <w:t>via Proficiency Testing.</w:t>
      </w:r>
    </w:p>
    <w:p w14:paraId="2B498118" w14:textId="77777777" w:rsidR="00AF4589" w:rsidRPr="003E34FE" w:rsidRDefault="00AF4589" w:rsidP="00AF4589">
      <w:pPr>
        <w:tabs>
          <w:tab w:val="left" w:pos="-1440"/>
          <w:tab w:val="left" w:pos="540"/>
          <w:tab w:val="left" w:pos="1440"/>
          <w:tab w:val="left" w:pos="10800"/>
        </w:tabs>
        <w:suppressAutoHyphens/>
        <w:ind w:left="1080" w:hanging="1080"/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ab/>
      </w:r>
    </w:p>
    <w:p w14:paraId="3DEA5028" w14:textId="77777777" w:rsidR="00AF4589" w:rsidRPr="003E34FE" w:rsidRDefault="002B38B9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Conducts highly specialist laboratory calibrations as required by statute.</w:t>
      </w:r>
    </w:p>
    <w:p w14:paraId="6111F196" w14:textId="77777777" w:rsidR="00AF4589" w:rsidRPr="003E34FE" w:rsidRDefault="002B38B9" w:rsidP="00AF4589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Generates valid calibration reports on mass and volume artifacts submitted to the South Dakota Metrology </w:t>
      </w:r>
      <w:r w:rsidR="00F74FAF" w:rsidRPr="003E34FE">
        <w:rPr>
          <w:rFonts w:ascii="Univers (W1)" w:hAnsi="Univers (W1)"/>
          <w:sz w:val="22"/>
          <w:szCs w:val="22"/>
        </w:rPr>
        <w:t>Laboratory</w:t>
      </w:r>
      <w:r w:rsidRPr="003E34FE">
        <w:rPr>
          <w:rFonts w:ascii="Univers (W1)" w:hAnsi="Univers (W1)"/>
          <w:sz w:val="22"/>
          <w:szCs w:val="22"/>
        </w:rPr>
        <w:t>.</w:t>
      </w:r>
    </w:p>
    <w:p w14:paraId="086DE648" w14:textId="77777777" w:rsidR="002B38B9" w:rsidRPr="003E34FE" w:rsidRDefault="002B38B9" w:rsidP="00AF4589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Operates and maintains a climate controlled environment.</w:t>
      </w:r>
    </w:p>
    <w:p w14:paraId="7B280303" w14:textId="77777777" w:rsidR="002B38B9" w:rsidRPr="003E34FE" w:rsidRDefault="002B38B9" w:rsidP="002B38B9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Maintains quality control standards and documentation on calibrated inst</w:t>
      </w:r>
      <w:r w:rsidR="00642740" w:rsidRPr="003E34FE">
        <w:rPr>
          <w:rFonts w:ascii="Univers (W1)" w:hAnsi="Univers (W1)"/>
          <w:sz w:val="22"/>
          <w:szCs w:val="22"/>
        </w:rPr>
        <w:t>r</w:t>
      </w:r>
      <w:r w:rsidRPr="003E34FE">
        <w:rPr>
          <w:rFonts w:ascii="Univers (W1)" w:hAnsi="Univers (W1)"/>
          <w:sz w:val="22"/>
          <w:szCs w:val="22"/>
        </w:rPr>
        <w:t>uments.</w:t>
      </w:r>
    </w:p>
    <w:p w14:paraId="49088665" w14:textId="77777777" w:rsidR="00642740" w:rsidRPr="003E34FE" w:rsidRDefault="00642740" w:rsidP="002B38B9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Conducts calibration measurement</w:t>
      </w:r>
      <w:r w:rsidR="00B80351" w:rsidRPr="003E34FE">
        <w:rPr>
          <w:rFonts w:ascii="Univers (W1)" w:hAnsi="Univers (W1)"/>
          <w:sz w:val="22"/>
          <w:szCs w:val="22"/>
        </w:rPr>
        <w:t>s</w:t>
      </w:r>
      <w:r w:rsidRPr="003E34FE">
        <w:rPr>
          <w:rFonts w:ascii="Univers (W1)" w:hAnsi="Univers (W1)"/>
          <w:sz w:val="22"/>
          <w:szCs w:val="22"/>
        </w:rPr>
        <w:t xml:space="preserve"> on check and field standards for mass and volume to ensure standards </w:t>
      </w:r>
      <w:r w:rsidR="00F74FAF" w:rsidRPr="003E34FE">
        <w:rPr>
          <w:rFonts w:ascii="Univers (W1)" w:hAnsi="Univers (W1)"/>
          <w:sz w:val="22"/>
          <w:szCs w:val="22"/>
        </w:rPr>
        <w:t xml:space="preserve">and calibration processes </w:t>
      </w:r>
      <w:r w:rsidRPr="003E34FE">
        <w:rPr>
          <w:rFonts w:ascii="Univers (W1)" w:hAnsi="Univers (W1)"/>
          <w:sz w:val="22"/>
          <w:szCs w:val="22"/>
        </w:rPr>
        <w:t>are in control.</w:t>
      </w:r>
    </w:p>
    <w:p w14:paraId="6718B7B7" w14:textId="77777777" w:rsidR="00642740" w:rsidRPr="003E34FE" w:rsidRDefault="00642740" w:rsidP="002B38B9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Conducts special project and studies to ensure quality measurements.</w:t>
      </w:r>
    </w:p>
    <w:p w14:paraId="3A4CDE51" w14:textId="77777777" w:rsidR="00973C8E" w:rsidRPr="003E34FE" w:rsidRDefault="00973C8E" w:rsidP="002B38B9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Works with various components of cyber security to </w:t>
      </w:r>
      <w:r w:rsidR="00F74FAF" w:rsidRPr="003E34FE">
        <w:rPr>
          <w:rFonts w:ascii="Univers (W1)" w:hAnsi="Univers (W1)"/>
          <w:sz w:val="22"/>
          <w:szCs w:val="22"/>
        </w:rPr>
        <w:t xml:space="preserve">ensure data security and to </w:t>
      </w:r>
      <w:r w:rsidRPr="003E34FE">
        <w:rPr>
          <w:rFonts w:ascii="Univers (W1)" w:hAnsi="Univers (W1)"/>
          <w:sz w:val="22"/>
          <w:szCs w:val="22"/>
        </w:rPr>
        <w:t>maintain NIST certification.</w:t>
      </w:r>
    </w:p>
    <w:p w14:paraId="31F9A66A" w14:textId="77777777" w:rsidR="00AF4589" w:rsidRPr="003E34FE" w:rsidRDefault="00AF4589" w:rsidP="00AF4589">
      <w:pPr>
        <w:ind w:firstLine="1440"/>
        <w:rPr>
          <w:rFonts w:ascii="Univers (W1)" w:hAnsi="Univers (W1)"/>
          <w:sz w:val="22"/>
          <w:szCs w:val="22"/>
        </w:rPr>
      </w:pPr>
    </w:p>
    <w:p w14:paraId="5171F3F1" w14:textId="77777777" w:rsidR="00AF4589" w:rsidRPr="003E34FE" w:rsidRDefault="00642740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lastRenderedPageBreak/>
        <w:t xml:space="preserve">Performs administrative oversight functions for the management of the South Dakota Metrology </w:t>
      </w:r>
      <w:r w:rsidR="00F74FAF" w:rsidRPr="003E34FE">
        <w:rPr>
          <w:rFonts w:ascii="Univers (W1)" w:hAnsi="Univers (W1)"/>
          <w:sz w:val="22"/>
          <w:szCs w:val="22"/>
        </w:rPr>
        <w:t>Laboratory</w:t>
      </w:r>
      <w:r w:rsidR="00AF4589" w:rsidRPr="003E34FE">
        <w:rPr>
          <w:rFonts w:ascii="Univers (W1)" w:hAnsi="Univers (W1)"/>
          <w:sz w:val="22"/>
          <w:szCs w:val="22"/>
        </w:rPr>
        <w:t>.</w:t>
      </w:r>
    </w:p>
    <w:p w14:paraId="1BA850AD" w14:textId="77777777" w:rsidR="00642740" w:rsidRPr="003E34FE" w:rsidRDefault="00642740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Evaluates current policy and laboratory function.</w:t>
      </w:r>
    </w:p>
    <w:p w14:paraId="232BB472" w14:textId="77777777" w:rsidR="00642740" w:rsidRPr="003E34FE" w:rsidRDefault="00642740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Researches and analyzes proposed policy, function, and guidelines to meet goals and challenges.</w:t>
      </w:r>
    </w:p>
    <w:p w14:paraId="5EB64AB6" w14:textId="77777777" w:rsidR="00973C8E" w:rsidRPr="003E34FE" w:rsidRDefault="00642740" w:rsidP="00ED632E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Assists with </w:t>
      </w:r>
      <w:r w:rsidR="00F74FAF" w:rsidRPr="003E34FE">
        <w:rPr>
          <w:rFonts w:ascii="Univers (W1)" w:hAnsi="Univers (W1)"/>
          <w:sz w:val="22"/>
          <w:szCs w:val="22"/>
        </w:rPr>
        <w:t>laboratory</w:t>
      </w:r>
      <w:r w:rsidRPr="003E34FE">
        <w:rPr>
          <w:rFonts w:ascii="Univers (W1)" w:hAnsi="Univers (W1)"/>
          <w:sz w:val="22"/>
          <w:szCs w:val="22"/>
        </w:rPr>
        <w:t xml:space="preserve"> requests and expenditures to </w:t>
      </w:r>
      <w:r w:rsidR="00973C8E" w:rsidRPr="003E34FE">
        <w:rPr>
          <w:rFonts w:ascii="Univers (W1)" w:hAnsi="Univers (W1)"/>
          <w:sz w:val="22"/>
          <w:szCs w:val="22"/>
        </w:rPr>
        <w:t>be in-line with agency and department goals and objectives</w:t>
      </w:r>
      <w:r w:rsidR="00AF4589" w:rsidRPr="003E34FE">
        <w:rPr>
          <w:rFonts w:ascii="Univers (W1)" w:hAnsi="Univers (W1)"/>
          <w:sz w:val="22"/>
          <w:szCs w:val="22"/>
        </w:rPr>
        <w:t>.</w:t>
      </w:r>
    </w:p>
    <w:p w14:paraId="125D0508" w14:textId="77777777" w:rsidR="00AF4589" w:rsidRPr="003E34FE" w:rsidRDefault="00AF4589" w:rsidP="00AF4589">
      <w:pPr>
        <w:ind w:left="1440"/>
        <w:rPr>
          <w:rFonts w:ascii="Univers (W1)" w:hAnsi="Univers (W1)"/>
          <w:sz w:val="22"/>
          <w:szCs w:val="22"/>
        </w:rPr>
      </w:pPr>
    </w:p>
    <w:p w14:paraId="1596C060" w14:textId="77777777" w:rsidR="00AF4589" w:rsidRPr="003E34FE" w:rsidRDefault="00AF4589" w:rsidP="00AF4589">
      <w:pPr>
        <w:tabs>
          <w:tab w:val="left" w:pos="-1440"/>
          <w:tab w:val="left" w:pos="540"/>
          <w:tab w:val="left" w:pos="1080"/>
          <w:tab w:val="left" w:pos="1620"/>
          <w:tab w:val="left" w:pos="10800"/>
        </w:tabs>
        <w:suppressAutoHyphens/>
        <w:ind w:left="1080" w:hanging="1080"/>
        <w:rPr>
          <w:rFonts w:ascii="Univers (W1)" w:hAnsi="Univers (W1)"/>
          <w:sz w:val="22"/>
          <w:szCs w:val="22"/>
        </w:rPr>
      </w:pPr>
    </w:p>
    <w:p w14:paraId="535EECC1" w14:textId="77777777" w:rsidR="00AF4589" w:rsidRPr="003E34FE" w:rsidRDefault="009A4D1D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Develops, maintains, and builds partnerships and influences change by serving as a state liaison to various state entities and other organizations.</w:t>
      </w:r>
    </w:p>
    <w:p w14:paraId="7BAD85B2" w14:textId="77777777" w:rsidR="009A4D1D" w:rsidRPr="003E34FE" w:rsidRDefault="009A4D1D" w:rsidP="009A4D1D">
      <w:pPr>
        <w:numPr>
          <w:ilvl w:val="1"/>
          <w:numId w:val="25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Represents the State </w:t>
      </w:r>
      <w:r w:rsidR="00F74FAF" w:rsidRPr="003E34FE">
        <w:rPr>
          <w:rFonts w:ascii="Univers (W1)" w:hAnsi="Univers (W1)"/>
          <w:sz w:val="22"/>
          <w:szCs w:val="22"/>
        </w:rPr>
        <w:t>Laboratory</w:t>
      </w:r>
      <w:r w:rsidRPr="003E34FE">
        <w:rPr>
          <w:rFonts w:ascii="Univers (W1)" w:hAnsi="Univers (W1)"/>
          <w:sz w:val="22"/>
          <w:szCs w:val="22"/>
        </w:rPr>
        <w:t>, Department of Public Safety, and the State of South Dakota by providing recommendations at meetings.</w:t>
      </w:r>
    </w:p>
    <w:p w14:paraId="4AEEF8D9" w14:textId="77777777" w:rsidR="00AF4589" w:rsidRPr="003E34FE" w:rsidRDefault="009A4D1D" w:rsidP="00AF4589">
      <w:pPr>
        <w:numPr>
          <w:ilvl w:val="1"/>
          <w:numId w:val="25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Participates in and provides perspective for state and national meetings pertaining to metrology and metrology </w:t>
      </w:r>
      <w:r w:rsidR="00F74FAF" w:rsidRPr="003E34FE">
        <w:rPr>
          <w:rFonts w:ascii="Univers (W1)" w:hAnsi="Univers (W1)"/>
          <w:sz w:val="22"/>
          <w:szCs w:val="22"/>
        </w:rPr>
        <w:t>laboratorie</w:t>
      </w:r>
      <w:r w:rsidRPr="003E34FE">
        <w:rPr>
          <w:rFonts w:ascii="Univers (W1)" w:hAnsi="Univers (W1)"/>
          <w:sz w:val="22"/>
          <w:szCs w:val="22"/>
        </w:rPr>
        <w:t>s.</w:t>
      </w:r>
    </w:p>
    <w:p w14:paraId="4CCD67FC" w14:textId="77777777" w:rsidR="009A4D1D" w:rsidRPr="003E34FE" w:rsidRDefault="009A4D1D" w:rsidP="00AF4589">
      <w:pPr>
        <w:numPr>
          <w:ilvl w:val="1"/>
          <w:numId w:val="25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Attends trainings at the regional and national level in order to stay up-to-date with changes in the Metrology field.</w:t>
      </w:r>
    </w:p>
    <w:p w14:paraId="7F1B0F80" w14:textId="77777777" w:rsidR="009A4D1D" w:rsidRPr="003E34FE" w:rsidRDefault="009A4D1D" w:rsidP="00AF4589">
      <w:pPr>
        <w:numPr>
          <w:ilvl w:val="1"/>
          <w:numId w:val="25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Serves as a state </w:t>
      </w:r>
      <w:r w:rsidR="009E1824" w:rsidRPr="003E34FE">
        <w:rPr>
          <w:rFonts w:ascii="Univers (W1)" w:hAnsi="Univers (W1)"/>
          <w:sz w:val="22"/>
          <w:szCs w:val="22"/>
        </w:rPr>
        <w:t xml:space="preserve">metrology </w:t>
      </w:r>
      <w:r w:rsidRPr="003E34FE">
        <w:rPr>
          <w:rFonts w:ascii="Univers (W1)" w:hAnsi="Univers (W1)"/>
          <w:sz w:val="22"/>
          <w:szCs w:val="22"/>
        </w:rPr>
        <w:t>liaison to various federal entities.</w:t>
      </w:r>
    </w:p>
    <w:p w14:paraId="4C2EA35A" w14:textId="77777777" w:rsidR="009A4D1D" w:rsidRPr="003E34FE" w:rsidRDefault="00ED632E" w:rsidP="00AF4589">
      <w:pPr>
        <w:numPr>
          <w:ilvl w:val="1"/>
          <w:numId w:val="25"/>
        </w:numPr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Participates</w:t>
      </w:r>
      <w:r w:rsidR="009A4D1D" w:rsidRPr="003E34FE">
        <w:rPr>
          <w:rFonts w:ascii="Univers (W1)" w:hAnsi="Univers (W1)"/>
          <w:sz w:val="22"/>
          <w:szCs w:val="22"/>
        </w:rPr>
        <w:t xml:space="preserve"> in Department of Public Safety Priority Committees and participates as a member of planning teams.</w:t>
      </w:r>
    </w:p>
    <w:p w14:paraId="343D854B" w14:textId="77777777" w:rsidR="00AF4589" w:rsidRPr="003E34FE" w:rsidRDefault="00AF4589" w:rsidP="00ED632E">
      <w:pPr>
        <w:tabs>
          <w:tab w:val="left" w:pos="-1440"/>
          <w:tab w:val="left" w:pos="540"/>
          <w:tab w:val="left" w:pos="1080"/>
          <w:tab w:val="left" w:pos="1620"/>
          <w:tab w:val="left" w:pos="10800"/>
        </w:tabs>
        <w:suppressAutoHyphens/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ab/>
      </w:r>
    </w:p>
    <w:p w14:paraId="372F60AB" w14:textId="77777777" w:rsidR="00AF4589" w:rsidRPr="003E34FE" w:rsidRDefault="00AF4589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Performs other work as assigned.</w:t>
      </w:r>
    </w:p>
    <w:p w14:paraId="2F9C5278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1B1490F9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7F0A6FF4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 w:rsidRPr="003E34FE">
        <w:rPr>
          <w:rFonts w:ascii="Univers (W1)" w:hAnsi="Univers (W1)"/>
          <w:b/>
          <w:sz w:val="22"/>
        </w:rPr>
        <w:t>D.  Reporting Relationships:</w:t>
      </w:r>
    </w:p>
    <w:p w14:paraId="4E75D921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1A1799A3" w14:textId="77777777" w:rsidR="00D4275E" w:rsidRPr="003E34FE" w:rsidRDefault="00D30619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 xml:space="preserve">Reports to the Inspections and Weights and Measures Program Manager. Does not </w:t>
      </w:r>
      <w:r w:rsidR="00922EA1" w:rsidRPr="003E34FE">
        <w:rPr>
          <w:rFonts w:ascii="Univers (W1)" w:hAnsi="Univers (W1)"/>
          <w:sz w:val="22"/>
        </w:rPr>
        <w:t xml:space="preserve">formally </w:t>
      </w:r>
      <w:r w:rsidRPr="003E34FE">
        <w:rPr>
          <w:rFonts w:ascii="Univers (W1)" w:hAnsi="Univers (W1)"/>
          <w:sz w:val="22"/>
        </w:rPr>
        <w:t>supervise, but may provide work direction to other staff for metrology related processes.</w:t>
      </w:r>
    </w:p>
    <w:p w14:paraId="166DC31B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0BE2A1D4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 w:rsidRPr="003E34FE">
        <w:rPr>
          <w:rFonts w:ascii="Univers (W1)" w:hAnsi="Univers (W1)"/>
          <w:b/>
          <w:sz w:val="22"/>
        </w:rPr>
        <w:t>E.  Challenges and Problems:</w:t>
      </w:r>
    </w:p>
    <w:p w14:paraId="1066EC47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5783245A" w14:textId="77777777" w:rsidR="00D4275E" w:rsidRPr="003E34FE" w:rsidRDefault="003D7B2A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Challenge</w:t>
      </w:r>
      <w:r w:rsidR="004D7573" w:rsidRPr="003E34FE">
        <w:rPr>
          <w:rFonts w:ascii="Univers (W1)" w:hAnsi="Univers (W1)"/>
          <w:sz w:val="22"/>
        </w:rPr>
        <w:t>s include mai</w:t>
      </w:r>
      <w:r w:rsidRPr="003E34FE">
        <w:rPr>
          <w:rFonts w:ascii="Univers (W1)" w:hAnsi="Univers (W1)"/>
          <w:sz w:val="22"/>
        </w:rPr>
        <w:t>ntain</w:t>
      </w:r>
      <w:r w:rsidR="004D7573" w:rsidRPr="003E34FE">
        <w:rPr>
          <w:rFonts w:ascii="Univers (W1)" w:hAnsi="Univers (W1)"/>
          <w:sz w:val="22"/>
        </w:rPr>
        <w:t>ing</w:t>
      </w:r>
      <w:r w:rsidRPr="003E34FE">
        <w:rPr>
          <w:rFonts w:ascii="Univers (W1)" w:hAnsi="Univers (W1)"/>
          <w:sz w:val="22"/>
        </w:rPr>
        <w:t xml:space="preserve"> measurement assurance in calibrations and document</w:t>
      </w:r>
      <w:r w:rsidR="004D7573" w:rsidRPr="003E34FE">
        <w:rPr>
          <w:rFonts w:ascii="Univers (W1)" w:hAnsi="Univers (W1)"/>
          <w:sz w:val="22"/>
        </w:rPr>
        <w:t>ing</w:t>
      </w:r>
      <w:r w:rsidRPr="003E34FE">
        <w:rPr>
          <w:rFonts w:ascii="Univers (W1)" w:hAnsi="Univers (W1)"/>
          <w:sz w:val="22"/>
        </w:rPr>
        <w:t xml:space="preserve"> findings that could have legal implications</w:t>
      </w:r>
      <w:r w:rsidR="004D7573" w:rsidRPr="003E34FE">
        <w:rPr>
          <w:rFonts w:ascii="Univers (W1)" w:hAnsi="Univers (W1)"/>
          <w:sz w:val="22"/>
        </w:rPr>
        <w:t xml:space="preserve">; and </w:t>
      </w:r>
      <w:r w:rsidR="00922EA1" w:rsidRPr="003E34FE">
        <w:rPr>
          <w:rFonts w:ascii="Univers (W1)" w:hAnsi="Univers (W1)"/>
          <w:sz w:val="22"/>
        </w:rPr>
        <w:t>maintain</w:t>
      </w:r>
      <w:r w:rsidR="004D7573" w:rsidRPr="003E34FE">
        <w:rPr>
          <w:rFonts w:ascii="Univers (W1)" w:hAnsi="Univers (W1)"/>
          <w:sz w:val="22"/>
        </w:rPr>
        <w:t>ing</w:t>
      </w:r>
      <w:r w:rsidR="00922EA1" w:rsidRPr="003E34FE">
        <w:rPr>
          <w:rFonts w:ascii="Univers (W1)" w:hAnsi="Univers (W1)"/>
          <w:sz w:val="22"/>
        </w:rPr>
        <w:t xml:space="preserve"> standards that are required for South Dakota to maintain</w:t>
      </w:r>
      <w:r w:rsidRPr="003E34FE">
        <w:rPr>
          <w:rFonts w:ascii="Univers (W1)" w:hAnsi="Univers (W1)"/>
          <w:sz w:val="22"/>
        </w:rPr>
        <w:t xml:space="preserve"> </w:t>
      </w:r>
      <w:r w:rsidR="00466C93" w:rsidRPr="003E34FE">
        <w:rPr>
          <w:rFonts w:ascii="Univers (W1)" w:hAnsi="Univers (W1)"/>
          <w:sz w:val="22"/>
        </w:rPr>
        <w:t>NIST</w:t>
      </w:r>
      <w:r w:rsidR="0082238A" w:rsidRPr="003E34FE">
        <w:rPr>
          <w:rFonts w:ascii="Univers (W1)" w:hAnsi="Univers (W1)"/>
          <w:sz w:val="22"/>
        </w:rPr>
        <w:t xml:space="preserve"> </w:t>
      </w:r>
      <w:r w:rsidR="00466C93" w:rsidRPr="003E34FE">
        <w:rPr>
          <w:rFonts w:ascii="Univers (W1)" w:hAnsi="Univers (W1)"/>
          <w:sz w:val="22"/>
        </w:rPr>
        <w:t>certification.</w:t>
      </w:r>
      <w:r w:rsidR="009E1824" w:rsidRPr="003E34FE">
        <w:rPr>
          <w:rFonts w:ascii="Univers (W1)" w:hAnsi="Univers (W1)"/>
          <w:sz w:val="22"/>
        </w:rPr>
        <w:t xml:space="preserve">  This includes trouble shooting and correcting technical issues that may arise as part of routine laboratory operations.</w:t>
      </w:r>
    </w:p>
    <w:p w14:paraId="5D167240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4129EE1F" w14:textId="77777777" w:rsidR="00D4275E" w:rsidRPr="003E34FE" w:rsidRDefault="00466C93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 xml:space="preserve">Problems include working with many service providers to ensure calibrations are completed accurately and in a timely manner. This is difficult because of the limited number of staff available to assist in the metrology </w:t>
      </w:r>
      <w:r w:rsidR="00F74FAF" w:rsidRPr="003E34FE">
        <w:rPr>
          <w:rFonts w:ascii="Univers (W1)" w:hAnsi="Univers (W1)"/>
          <w:sz w:val="22"/>
        </w:rPr>
        <w:t>laboratory</w:t>
      </w:r>
      <w:r w:rsidRPr="003E34FE">
        <w:rPr>
          <w:rFonts w:ascii="Univers (W1)" w:hAnsi="Univers (W1)"/>
          <w:sz w:val="22"/>
        </w:rPr>
        <w:t xml:space="preserve">. </w:t>
      </w:r>
    </w:p>
    <w:p w14:paraId="00A0F22F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779D29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 w:rsidRPr="003E34FE">
        <w:rPr>
          <w:rFonts w:ascii="Univers (W1)" w:hAnsi="Univers (W1)"/>
          <w:b/>
          <w:sz w:val="22"/>
        </w:rPr>
        <w:t>F.  Decision-making Authority:</w:t>
      </w:r>
    </w:p>
    <w:p w14:paraId="3CD50E8E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549C28AA" w14:textId="77777777" w:rsidR="00D4275E" w:rsidRPr="003E34FE" w:rsidRDefault="00466C93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Decisions made include when to service metrology equipment</w:t>
      </w:r>
      <w:r w:rsidR="00695722" w:rsidRPr="003E34FE">
        <w:rPr>
          <w:rFonts w:ascii="Univers (W1)" w:hAnsi="Univers (W1)"/>
          <w:sz w:val="22"/>
        </w:rPr>
        <w:t xml:space="preserve">; scheduling of work based on </w:t>
      </w:r>
      <w:r w:rsidR="00F74FAF" w:rsidRPr="003E34FE">
        <w:rPr>
          <w:rFonts w:ascii="Univers (W1)" w:hAnsi="Univers (W1)"/>
          <w:sz w:val="22"/>
        </w:rPr>
        <w:t>laboratory</w:t>
      </w:r>
      <w:r w:rsidR="00695722" w:rsidRPr="003E34FE">
        <w:rPr>
          <w:rFonts w:ascii="Univers (W1)" w:hAnsi="Univers (W1)"/>
          <w:sz w:val="22"/>
        </w:rPr>
        <w:t xml:space="preserve"> availability, capability, and customer needs; decisions related to metrology </w:t>
      </w:r>
      <w:r w:rsidR="00F74FAF" w:rsidRPr="003E34FE">
        <w:rPr>
          <w:rFonts w:ascii="Univers (W1)" w:hAnsi="Univers (W1)"/>
          <w:sz w:val="22"/>
        </w:rPr>
        <w:t>laboratory</w:t>
      </w:r>
      <w:r w:rsidR="00695722" w:rsidRPr="003E34FE">
        <w:rPr>
          <w:rFonts w:ascii="Univers (W1)" w:hAnsi="Univers (W1)"/>
          <w:sz w:val="22"/>
        </w:rPr>
        <w:t xml:space="preserve"> programming; and decisions related to information needed to maintain NIST certification.</w:t>
      </w:r>
    </w:p>
    <w:p w14:paraId="05D0DBC0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88B0DFF" w14:textId="77777777" w:rsidR="00D4275E" w:rsidRPr="003E34FE" w:rsidRDefault="00466C93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Decisions referred include final decision on budgets and purchases, decisions that affe</w:t>
      </w:r>
      <w:r w:rsidR="00695722" w:rsidRPr="003E34FE">
        <w:rPr>
          <w:rFonts w:ascii="Univers (W1)" w:hAnsi="Univers (W1)"/>
          <w:sz w:val="22"/>
        </w:rPr>
        <w:t>c</w:t>
      </w:r>
      <w:r w:rsidRPr="003E34FE">
        <w:rPr>
          <w:rFonts w:ascii="Univers (W1)" w:hAnsi="Univers (W1)"/>
          <w:sz w:val="22"/>
        </w:rPr>
        <w:t xml:space="preserve">ts relations with other state agencies that may draw the Metrology </w:t>
      </w:r>
      <w:r w:rsidR="00F74FAF" w:rsidRPr="003E34FE">
        <w:rPr>
          <w:rFonts w:ascii="Univers (W1)" w:hAnsi="Univers (W1)"/>
          <w:sz w:val="22"/>
        </w:rPr>
        <w:t>Laboratory</w:t>
      </w:r>
      <w:r w:rsidRPr="003E34FE">
        <w:rPr>
          <w:rFonts w:ascii="Univers (W1)" w:hAnsi="Univers (W1)"/>
          <w:sz w:val="22"/>
        </w:rPr>
        <w:t xml:space="preserve"> into controversial situations; and decisions that draw national attention to South Dakota.</w:t>
      </w:r>
    </w:p>
    <w:p w14:paraId="49A4C0C9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5084ADFE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  <w:r w:rsidRPr="003E34FE">
        <w:rPr>
          <w:rFonts w:ascii="Univers (W1)" w:hAnsi="Univers (W1)"/>
          <w:b/>
          <w:sz w:val="22"/>
        </w:rPr>
        <w:t>G.  Contact with Others:</w:t>
      </w:r>
    </w:p>
    <w:p w14:paraId="0D13D459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4CC62376" w14:textId="77777777" w:rsidR="00D4275E" w:rsidRPr="003E34FE" w:rsidRDefault="00922EA1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Daily contact with the public, facility owners and operators, state inspectors, and service providers to conduct calibrations and explain results; and weekly contact with the state agencies having regulatory authority over the inspections for the interpretation of regulations and for technical assistance to complete inspections.</w:t>
      </w:r>
    </w:p>
    <w:p w14:paraId="684B4A7E" w14:textId="77777777" w:rsidR="00922EA1" w:rsidRPr="003E34FE" w:rsidRDefault="00922EA1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2B75C1CE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 w:rsidRPr="003E34FE">
        <w:rPr>
          <w:rFonts w:ascii="Univers (W1)" w:hAnsi="Univers (W1)"/>
          <w:b/>
          <w:sz w:val="22"/>
        </w:rPr>
        <w:t>H.  Working Conditions:</w:t>
      </w:r>
    </w:p>
    <w:p w14:paraId="5F98C33E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0286FF56" w14:textId="77777777" w:rsidR="00D4275E" w:rsidRPr="003E34FE" w:rsidRDefault="00D30619">
      <w:pPr>
        <w:pStyle w:val="BodyText"/>
        <w:ind w:left="360"/>
        <w:rPr>
          <w:rFonts w:ascii="Univers (W1)" w:hAnsi="Univers (W1)"/>
        </w:rPr>
      </w:pPr>
      <w:r w:rsidRPr="003E34FE">
        <w:rPr>
          <w:rFonts w:ascii="Univers (W1)" w:hAnsi="Univers (W1)"/>
        </w:rPr>
        <w:t>Typically work</w:t>
      </w:r>
      <w:r w:rsidR="00E2323B" w:rsidRPr="003E34FE">
        <w:rPr>
          <w:rFonts w:ascii="Univers (W1)" w:hAnsi="Univers (W1)"/>
        </w:rPr>
        <w:t xml:space="preserve">s in the State Metrology </w:t>
      </w:r>
      <w:r w:rsidR="00F74FAF" w:rsidRPr="003E34FE">
        <w:rPr>
          <w:rFonts w:ascii="Univers (W1)" w:hAnsi="Univers (W1)"/>
        </w:rPr>
        <w:t>Laboratory</w:t>
      </w:r>
      <w:r w:rsidR="00E2323B" w:rsidRPr="003E34FE">
        <w:rPr>
          <w:rFonts w:ascii="Univers (W1)" w:hAnsi="Univers (W1)"/>
        </w:rPr>
        <w:t xml:space="preserve"> with routine exposure to items and equipment that are </w:t>
      </w:r>
      <w:r w:rsidR="00812792" w:rsidRPr="003E34FE">
        <w:rPr>
          <w:rFonts w:ascii="Univers (W1)" w:hAnsi="Univers (W1)"/>
        </w:rPr>
        <w:t xml:space="preserve">used </w:t>
      </w:r>
      <w:r w:rsidR="00E2323B" w:rsidRPr="003E34FE">
        <w:rPr>
          <w:rFonts w:ascii="Univers (W1)" w:hAnsi="Univers (W1)"/>
        </w:rPr>
        <w:t>by State Inspectors</w:t>
      </w:r>
      <w:r w:rsidR="003713D0" w:rsidRPr="003E34FE">
        <w:rPr>
          <w:rFonts w:ascii="Univers (W1)" w:hAnsi="Univers (W1)"/>
        </w:rPr>
        <w:t>, service providers, and industry</w:t>
      </w:r>
      <w:r w:rsidR="00D4275E" w:rsidRPr="003E34FE">
        <w:rPr>
          <w:rFonts w:ascii="Univers (W1)" w:hAnsi="Univers (W1)"/>
        </w:rPr>
        <w:t>.</w:t>
      </w:r>
      <w:r w:rsidR="00922EA1" w:rsidRPr="003E34FE">
        <w:rPr>
          <w:rFonts w:ascii="Univers (W1)" w:hAnsi="Univers (W1)"/>
        </w:rPr>
        <w:t xml:space="preserve"> Duties involve exposure to hazardous substances and combustible materials, and some heavy lifting.</w:t>
      </w:r>
      <w:r w:rsidR="00974F89" w:rsidRPr="003E34FE">
        <w:rPr>
          <w:rFonts w:ascii="Univers (W1)" w:hAnsi="Univers (W1)"/>
        </w:rPr>
        <w:t xml:space="preserve">  Frequently handles 50 lb</w:t>
      </w:r>
      <w:r w:rsidR="004D7573" w:rsidRPr="003E34FE">
        <w:rPr>
          <w:rFonts w:ascii="Univers (W1)" w:hAnsi="Univers (W1)"/>
        </w:rPr>
        <w:t>.</w:t>
      </w:r>
      <w:r w:rsidR="00974F89" w:rsidRPr="003E34FE">
        <w:rPr>
          <w:rFonts w:ascii="Univers (W1)" w:hAnsi="Univers (W1)"/>
        </w:rPr>
        <w:t xml:space="preserve"> weights</w:t>
      </w:r>
      <w:r w:rsidR="00821566" w:rsidRPr="003E34FE">
        <w:rPr>
          <w:rFonts w:ascii="Univers (W1)" w:hAnsi="Univers (W1)"/>
        </w:rPr>
        <w:t>.</w:t>
      </w:r>
    </w:p>
    <w:p w14:paraId="0FFE499B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295A7E1A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 w:rsidRPr="003E34FE">
        <w:rPr>
          <w:rFonts w:ascii="Univers (W1)" w:hAnsi="Univers (W1)"/>
          <w:b/>
          <w:sz w:val="22"/>
        </w:rPr>
        <w:t>I.</w:t>
      </w:r>
      <w:r w:rsidRPr="003E34FE">
        <w:rPr>
          <w:rFonts w:ascii="Univers (W1)" w:hAnsi="Univers (W1)"/>
          <w:b/>
          <w:sz w:val="22"/>
        </w:rPr>
        <w:tab/>
        <w:t>Knowledge, Skills, and Abilities:</w:t>
      </w:r>
    </w:p>
    <w:p w14:paraId="0FA47E2B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3488FF7A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Knowledge of:</w:t>
      </w:r>
    </w:p>
    <w:p w14:paraId="06BDCC95" w14:textId="77777777" w:rsidR="00D4275E" w:rsidRPr="003E34FE" w:rsidRDefault="003675A1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 xml:space="preserve">laws, statutes, rules, and policies pertaining to </w:t>
      </w:r>
      <w:r w:rsidR="005854BE" w:rsidRPr="003E34FE">
        <w:rPr>
          <w:rFonts w:ascii="Univers (W1)" w:hAnsi="Univers (W1)"/>
          <w:sz w:val="22"/>
        </w:rPr>
        <w:t xml:space="preserve">legal metrology and </w:t>
      </w:r>
      <w:r w:rsidRPr="003E34FE">
        <w:rPr>
          <w:rFonts w:ascii="Univers (W1)" w:hAnsi="Univers (W1)"/>
          <w:sz w:val="22"/>
        </w:rPr>
        <w:t>state inspections;</w:t>
      </w:r>
    </w:p>
    <w:p w14:paraId="3A5E1AC4" w14:textId="77777777" w:rsidR="00116657" w:rsidRPr="003E34FE" w:rsidRDefault="00116657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web-based applications and computer programs including Microsoft Office;</w:t>
      </w:r>
    </w:p>
    <w:p w14:paraId="4735923E" w14:textId="77777777" w:rsidR="00922EA1" w:rsidRPr="003E34FE" w:rsidRDefault="003675A1" w:rsidP="00922EA1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basic computer operations</w:t>
      </w:r>
      <w:r w:rsidR="00116657" w:rsidRPr="003E34FE">
        <w:rPr>
          <w:rFonts w:ascii="Univers (W1)" w:hAnsi="Univers (W1)"/>
          <w:sz w:val="22"/>
        </w:rPr>
        <w:t>;</w:t>
      </w:r>
    </w:p>
    <w:p w14:paraId="6D382179" w14:textId="77777777" w:rsidR="00922EA1" w:rsidRPr="003E34FE" w:rsidRDefault="00922EA1" w:rsidP="00922EA1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 xml:space="preserve">complex algebraic </w:t>
      </w:r>
      <w:r w:rsidR="006E1D0A" w:rsidRPr="003E34FE">
        <w:rPr>
          <w:rFonts w:ascii="Univers (W1)" w:hAnsi="Univers (W1)"/>
          <w:sz w:val="22"/>
        </w:rPr>
        <w:t>and statistical evaluation methods and techniques;</w:t>
      </w:r>
    </w:p>
    <w:p w14:paraId="1D690DB4" w14:textId="6AB01F40" w:rsidR="00D4275E" w:rsidRPr="003E34FE" w:rsidRDefault="003D7B2A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 xml:space="preserve">NIST Handbooks, NIST Field Examination Procedures Outlines, </w:t>
      </w:r>
      <w:r w:rsidR="00676BF9" w:rsidRPr="003E34FE">
        <w:rPr>
          <w:rFonts w:ascii="Univers (W1)" w:hAnsi="Univers (W1)"/>
          <w:sz w:val="22"/>
        </w:rPr>
        <w:t xml:space="preserve">ISO/IEC 17025, </w:t>
      </w:r>
      <w:r w:rsidRPr="003E34FE">
        <w:rPr>
          <w:rFonts w:ascii="Univers (W1)" w:hAnsi="Univers (W1)"/>
          <w:sz w:val="22"/>
        </w:rPr>
        <w:t>and standard operating procedures</w:t>
      </w:r>
      <w:r w:rsidR="006F7736" w:rsidRPr="003E34FE">
        <w:rPr>
          <w:rFonts w:ascii="Univers (W1)" w:hAnsi="Univers (W1)"/>
          <w:sz w:val="22"/>
        </w:rPr>
        <w:t>;</w:t>
      </w:r>
    </w:p>
    <w:p w14:paraId="623F77D9" w14:textId="77777777" w:rsidR="006F7736" w:rsidRPr="003E34FE" w:rsidRDefault="006F7736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the principles of metrology;</w:t>
      </w:r>
    </w:p>
    <w:p w14:paraId="37E5A848" w14:textId="77777777" w:rsidR="006F7736" w:rsidRPr="003E34FE" w:rsidRDefault="006F7736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reporting methods and techniques</w:t>
      </w:r>
      <w:r w:rsidR="00ED2F88" w:rsidRPr="003E34FE">
        <w:rPr>
          <w:rFonts w:ascii="Univers (W1)" w:hAnsi="Univers (W1)"/>
          <w:sz w:val="22"/>
        </w:rPr>
        <w:t>;</w:t>
      </w:r>
    </w:p>
    <w:p w14:paraId="0075B3F1" w14:textId="77777777" w:rsidR="00ED2F88" w:rsidRPr="003E34FE" w:rsidRDefault="00ED2F88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specifications and tolerances of the various classes of standards to ensure certification to their proper classes;</w:t>
      </w:r>
    </w:p>
    <w:p w14:paraId="3E84D99A" w14:textId="77777777" w:rsidR="00ED2F88" w:rsidRPr="003E34FE" w:rsidRDefault="00ED2F88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 xml:space="preserve">legal </w:t>
      </w:r>
      <w:r w:rsidR="00337492" w:rsidRPr="003E34FE">
        <w:rPr>
          <w:rFonts w:ascii="Univers (W1)" w:hAnsi="Univers (W1)"/>
          <w:sz w:val="22"/>
        </w:rPr>
        <w:t>evidence and enforcement procedures relative to work</w:t>
      </w:r>
    </w:p>
    <w:p w14:paraId="099CB381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5B9F1089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Ability to:</w:t>
      </w:r>
    </w:p>
    <w:p w14:paraId="004A4C36" w14:textId="77777777" w:rsidR="00D4275E" w:rsidRPr="003E34FE" w:rsidRDefault="003675A1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research, understand, and interpret statutes, rules, regulations, and policy applicable to state</w:t>
      </w:r>
      <w:r w:rsidR="00821566" w:rsidRPr="003E34FE">
        <w:rPr>
          <w:rFonts w:ascii="Univers (W1)" w:hAnsi="Univers (W1)"/>
          <w:sz w:val="22"/>
        </w:rPr>
        <w:t xml:space="preserve"> legal metrology</w:t>
      </w:r>
      <w:r w:rsidR="00D4275E" w:rsidRPr="003E34FE">
        <w:rPr>
          <w:rFonts w:ascii="Univers (W1)" w:hAnsi="Univers (W1)"/>
          <w:sz w:val="22"/>
        </w:rPr>
        <w:t>;</w:t>
      </w:r>
    </w:p>
    <w:p w14:paraId="3D5A716F" w14:textId="77777777" w:rsidR="003675A1" w:rsidRPr="003E34FE" w:rsidRDefault="003675A1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perform accurate and effective tests and calibrations;</w:t>
      </w:r>
    </w:p>
    <w:p w14:paraId="51BE838B" w14:textId="77777777" w:rsidR="00D4275E" w:rsidRPr="003E34FE" w:rsidRDefault="003675A1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communicate effectively</w:t>
      </w:r>
      <w:r w:rsidR="00D4275E" w:rsidRPr="003E34FE">
        <w:rPr>
          <w:rFonts w:ascii="Univers (W1)" w:hAnsi="Univers (W1)"/>
          <w:sz w:val="22"/>
        </w:rPr>
        <w:t>;</w:t>
      </w:r>
    </w:p>
    <w:p w14:paraId="14C95A05" w14:textId="77777777" w:rsidR="003675A1" w:rsidRPr="003E34FE" w:rsidRDefault="00BE04F8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understand database applications;</w:t>
      </w:r>
    </w:p>
    <w:p w14:paraId="0B8F2239" w14:textId="77777777" w:rsidR="00BE04F8" w:rsidRPr="003E34FE" w:rsidRDefault="00BE04F8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deal tactfully with others;</w:t>
      </w:r>
    </w:p>
    <w:p w14:paraId="0D20A539" w14:textId="77777777" w:rsidR="00BE04F8" w:rsidRPr="003E34FE" w:rsidRDefault="00BE04F8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reference budget dollars and ensure consistent procedures and processes;</w:t>
      </w:r>
    </w:p>
    <w:p w14:paraId="386F3E3F" w14:textId="77777777" w:rsidR="006E1D0A" w:rsidRPr="003E34FE" w:rsidRDefault="006E1D0A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comprehend technical narrative material including manuals, handbooks, and instructional memoranda for application to daily work;</w:t>
      </w:r>
    </w:p>
    <w:p w14:paraId="1EB3B5C1" w14:textId="01ABBBA9" w:rsidR="00D4275E" w:rsidRPr="003E34FE" w:rsidRDefault="00BE04F8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make decision</w:t>
      </w:r>
      <w:r w:rsidR="00A9551C" w:rsidRPr="003E34FE">
        <w:rPr>
          <w:rFonts w:ascii="Univers (W1)" w:hAnsi="Univers (W1)"/>
          <w:sz w:val="22"/>
        </w:rPr>
        <w:t>s</w:t>
      </w:r>
      <w:r w:rsidRPr="003E34FE">
        <w:rPr>
          <w:rFonts w:ascii="Univers (W1)" w:hAnsi="Univers (W1)"/>
          <w:sz w:val="22"/>
        </w:rPr>
        <w:t xml:space="preserve"> affecting public safety and well-being within the commerce community</w:t>
      </w:r>
      <w:r w:rsidR="006F7736" w:rsidRPr="003E34FE">
        <w:rPr>
          <w:rFonts w:ascii="Univers (W1)" w:hAnsi="Univers (W1)"/>
          <w:sz w:val="22"/>
        </w:rPr>
        <w:t>;</w:t>
      </w:r>
    </w:p>
    <w:p w14:paraId="6F506FCC" w14:textId="77777777" w:rsidR="000C3CEE" w:rsidRPr="003E34FE" w:rsidRDefault="006F7736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plan, coordinate, and expedite work projects;</w:t>
      </w:r>
    </w:p>
    <w:p w14:paraId="7BDDD845" w14:textId="77777777" w:rsidR="006F7736" w:rsidRPr="003E34FE" w:rsidRDefault="006F7736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maintain records, and prepare reports and correspondence related to the work;</w:t>
      </w:r>
    </w:p>
    <w:p w14:paraId="08BED651" w14:textId="77777777" w:rsidR="006F7736" w:rsidRPr="003E34FE" w:rsidRDefault="006F7736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>detect irregularities in the operation of weighing and measuring devices and systems</w:t>
      </w:r>
      <w:r w:rsidR="003E34FE" w:rsidRPr="003E34FE">
        <w:rPr>
          <w:rFonts w:ascii="Univers (W1)" w:hAnsi="Univers (W1)"/>
          <w:sz w:val="22"/>
        </w:rPr>
        <w:t>;</w:t>
      </w:r>
    </w:p>
    <w:p w14:paraId="1C308FA9" w14:textId="77777777" w:rsidR="00337492" w:rsidRPr="003E34FE" w:rsidRDefault="00337492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 xml:space="preserve">pass </w:t>
      </w:r>
      <w:r w:rsidR="003E34FE" w:rsidRPr="003E34FE">
        <w:rPr>
          <w:rFonts w:ascii="Univers (W1)" w:hAnsi="Univers (W1)"/>
          <w:sz w:val="22"/>
          <w:szCs w:val="22"/>
        </w:rPr>
        <w:t>metrologist</w:t>
      </w:r>
      <w:r w:rsidRPr="003E34FE">
        <w:rPr>
          <w:rFonts w:ascii="Univers (W1)" w:hAnsi="Univers (W1)"/>
          <w:sz w:val="22"/>
          <w:szCs w:val="22"/>
        </w:rPr>
        <w:t xml:space="preserve"> certification tests and/or other courses and modules conducted by the state, the National Institute of Standards and Technology or other training sources;</w:t>
      </w:r>
    </w:p>
    <w:p w14:paraId="0E03FCA5" w14:textId="77777777" w:rsidR="00337492" w:rsidRPr="003E34FE" w:rsidRDefault="00337492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train others in the work;</w:t>
      </w:r>
    </w:p>
    <w:p w14:paraId="4A000CE6" w14:textId="77777777" w:rsidR="00EB390C" w:rsidRPr="003E34FE" w:rsidRDefault="003E34FE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p</w:t>
      </w:r>
      <w:r w:rsidR="00F72F00" w:rsidRPr="003E34FE">
        <w:rPr>
          <w:rFonts w:ascii="Univers (W1)" w:hAnsi="Univers (W1)"/>
          <w:sz w:val="22"/>
          <w:szCs w:val="22"/>
        </w:rPr>
        <w:t>rovide effective project management;</w:t>
      </w:r>
    </w:p>
    <w:p w14:paraId="7EFBADEA" w14:textId="77777777" w:rsidR="00337492" w:rsidRPr="003E34FE" w:rsidRDefault="00337492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  <w:szCs w:val="22"/>
        </w:rPr>
      </w:pPr>
      <w:r w:rsidRPr="003E34FE">
        <w:rPr>
          <w:rFonts w:ascii="Univers (W1)" w:hAnsi="Univers (W1)"/>
          <w:sz w:val="22"/>
          <w:szCs w:val="22"/>
        </w:rPr>
        <w:t>maintain favorable public relations.</w:t>
      </w:r>
    </w:p>
    <w:p w14:paraId="184BEC76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3BB277C" w14:textId="77777777" w:rsidR="00D4275E" w:rsidRPr="003E34F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 w:rsidRPr="003E34FE">
        <w:rPr>
          <w:rFonts w:ascii="Univers (W1)" w:hAnsi="Univers (W1)"/>
          <w:sz w:val="22"/>
        </w:rPr>
        <w:t xml:space="preserve">      </w:t>
      </w:r>
    </w:p>
    <w:sectPr w:rsidR="00D4275E" w:rsidRPr="003E34FE">
      <w:footerReference w:type="default" r:id="rId14"/>
      <w:endnotePr>
        <w:numFmt w:val="decimal"/>
      </w:endnotePr>
      <w:type w:val="continuous"/>
      <w:pgSz w:w="12240" w:h="15840"/>
      <w:pgMar w:top="1008" w:right="1008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6945" w14:textId="77777777" w:rsidR="00761CA6" w:rsidRDefault="00761CA6">
      <w:pPr>
        <w:spacing w:line="20" w:lineRule="exact"/>
      </w:pPr>
    </w:p>
  </w:endnote>
  <w:endnote w:type="continuationSeparator" w:id="0">
    <w:p w14:paraId="31952E5D" w14:textId="77777777" w:rsidR="00761CA6" w:rsidRDefault="00761CA6">
      <w:r>
        <w:t xml:space="preserve"> </w:t>
      </w:r>
    </w:p>
  </w:endnote>
  <w:endnote w:type="continuationNotice" w:id="1">
    <w:p w14:paraId="4D8B544D" w14:textId="77777777" w:rsidR="00761CA6" w:rsidRDefault="00761C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0706" w14:textId="77777777" w:rsidR="002C08A1" w:rsidRDefault="002C0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6739" w14:textId="77777777" w:rsidR="00557BC9" w:rsidRDefault="00557BC9">
    <w:pPr>
      <w:spacing w:before="140" w:line="100" w:lineRule="exact"/>
      <w:rPr>
        <w:sz w:val="10"/>
      </w:rPr>
    </w:pPr>
  </w:p>
  <w:p w14:paraId="67C5C5BA" w14:textId="5B1C66C7" w:rsidR="00557BC9" w:rsidRDefault="00477827">
    <w:pPr>
      <w:tabs>
        <w:tab w:val="left" w:pos="-720"/>
      </w:tabs>
      <w:suppressAutoHyphens/>
      <w:rPr>
        <w:rFonts w:ascii="Univers (W1)" w:hAnsi="Univers (W1)"/>
        <w:sz w:val="18"/>
      </w:rPr>
    </w:pPr>
    <w:r>
      <w:rPr>
        <w:rFonts w:ascii="Univers (W1)" w:hAnsi="Univers (W1)"/>
        <w:i/>
        <w:sz w:val="18"/>
      </w:rPr>
      <w:t>CC</w:t>
    </w:r>
    <w:r w:rsidR="00283B79">
      <w:rPr>
        <w:rFonts w:ascii="Univers (W1)" w:hAnsi="Univers (W1)"/>
        <w:i/>
        <w:sz w:val="18"/>
      </w:rPr>
      <w:t>:</w:t>
    </w:r>
    <w:r w:rsidR="007921C4">
      <w:rPr>
        <w:rFonts w:ascii="Univers (W1)" w:hAnsi="Univers (W1)"/>
        <w:i/>
        <w:sz w:val="18"/>
      </w:rPr>
      <w:t>060296</w:t>
    </w:r>
    <w:r w:rsidR="00283B79">
      <w:rPr>
        <w:rFonts w:ascii="Univers (W1)" w:hAnsi="Univers (W1)"/>
        <w:i/>
        <w:sz w:val="18"/>
      </w:rPr>
      <w:t xml:space="preserve"> EEO: 04 Est:</w:t>
    </w:r>
    <w:r w:rsidR="002C08A1">
      <w:rPr>
        <w:rFonts w:ascii="Univers (W1)" w:hAnsi="Univers (W1)"/>
        <w:i/>
        <w:sz w:val="18"/>
      </w:rPr>
      <w:t>04/19</w:t>
    </w:r>
    <w:r w:rsidR="00283B79">
      <w:rPr>
        <w:rFonts w:ascii="Univers (W1)" w:hAnsi="Univers (W1)"/>
        <w:i/>
        <w:sz w:val="18"/>
      </w:rPr>
      <w:t xml:space="preserve">  Rev: </w:t>
    </w:r>
    <w:r w:rsidR="00557BC9">
      <w:rPr>
        <w:rFonts w:ascii="Univers (W1)" w:hAnsi="Univers (W1)"/>
        <w:i/>
        <w:sz w:val="18"/>
      </w:rPr>
      <w:t xml:space="preserve">                                      </w:t>
    </w:r>
    <w:r w:rsidR="00557BC9">
      <w:rPr>
        <w:rFonts w:ascii="Univers (W1)" w:hAnsi="Univers (W1)"/>
        <w:sz w:val="18"/>
      </w:rPr>
      <w:t xml:space="preserve">                                                                             </w:t>
    </w:r>
    <w:r w:rsidR="00557BC9">
      <w:rPr>
        <w:rFonts w:ascii="Univers (W1)" w:hAnsi="Univers (W1)"/>
        <w:sz w:val="18"/>
      </w:rPr>
      <w:fldChar w:fldCharType="begin"/>
    </w:r>
    <w:r w:rsidR="00557BC9">
      <w:rPr>
        <w:rFonts w:ascii="Univers (W1)" w:hAnsi="Univers (W1)"/>
        <w:sz w:val="18"/>
      </w:rPr>
      <w:instrText>page \* arabic</w:instrText>
    </w:r>
    <w:r w:rsidR="00557BC9">
      <w:rPr>
        <w:rFonts w:ascii="Univers (W1)" w:hAnsi="Univers (W1)"/>
        <w:sz w:val="18"/>
      </w:rPr>
      <w:fldChar w:fldCharType="separate"/>
    </w:r>
    <w:r w:rsidR="00ED632E">
      <w:rPr>
        <w:rFonts w:ascii="Univers (W1)" w:hAnsi="Univers (W1)"/>
        <w:noProof/>
        <w:sz w:val="18"/>
      </w:rPr>
      <w:t>1</w:t>
    </w:r>
    <w:r w:rsidR="00557BC9">
      <w:rPr>
        <w:rFonts w:ascii="Univers (W1)" w:hAnsi="Univers (W1)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DD9D" w14:textId="77777777" w:rsidR="002C08A1" w:rsidRDefault="002C08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259D" w14:textId="77777777" w:rsidR="007921C4" w:rsidRDefault="007921C4" w:rsidP="007921C4">
    <w:pPr>
      <w:spacing w:before="140" w:line="100" w:lineRule="exact"/>
      <w:rPr>
        <w:sz w:val="10"/>
      </w:rPr>
    </w:pPr>
  </w:p>
  <w:p w14:paraId="725630FA" w14:textId="5EA9A016" w:rsidR="00557BC9" w:rsidRDefault="007921C4" w:rsidP="007921C4">
    <w:pPr>
      <w:tabs>
        <w:tab w:val="left" w:pos="-720"/>
      </w:tabs>
      <w:suppressAutoHyphens/>
      <w:rPr>
        <w:rFonts w:ascii="Univers (W1)" w:hAnsi="Univers (W1)"/>
        <w:sz w:val="18"/>
      </w:rPr>
    </w:pPr>
    <w:r>
      <w:rPr>
        <w:rFonts w:ascii="Univers (W1)" w:hAnsi="Univers (W1)"/>
        <w:i/>
        <w:sz w:val="18"/>
      </w:rPr>
      <w:t>CC:060296 EEO: 04 Est:  Rev: 0</w:t>
    </w:r>
    <w:r w:rsidR="003D5E67">
      <w:rPr>
        <w:rFonts w:ascii="Univers (W1)" w:hAnsi="Univers (W1)"/>
        <w:i/>
        <w:sz w:val="18"/>
      </w:rPr>
      <w:t>4</w:t>
    </w:r>
    <w:r>
      <w:rPr>
        <w:rFonts w:ascii="Univers (W1)" w:hAnsi="Univers (W1)"/>
        <w:i/>
        <w:sz w:val="18"/>
      </w:rPr>
      <w:t xml:space="preserve">/19                                      </w:t>
    </w:r>
    <w:r>
      <w:rPr>
        <w:rFonts w:ascii="Univers (W1)" w:hAnsi="Univers (W1)"/>
        <w:sz w:val="18"/>
      </w:rPr>
      <w:t xml:space="preserve">                                                                             </w:t>
    </w:r>
    <w:r w:rsidR="00557BC9">
      <w:rPr>
        <w:rFonts w:ascii="Univers (W1)" w:hAnsi="Univers (W1)"/>
        <w:sz w:val="18"/>
      </w:rPr>
      <w:fldChar w:fldCharType="begin"/>
    </w:r>
    <w:r w:rsidR="00557BC9">
      <w:rPr>
        <w:rFonts w:ascii="Univers (W1)" w:hAnsi="Univers (W1)"/>
        <w:sz w:val="18"/>
      </w:rPr>
      <w:instrText>page \* arabic</w:instrText>
    </w:r>
    <w:r w:rsidR="00557BC9">
      <w:rPr>
        <w:rFonts w:ascii="Univers (W1)" w:hAnsi="Univers (W1)"/>
        <w:sz w:val="18"/>
      </w:rPr>
      <w:fldChar w:fldCharType="separate"/>
    </w:r>
    <w:r w:rsidR="00ED632E">
      <w:rPr>
        <w:rFonts w:ascii="Univers (W1)" w:hAnsi="Univers (W1)"/>
        <w:noProof/>
        <w:sz w:val="18"/>
      </w:rPr>
      <w:t>2</w:t>
    </w:r>
    <w:r w:rsidR="00557BC9">
      <w:rPr>
        <w:rFonts w:ascii="Univers (W1)" w:hAnsi="Univers (W1)"/>
        <w:sz w:val="18"/>
      </w:rPr>
      <w:fldChar w:fldCharType="end"/>
    </w:r>
  </w:p>
  <w:p w14:paraId="6FA1E765" w14:textId="77777777" w:rsidR="00557BC9" w:rsidRDefault="00557B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B4E94" w14:textId="77777777" w:rsidR="00761CA6" w:rsidRDefault="00761CA6">
      <w:r>
        <w:separator/>
      </w:r>
    </w:p>
  </w:footnote>
  <w:footnote w:type="continuationSeparator" w:id="0">
    <w:p w14:paraId="2FF7E9BB" w14:textId="77777777" w:rsidR="00761CA6" w:rsidRDefault="0076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ACC5" w14:textId="77777777" w:rsidR="002C08A1" w:rsidRDefault="002C0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F233" w14:textId="77777777" w:rsidR="002C08A1" w:rsidRDefault="002C0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1F8D" w14:textId="77777777" w:rsidR="002C08A1" w:rsidRDefault="002C0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C37"/>
    <w:multiLevelType w:val="hybridMultilevel"/>
    <w:tmpl w:val="39BA1202"/>
    <w:lvl w:ilvl="0" w:tplc="8F506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EA0"/>
    <w:multiLevelType w:val="hybridMultilevel"/>
    <w:tmpl w:val="255A6D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063D0"/>
    <w:multiLevelType w:val="singleLevel"/>
    <w:tmpl w:val="DBEC75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ACA1073"/>
    <w:multiLevelType w:val="hybridMultilevel"/>
    <w:tmpl w:val="5A2A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3AA"/>
    <w:multiLevelType w:val="hybridMultilevel"/>
    <w:tmpl w:val="BF76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CAC"/>
    <w:multiLevelType w:val="singleLevel"/>
    <w:tmpl w:val="8F506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1FF1704"/>
    <w:multiLevelType w:val="singleLevel"/>
    <w:tmpl w:val="DBEC75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5B7443"/>
    <w:multiLevelType w:val="hybridMultilevel"/>
    <w:tmpl w:val="D1A2AB6C"/>
    <w:lvl w:ilvl="0" w:tplc="8EB06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E60"/>
    <w:multiLevelType w:val="hybridMultilevel"/>
    <w:tmpl w:val="52C6E2D2"/>
    <w:lvl w:ilvl="0" w:tplc="D58859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5C50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298D2E49"/>
    <w:multiLevelType w:val="hybridMultilevel"/>
    <w:tmpl w:val="B2A0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3F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173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C54E7A"/>
    <w:multiLevelType w:val="hybridMultilevel"/>
    <w:tmpl w:val="B22487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53BB0"/>
    <w:multiLevelType w:val="hybridMultilevel"/>
    <w:tmpl w:val="0DEE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76852"/>
    <w:multiLevelType w:val="multilevel"/>
    <w:tmpl w:val="916EA174"/>
    <w:styleLink w:val="SpecorEPD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F32E1A"/>
    <w:multiLevelType w:val="hybridMultilevel"/>
    <w:tmpl w:val="58B2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97AA1"/>
    <w:multiLevelType w:val="hybridMultilevel"/>
    <w:tmpl w:val="676E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F2B49"/>
    <w:multiLevelType w:val="hybridMultilevel"/>
    <w:tmpl w:val="2F007112"/>
    <w:lvl w:ilvl="0" w:tplc="2B0A98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B7B99"/>
    <w:multiLevelType w:val="hybridMultilevel"/>
    <w:tmpl w:val="010CA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28789E"/>
    <w:multiLevelType w:val="singleLevel"/>
    <w:tmpl w:val="0409001B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21" w15:restartNumberingAfterBreak="0">
    <w:nsid w:val="5F51652F"/>
    <w:multiLevelType w:val="hybridMultilevel"/>
    <w:tmpl w:val="006A3A76"/>
    <w:lvl w:ilvl="0" w:tplc="35B6F5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71771"/>
    <w:multiLevelType w:val="hybridMultilevel"/>
    <w:tmpl w:val="010CA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D84C64"/>
    <w:multiLevelType w:val="hybridMultilevel"/>
    <w:tmpl w:val="69B0F600"/>
    <w:lvl w:ilvl="0" w:tplc="85D230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C1594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D4CBE"/>
    <w:multiLevelType w:val="hybridMultilevel"/>
    <w:tmpl w:val="CC1E24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5726AD"/>
    <w:multiLevelType w:val="hybridMultilevel"/>
    <w:tmpl w:val="E6D4DD3E"/>
    <w:lvl w:ilvl="0" w:tplc="0409001B">
      <w:start w:val="1"/>
      <w:numFmt w:val="lowerRoman"/>
      <w:lvlText w:val="%1."/>
      <w:lvlJc w:val="righ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757A1FBC"/>
    <w:multiLevelType w:val="singleLevel"/>
    <w:tmpl w:val="579EA7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80247A5"/>
    <w:multiLevelType w:val="hybridMultilevel"/>
    <w:tmpl w:val="7822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6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16"/>
  </w:num>
  <w:num w:numId="10">
    <w:abstractNumId w:val="7"/>
  </w:num>
  <w:num w:numId="11">
    <w:abstractNumId w:val="18"/>
  </w:num>
  <w:num w:numId="12">
    <w:abstractNumId w:val="19"/>
  </w:num>
  <w:num w:numId="13">
    <w:abstractNumId w:val="21"/>
  </w:num>
  <w:num w:numId="14">
    <w:abstractNumId w:val="23"/>
  </w:num>
  <w:num w:numId="15">
    <w:abstractNumId w:val="24"/>
  </w:num>
  <w:num w:numId="16">
    <w:abstractNumId w:val="13"/>
  </w:num>
  <w:num w:numId="17">
    <w:abstractNumId w:val="25"/>
  </w:num>
  <w:num w:numId="18">
    <w:abstractNumId w:val="22"/>
  </w:num>
  <w:num w:numId="19">
    <w:abstractNumId w:val="20"/>
  </w:num>
  <w:num w:numId="20">
    <w:abstractNumId w:val="6"/>
  </w:num>
  <w:num w:numId="21">
    <w:abstractNumId w:val="3"/>
  </w:num>
  <w:num w:numId="22">
    <w:abstractNumId w:val="8"/>
  </w:num>
  <w:num w:numId="23">
    <w:abstractNumId w:val="1"/>
  </w:num>
  <w:num w:numId="24">
    <w:abstractNumId w:val="27"/>
  </w:num>
  <w:num w:numId="25">
    <w:abstractNumId w:val="10"/>
  </w:num>
  <w:num w:numId="26">
    <w:abstractNumId w:val="14"/>
  </w:num>
  <w:num w:numId="27">
    <w:abstractNumId w:val="4"/>
  </w:num>
  <w:num w:numId="2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AA"/>
    <w:rsid w:val="000248EC"/>
    <w:rsid w:val="000253CA"/>
    <w:rsid w:val="0009718C"/>
    <w:rsid w:val="000C357C"/>
    <w:rsid w:val="000C3CEE"/>
    <w:rsid w:val="000E0317"/>
    <w:rsid w:val="000E5914"/>
    <w:rsid w:val="000E7331"/>
    <w:rsid w:val="000F4849"/>
    <w:rsid w:val="00116657"/>
    <w:rsid w:val="001B6FE5"/>
    <w:rsid w:val="001F677A"/>
    <w:rsid w:val="0020543C"/>
    <w:rsid w:val="00224739"/>
    <w:rsid w:val="002508C2"/>
    <w:rsid w:val="00262D6D"/>
    <w:rsid w:val="00283B79"/>
    <w:rsid w:val="002930BF"/>
    <w:rsid w:val="002B38B9"/>
    <w:rsid w:val="002B4D7C"/>
    <w:rsid w:val="002C08A1"/>
    <w:rsid w:val="002D0ADC"/>
    <w:rsid w:val="00337492"/>
    <w:rsid w:val="003675A1"/>
    <w:rsid w:val="003713D0"/>
    <w:rsid w:val="003A602B"/>
    <w:rsid w:val="003A76F1"/>
    <w:rsid w:val="003D5E67"/>
    <w:rsid w:val="003D7B2A"/>
    <w:rsid w:val="003E34FE"/>
    <w:rsid w:val="004102C7"/>
    <w:rsid w:val="00416687"/>
    <w:rsid w:val="00445634"/>
    <w:rsid w:val="00447DA4"/>
    <w:rsid w:val="0046420C"/>
    <w:rsid w:val="00466C93"/>
    <w:rsid w:val="00477827"/>
    <w:rsid w:val="004B5C99"/>
    <w:rsid w:val="004D7573"/>
    <w:rsid w:val="00517683"/>
    <w:rsid w:val="00557BC9"/>
    <w:rsid w:val="00582C91"/>
    <w:rsid w:val="005854BE"/>
    <w:rsid w:val="00591119"/>
    <w:rsid w:val="005D0B14"/>
    <w:rsid w:val="006066E2"/>
    <w:rsid w:val="00607647"/>
    <w:rsid w:val="00642740"/>
    <w:rsid w:val="0065027F"/>
    <w:rsid w:val="00676BF9"/>
    <w:rsid w:val="00695722"/>
    <w:rsid w:val="006965EE"/>
    <w:rsid w:val="006A3DCD"/>
    <w:rsid w:val="006E1D0A"/>
    <w:rsid w:val="006E6B8C"/>
    <w:rsid w:val="006F1804"/>
    <w:rsid w:val="006F7736"/>
    <w:rsid w:val="007209C2"/>
    <w:rsid w:val="0072331B"/>
    <w:rsid w:val="00761CA6"/>
    <w:rsid w:val="007921C4"/>
    <w:rsid w:val="007A584F"/>
    <w:rsid w:val="007F6D4F"/>
    <w:rsid w:val="00804312"/>
    <w:rsid w:val="00812792"/>
    <w:rsid w:val="00815E95"/>
    <w:rsid w:val="00821566"/>
    <w:rsid w:val="0082238A"/>
    <w:rsid w:val="0087156B"/>
    <w:rsid w:val="0087561D"/>
    <w:rsid w:val="0088311F"/>
    <w:rsid w:val="008B62E1"/>
    <w:rsid w:val="008F7AE4"/>
    <w:rsid w:val="00922EA1"/>
    <w:rsid w:val="00972A11"/>
    <w:rsid w:val="00973C8E"/>
    <w:rsid w:val="00974F89"/>
    <w:rsid w:val="00981143"/>
    <w:rsid w:val="009833D9"/>
    <w:rsid w:val="009A4D1D"/>
    <w:rsid w:val="009B25A2"/>
    <w:rsid w:val="009E1824"/>
    <w:rsid w:val="009E4F3A"/>
    <w:rsid w:val="00A24252"/>
    <w:rsid w:val="00A30639"/>
    <w:rsid w:val="00A406D5"/>
    <w:rsid w:val="00A9551C"/>
    <w:rsid w:val="00AE45CA"/>
    <w:rsid w:val="00AE7020"/>
    <w:rsid w:val="00AE7ED4"/>
    <w:rsid w:val="00AF4589"/>
    <w:rsid w:val="00B01B03"/>
    <w:rsid w:val="00B22E01"/>
    <w:rsid w:val="00B23160"/>
    <w:rsid w:val="00B80351"/>
    <w:rsid w:val="00B84DE8"/>
    <w:rsid w:val="00BE04F8"/>
    <w:rsid w:val="00BE43C0"/>
    <w:rsid w:val="00BE77C6"/>
    <w:rsid w:val="00BF2AAA"/>
    <w:rsid w:val="00C132DA"/>
    <w:rsid w:val="00C52F08"/>
    <w:rsid w:val="00C53515"/>
    <w:rsid w:val="00C94387"/>
    <w:rsid w:val="00D30619"/>
    <w:rsid w:val="00D4120A"/>
    <w:rsid w:val="00D4275E"/>
    <w:rsid w:val="00D93468"/>
    <w:rsid w:val="00DB3013"/>
    <w:rsid w:val="00DE1C79"/>
    <w:rsid w:val="00E16905"/>
    <w:rsid w:val="00E2323B"/>
    <w:rsid w:val="00E50902"/>
    <w:rsid w:val="00E73529"/>
    <w:rsid w:val="00EB390C"/>
    <w:rsid w:val="00EB7755"/>
    <w:rsid w:val="00ED2F88"/>
    <w:rsid w:val="00ED632E"/>
    <w:rsid w:val="00EE3835"/>
    <w:rsid w:val="00F11C70"/>
    <w:rsid w:val="00F135C0"/>
    <w:rsid w:val="00F245DB"/>
    <w:rsid w:val="00F24EC4"/>
    <w:rsid w:val="00F61EC5"/>
    <w:rsid w:val="00F72F00"/>
    <w:rsid w:val="00F74FAF"/>
    <w:rsid w:val="00F83AF0"/>
    <w:rsid w:val="00F842BF"/>
    <w:rsid w:val="00F8726A"/>
    <w:rsid w:val="00F9516B"/>
    <w:rsid w:val="00FA25FD"/>
    <w:rsid w:val="00FC68E1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123D60"/>
  <w15:docId w15:val="{777DCD31-AD34-4CF2-9478-A4FE4841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360"/>
        <w:tab w:val="left" w:pos="360"/>
        <w:tab w:val="left" w:pos="81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rFonts w:ascii="Univers" w:hAnsi="Univer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634"/>
    <w:rPr>
      <w:rFonts w:ascii="Tahoma" w:hAnsi="Tahoma" w:cs="Tahoma"/>
      <w:sz w:val="16"/>
      <w:szCs w:val="16"/>
    </w:rPr>
  </w:style>
  <w:style w:type="numbering" w:customStyle="1" w:styleId="SpecorEPD">
    <w:name w:val="Spec or EPD"/>
    <w:rsid w:val="002508C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1B63-A769-4292-885B-AC8351F1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6673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DAKOTA CLASS SPECIFICATION</vt:lpstr>
    </vt:vector>
  </TitlesOfParts>
  <Company>State of South Dakota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DAKOTA CLASS SPECIFICATION</dc:title>
  <dc:creator>Mike McKenzie</dc:creator>
  <cp:lastModifiedBy>Weischedel, Mary  (BHR)</cp:lastModifiedBy>
  <cp:revision>2</cp:revision>
  <cp:lastPrinted>2019-03-27T13:32:00Z</cp:lastPrinted>
  <dcterms:created xsi:type="dcterms:W3CDTF">2019-04-10T14:44:00Z</dcterms:created>
  <dcterms:modified xsi:type="dcterms:W3CDTF">2019-04-10T14:44:00Z</dcterms:modified>
</cp:coreProperties>
</file>