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1BB6" w14:textId="77777777" w:rsidR="004F3881" w:rsidRDefault="004F3881" w:rsidP="00067665">
      <w:pPr>
        <w:jc w:val="center"/>
        <w:rPr>
          <w:b/>
          <w:sz w:val="32"/>
        </w:rPr>
      </w:pPr>
      <w:r>
        <w:rPr>
          <w:b/>
          <w:sz w:val="32"/>
        </w:rPr>
        <w:t>DRAFT</w:t>
      </w:r>
    </w:p>
    <w:p w14:paraId="1981F075" w14:textId="77777777" w:rsidR="00821696" w:rsidRDefault="00821696" w:rsidP="00067665">
      <w:pPr>
        <w:jc w:val="center"/>
        <w:rPr>
          <w:b/>
          <w:sz w:val="32"/>
        </w:rPr>
      </w:pPr>
    </w:p>
    <w:p w14:paraId="28F27C17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798F520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0A4B9272" w14:textId="77777777" w:rsidR="00821696" w:rsidRPr="00821696" w:rsidRDefault="00B42441" w:rsidP="00821696">
      <w:p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AC3ABE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 w:rsidR="000B5F14">
        <w:rPr>
          <w:sz w:val="28"/>
          <w:szCs w:val="28"/>
        </w:rPr>
        <w:t>20</w:t>
      </w:r>
      <w:r w:rsidR="00821696">
        <w:rPr>
          <w:sz w:val="28"/>
          <w:szCs w:val="28"/>
        </w:rPr>
        <w:t>, 2019</w:t>
      </w:r>
    </w:p>
    <w:p w14:paraId="103DCB1A" w14:textId="77777777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</w:t>
      </w:r>
      <w:r w:rsidR="00AC3ABE">
        <w:rPr>
          <w:sz w:val="28"/>
          <w:szCs w:val="28"/>
        </w:rPr>
        <w:t>11</w:t>
      </w:r>
      <w:r w:rsidR="001B36B5">
        <w:rPr>
          <w:sz w:val="28"/>
          <w:szCs w:val="28"/>
        </w:rPr>
        <w:t xml:space="preserve"> a</w:t>
      </w:r>
      <w:r w:rsidR="00821696">
        <w:rPr>
          <w:sz w:val="28"/>
          <w:szCs w:val="28"/>
        </w:rPr>
        <w:t>m (CT)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DA553F4" w14:textId="77777777" w:rsidR="00F77CEC" w:rsidRDefault="00F77CEC" w:rsidP="00F77CEC"/>
    <w:p w14:paraId="3A927143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1F0FE4F8" w14:textId="77777777" w:rsidR="00821696" w:rsidRDefault="00AC3ABE" w:rsidP="00821696">
      <w:pPr>
        <w:ind w:left="360"/>
      </w:pPr>
      <w:r>
        <w:t xml:space="preserve">Barbara Christianson, </w:t>
      </w:r>
      <w:r w:rsidR="00AB6919">
        <w:t>Chair called the meeting to order</w:t>
      </w:r>
      <w:r w:rsidR="00FF7741">
        <w:t xml:space="preserve"> at </w:t>
      </w:r>
      <w:r>
        <w:t>11</w:t>
      </w:r>
      <w:r w:rsidR="001B36B5">
        <w:t>:05 a</w:t>
      </w:r>
      <w:r w:rsidR="00FF7741">
        <w:t>m CT</w:t>
      </w:r>
      <w:r w:rsidR="00AB6919">
        <w:t>.</w:t>
      </w:r>
    </w:p>
    <w:p w14:paraId="3FCFB877" w14:textId="77777777" w:rsidR="00AB6919" w:rsidRDefault="00AB6919" w:rsidP="00821696">
      <w:pPr>
        <w:ind w:left="360"/>
      </w:pPr>
      <w:r>
        <w:t>Mary Weischedel called the roll. Members present:</w:t>
      </w:r>
    </w:p>
    <w:p w14:paraId="1EE473D1" w14:textId="77777777" w:rsidR="00580C91" w:rsidRDefault="00580C91" w:rsidP="00821696">
      <w:pPr>
        <w:ind w:left="360"/>
      </w:pPr>
      <w:r>
        <w:tab/>
        <w:t>Barb Christianson</w:t>
      </w:r>
    </w:p>
    <w:p w14:paraId="3D3BD073" w14:textId="77777777" w:rsidR="00AB6919" w:rsidRDefault="00AB6919" w:rsidP="001B36B5">
      <w:pPr>
        <w:ind w:left="360"/>
      </w:pPr>
      <w:r>
        <w:tab/>
      </w:r>
      <w:r w:rsidR="001B36B5">
        <w:t>JC Carpenter</w:t>
      </w:r>
    </w:p>
    <w:p w14:paraId="3AB8961B" w14:textId="77777777" w:rsidR="00AB6919" w:rsidRDefault="00580C91" w:rsidP="00821696">
      <w:pPr>
        <w:ind w:left="360"/>
      </w:pPr>
      <w:r>
        <w:tab/>
        <w:t xml:space="preserve">Judy </w:t>
      </w:r>
      <w:proofErr w:type="spellStart"/>
      <w:r>
        <w:t>Greff</w:t>
      </w:r>
      <w:proofErr w:type="spellEnd"/>
    </w:p>
    <w:p w14:paraId="56636AD7" w14:textId="77777777" w:rsidR="00AB6919" w:rsidRDefault="00AB6919" w:rsidP="001B36B5">
      <w:pPr>
        <w:ind w:left="360"/>
      </w:pPr>
      <w:r>
        <w:tab/>
        <w:t>Jeff Miller</w:t>
      </w:r>
    </w:p>
    <w:p w14:paraId="3F069C90" w14:textId="77777777" w:rsidR="00580C91" w:rsidRDefault="00580C91" w:rsidP="001B36B5">
      <w:pPr>
        <w:ind w:left="360"/>
      </w:pPr>
      <w:r>
        <w:tab/>
        <w:t>Dawn Morris</w:t>
      </w:r>
    </w:p>
    <w:p w14:paraId="7BB10DB6" w14:textId="77777777" w:rsidR="00580C91" w:rsidRDefault="00AB6919" w:rsidP="00821696">
      <w:pPr>
        <w:ind w:left="360"/>
      </w:pPr>
      <w:r>
        <w:tab/>
      </w:r>
    </w:p>
    <w:p w14:paraId="5267F14F" w14:textId="77777777" w:rsidR="00AB6919" w:rsidRDefault="00AB6919" w:rsidP="00821696">
      <w:pPr>
        <w:ind w:left="360"/>
      </w:pPr>
      <w:r>
        <w:t xml:space="preserve">Quorum </w:t>
      </w:r>
      <w:r w:rsidR="001B36B5">
        <w:t>was</w:t>
      </w:r>
      <w:r>
        <w:t xml:space="preserve"> present.</w:t>
      </w:r>
    </w:p>
    <w:p w14:paraId="78A136A4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5BBA34B4" w14:textId="77777777" w:rsidR="00AB6919" w:rsidRDefault="00AB6919" w:rsidP="00AB6919">
      <w:pPr>
        <w:ind w:firstLine="720"/>
      </w:pPr>
      <w:r>
        <w:t>Mary Weischedel, BHR Compliance Officer</w:t>
      </w:r>
    </w:p>
    <w:p w14:paraId="1184B270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2ABE2C62" w14:textId="77777777" w:rsidR="00AB6919" w:rsidRPr="00821696" w:rsidRDefault="00AB6919" w:rsidP="00AB6919">
      <w:pPr>
        <w:ind w:left="360" w:firstLine="360"/>
      </w:pPr>
    </w:p>
    <w:p w14:paraId="5CB98032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5377DAC6" w14:textId="77777777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7D13A6" w:rsidRPr="00580C91">
        <w:t>Morris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proofErr w:type="spellStart"/>
      <w:r w:rsidR="007D13A6" w:rsidRPr="00580C91">
        <w:t>Greff</w:t>
      </w:r>
      <w:proofErr w:type="spellEnd"/>
      <w:r w:rsidR="00F77CEC" w:rsidRPr="007D13A6">
        <w:t xml:space="preserve"> s</w:t>
      </w:r>
      <w:r w:rsidR="00F77CEC" w:rsidRPr="00ED30F6">
        <w:t xml:space="preserve">econded the motion. </w:t>
      </w:r>
      <w:r w:rsidR="00DB0412">
        <w:t>The motion carried with unanimous voice vote.</w:t>
      </w:r>
    </w:p>
    <w:p w14:paraId="3810CB40" w14:textId="77777777" w:rsidR="00DB0412" w:rsidRPr="00BA2180" w:rsidRDefault="00DB0412" w:rsidP="00F77CEC">
      <w:pPr>
        <w:rPr>
          <w:b/>
        </w:rPr>
      </w:pPr>
    </w:p>
    <w:p w14:paraId="7752309C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71FD320" w14:textId="77777777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r w:rsidR="007D13A6" w:rsidRPr="00580C91">
        <w:t>Carpenter</w:t>
      </w:r>
      <w:r w:rsidRPr="007D13A6">
        <w:t xml:space="preserve"> m</w:t>
      </w:r>
      <w:r w:rsidRPr="00ED30F6">
        <w:t xml:space="preserve">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AC3ABE">
        <w:t>April</w:t>
      </w:r>
      <w:r w:rsidR="001B36B5">
        <w:t xml:space="preserve"> </w:t>
      </w:r>
      <w:r w:rsidR="00AC3ABE">
        <w:t>1</w:t>
      </w:r>
      <w:r w:rsidR="001B36B5">
        <w:t>8</w:t>
      </w:r>
      <w:r w:rsidR="00DB0412">
        <w:t>th</w:t>
      </w:r>
      <w:r>
        <w:t>, 201</w:t>
      </w:r>
      <w:r w:rsidR="001B36B5">
        <w:t>9</w:t>
      </w:r>
      <w:r>
        <w:t>, meeting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r w:rsidR="007D13A6" w:rsidRPr="00580C91">
        <w:t>Miller</w:t>
      </w:r>
      <w:r w:rsidRPr="007D13A6">
        <w:t>.</w:t>
      </w:r>
      <w:r w:rsidRPr="00F77CEC">
        <w:t xml:space="preserve"> </w:t>
      </w:r>
      <w:r w:rsidR="00DB0412">
        <w:t>The motion carried with unanimous voice vote.</w:t>
      </w:r>
    </w:p>
    <w:p w14:paraId="0AF32F3F" w14:textId="77777777" w:rsidR="00DB0412" w:rsidRDefault="00DB0412" w:rsidP="00F77CEC"/>
    <w:p w14:paraId="2E683557" w14:textId="77777777" w:rsidR="00580C91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6ED31FF2" w14:textId="77777777" w:rsidR="00580C91" w:rsidRDefault="00F77CEC" w:rsidP="00580C91">
      <w:pPr>
        <w:pStyle w:val="ListParagraph"/>
        <w:ind w:left="360"/>
        <w:rPr>
          <w:b/>
        </w:rPr>
      </w:pPr>
      <w:r>
        <w:t xml:space="preserve">Zeller presented information about </w:t>
      </w:r>
      <w:r w:rsidR="001B36B5">
        <w:t>a pay grade change</w:t>
      </w:r>
      <w:r w:rsidR="00B851D6">
        <w:t xml:space="preserve"> </w:t>
      </w:r>
      <w:r w:rsidR="00A11266">
        <w:t>for the</w:t>
      </w:r>
      <w:r w:rsidR="00B851D6">
        <w:t xml:space="preserve"> </w:t>
      </w:r>
      <w:r w:rsidR="00A11266">
        <w:t xml:space="preserve">Job Service Assistant Manager classification. The request was to move it from a GJ to GK. </w:t>
      </w:r>
    </w:p>
    <w:p w14:paraId="347D82D9" w14:textId="77777777" w:rsidR="00580C91" w:rsidRPr="00E9702B" w:rsidRDefault="00580C91" w:rsidP="00580C91">
      <w:pPr>
        <w:pStyle w:val="ListParagraph"/>
        <w:ind w:left="360"/>
        <w:rPr>
          <w:b/>
        </w:rPr>
      </w:pPr>
    </w:p>
    <w:p w14:paraId="4E118317" w14:textId="3EC31BCC" w:rsidR="00CE1F8A" w:rsidRDefault="00CE1F8A" w:rsidP="00580C91">
      <w:pPr>
        <w:pStyle w:val="ListParagraph"/>
        <w:ind w:left="360"/>
      </w:pPr>
      <w:bookmarkStart w:id="0" w:name="_Hlk11917787"/>
      <w:r>
        <w:t xml:space="preserve">Commission member </w:t>
      </w:r>
      <w:proofErr w:type="spellStart"/>
      <w:r w:rsidR="007D13A6" w:rsidRPr="00580C91">
        <w:t>Greff</w:t>
      </w:r>
      <w:proofErr w:type="spellEnd"/>
      <w:r>
        <w:t xml:space="preserve"> moved to </w:t>
      </w:r>
      <w:r w:rsidR="005F44DB">
        <w:t>approve the paygrade change</w:t>
      </w:r>
      <w:r w:rsidR="00AC3ABE">
        <w:t>,</w:t>
      </w:r>
      <w:r w:rsidR="005F44DB">
        <w:t xml:space="preserve"> and</w:t>
      </w:r>
      <w:r>
        <w:t xml:space="preserve"> </w:t>
      </w:r>
      <w:r w:rsidR="00886A25">
        <w:t xml:space="preserve">the motion was </w:t>
      </w:r>
      <w:r>
        <w:t xml:space="preserve">seconded </w:t>
      </w:r>
      <w:r w:rsidRPr="007D13A6">
        <w:t xml:space="preserve">by </w:t>
      </w:r>
      <w:r w:rsidR="005F44DB" w:rsidRPr="00580C91">
        <w:t>M</w:t>
      </w:r>
      <w:r w:rsidR="007D13A6" w:rsidRPr="00580C91">
        <w:t>orris</w:t>
      </w:r>
      <w:r w:rsidRPr="007D13A6">
        <w:t>. The</w:t>
      </w:r>
      <w:r>
        <w:t xml:space="preserve"> motion carried with unanimous </w:t>
      </w:r>
      <w:r w:rsidR="0043463B">
        <w:t xml:space="preserve">roll call </w:t>
      </w:r>
      <w:r>
        <w:t>vote.</w:t>
      </w:r>
    </w:p>
    <w:bookmarkEnd w:id="0"/>
    <w:p w14:paraId="10DEF568" w14:textId="77777777" w:rsidR="00FB058B" w:rsidRPr="00FB058B" w:rsidRDefault="00FB058B" w:rsidP="00FB058B">
      <w:pPr>
        <w:pStyle w:val="ListParagraph"/>
        <w:ind w:left="360"/>
      </w:pPr>
    </w:p>
    <w:p w14:paraId="54794769" w14:textId="77777777" w:rsidR="00AC3ABE" w:rsidRDefault="00AC3ABE" w:rsidP="006444F6">
      <w:pPr>
        <w:pStyle w:val="ListParagraph"/>
        <w:numPr>
          <w:ilvl w:val="0"/>
          <w:numId w:val="1"/>
        </w:numPr>
        <w:rPr>
          <w:b/>
        </w:rPr>
      </w:pPr>
      <w:r w:rsidRPr="000B5F14">
        <w:rPr>
          <w:b/>
        </w:rPr>
        <w:t>FY2020 Pay Structures</w:t>
      </w:r>
    </w:p>
    <w:p w14:paraId="4BB55C90" w14:textId="77777777" w:rsidR="00AC3ABE" w:rsidRDefault="004B7D51" w:rsidP="00AC3ABE">
      <w:pPr>
        <w:pStyle w:val="ListParagraph"/>
        <w:ind w:left="360"/>
      </w:pPr>
      <w:r>
        <w:t>A.</w:t>
      </w:r>
      <w:r>
        <w:tab/>
        <w:t>General</w:t>
      </w:r>
    </w:p>
    <w:p w14:paraId="07ACDCDA" w14:textId="77777777" w:rsidR="004B7D51" w:rsidRDefault="004B7D51" w:rsidP="00AC3ABE">
      <w:pPr>
        <w:pStyle w:val="ListParagraph"/>
        <w:ind w:left="360"/>
      </w:pPr>
      <w:r>
        <w:t xml:space="preserve">B. </w:t>
      </w:r>
      <w:r>
        <w:tab/>
        <w:t>Medical</w:t>
      </w:r>
    </w:p>
    <w:p w14:paraId="0DA15730" w14:textId="77777777" w:rsidR="004B7D51" w:rsidRDefault="004B7D51" w:rsidP="00AC3ABE">
      <w:pPr>
        <w:pStyle w:val="ListParagraph"/>
        <w:ind w:left="360"/>
      </w:pPr>
      <w:r>
        <w:t>C.</w:t>
      </w:r>
      <w:r>
        <w:tab/>
        <w:t>Law Enforcement</w:t>
      </w:r>
    </w:p>
    <w:p w14:paraId="019A8490" w14:textId="77777777" w:rsidR="004B7D51" w:rsidRDefault="004B7D51" w:rsidP="00AC3ABE">
      <w:pPr>
        <w:pStyle w:val="ListParagraph"/>
        <w:ind w:left="360"/>
      </w:pPr>
      <w:r>
        <w:t>D.</w:t>
      </w:r>
      <w:r>
        <w:tab/>
        <w:t>Career Bands</w:t>
      </w:r>
    </w:p>
    <w:p w14:paraId="1FDC3DAA" w14:textId="77777777" w:rsidR="004B7D51" w:rsidRDefault="00580C91" w:rsidP="00AC3ABE">
      <w:pPr>
        <w:pStyle w:val="ListParagraph"/>
        <w:ind w:left="360"/>
      </w:pPr>
      <w:r>
        <w:lastRenderedPageBreak/>
        <w:tab/>
      </w:r>
      <w:proofErr w:type="spellStart"/>
      <w:r w:rsidR="004B7D51">
        <w:t>i</w:t>
      </w:r>
      <w:proofErr w:type="spellEnd"/>
      <w:r w:rsidR="004B7D51">
        <w:t xml:space="preserve">.  </w:t>
      </w:r>
      <w:r w:rsidR="00A7243F">
        <w:tab/>
      </w:r>
      <w:r w:rsidR="004B7D51">
        <w:t>Accounting</w:t>
      </w:r>
    </w:p>
    <w:p w14:paraId="5F3662D2" w14:textId="77777777" w:rsidR="004B7D51" w:rsidRDefault="00580C91" w:rsidP="00AC3ABE">
      <w:pPr>
        <w:pStyle w:val="ListParagraph"/>
        <w:ind w:left="360"/>
      </w:pPr>
      <w:r>
        <w:tab/>
      </w:r>
      <w:r w:rsidR="004B7D51">
        <w:t>ii.</w:t>
      </w:r>
      <w:r w:rsidR="004B7D51">
        <w:tab/>
        <w:t>Engineering</w:t>
      </w:r>
    </w:p>
    <w:p w14:paraId="447A033E" w14:textId="77777777" w:rsidR="004B7D51" w:rsidRDefault="00580C91" w:rsidP="00AC3ABE">
      <w:pPr>
        <w:pStyle w:val="ListParagraph"/>
        <w:ind w:left="360"/>
      </w:pPr>
      <w:r>
        <w:tab/>
      </w:r>
      <w:r w:rsidR="004B7D51">
        <w:t>iii.</w:t>
      </w:r>
      <w:r w:rsidR="004B7D51">
        <w:tab/>
        <w:t>Environmental Scientist</w:t>
      </w:r>
    </w:p>
    <w:p w14:paraId="17DB47BA" w14:textId="77777777" w:rsidR="004B7D51" w:rsidRDefault="00580C91" w:rsidP="00AC3ABE">
      <w:pPr>
        <w:pStyle w:val="ListParagraph"/>
        <w:ind w:left="360"/>
      </w:pPr>
      <w:r>
        <w:tab/>
      </w:r>
      <w:r w:rsidR="004B7D51">
        <w:t>iv.</w:t>
      </w:r>
      <w:r w:rsidR="004B7D51">
        <w:tab/>
        <w:t>Information Technology</w:t>
      </w:r>
    </w:p>
    <w:p w14:paraId="525B7B1E" w14:textId="77777777" w:rsidR="00580C91" w:rsidRDefault="00580C91" w:rsidP="00AC3ABE">
      <w:pPr>
        <w:pStyle w:val="ListParagraph"/>
        <w:ind w:left="360"/>
      </w:pPr>
      <w:r>
        <w:tab/>
      </w:r>
      <w:r w:rsidR="004B7D51">
        <w:t>v.</w:t>
      </w:r>
      <w:r w:rsidR="004B7D51">
        <w:tab/>
        <w:t>Nursing</w:t>
      </w:r>
    </w:p>
    <w:p w14:paraId="1A8F11DB" w14:textId="77777777" w:rsidR="00580C91" w:rsidRDefault="00580C91" w:rsidP="00AC3ABE">
      <w:pPr>
        <w:pStyle w:val="ListParagraph"/>
        <w:ind w:left="360"/>
      </w:pPr>
    </w:p>
    <w:p w14:paraId="7DACBDDF" w14:textId="513CAE39" w:rsidR="000B5F14" w:rsidRDefault="000B5F14" w:rsidP="00580C91">
      <w:pPr>
        <w:pStyle w:val="ListParagraph"/>
        <w:ind w:left="360"/>
      </w:pPr>
      <w:r>
        <w:t xml:space="preserve">Commission member </w:t>
      </w:r>
      <w:r w:rsidR="00564EA5" w:rsidRPr="00580C91">
        <w:t>Morris</w:t>
      </w:r>
      <w:r>
        <w:t xml:space="preserve"> moved to approve the </w:t>
      </w:r>
      <w:r w:rsidR="00886A25">
        <w:t>eight (8) FY2020 Pay Struct</w:t>
      </w:r>
      <w:r w:rsidR="0059493A">
        <w:t>u</w:t>
      </w:r>
      <w:r w:rsidR="00886A25">
        <w:t>res</w:t>
      </w:r>
      <w:r>
        <w:t xml:space="preserve">, and </w:t>
      </w:r>
      <w:r w:rsidR="00886A25">
        <w:t xml:space="preserve">the motion was </w:t>
      </w:r>
      <w:r>
        <w:t xml:space="preserve">seconded by </w:t>
      </w:r>
      <w:r w:rsidR="00564EA5" w:rsidRPr="00580C91">
        <w:t>Carpenter</w:t>
      </w:r>
      <w:r w:rsidRPr="00564EA5">
        <w:t>. The</w:t>
      </w:r>
      <w:r>
        <w:t xml:space="preserve"> motion carried with unanimous </w:t>
      </w:r>
      <w:r w:rsidR="0043463B">
        <w:t xml:space="preserve">roll </w:t>
      </w:r>
      <w:bookmarkStart w:id="1" w:name="_GoBack"/>
      <w:bookmarkEnd w:id="1"/>
      <w:r w:rsidR="0043463B">
        <w:t>call</w:t>
      </w:r>
      <w:r>
        <w:t xml:space="preserve"> vote.</w:t>
      </w:r>
    </w:p>
    <w:p w14:paraId="66FD0081" w14:textId="77777777" w:rsidR="004B7D51" w:rsidRPr="000B5F14" w:rsidRDefault="004B7D51" w:rsidP="000B5F14">
      <w:pPr>
        <w:pStyle w:val="ListParagraph"/>
        <w:ind w:left="360"/>
      </w:pPr>
    </w:p>
    <w:p w14:paraId="130955AB" w14:textId="77777777" w:rsidR="006444F6" w:rsidRPr="00B176BD" w:rsidRDefault="005F44DB" w:rsidP="006444F6">
      <w:pPr>
        <w:pStyle w:val="ListParagraph"/>
        <w:numPr>
          <w:ilvl w:val="0"/>
          <w:numId w:val="1"/>
        </w:numPr>
      </w:pPr>
      <w:r>
        <w:rPr>
          <w:b/>
        </w:rPr>
        <w:t xml:space="preserve">Other </w:t>
      </w:r>
      <w:r w:rsidR="0046711F">
        <w:rPr>
          <w:b/>
        </w:rPr>
        <w:t>Discussion Items</w:t>
      </w:r>
    </w:p>
    <w:p w14:paraId="68283DD0" w14:textId="77777777" w:rsidR="005F44DB" w:rsidRDefault="00580C91" w:rsidP="00B176BD">
      <w:pPr>
        <w:pStyle w:val="ListParagraph"/>
        <w:ind w:left="360"/>
      </w:pPr>
      <w:r>
        <w:t xml:space="preserve">Mary Weischedel presented information on the new location of the </w:t>
      </w:r>
      <w:r w:rsidR="00A11266">
        <w:t>Bureau of Human Resources conference room, where future Civil Service Commission meetings by phone will be held</w:t>
      </w:r>
      <w:r>
        <w:t>.</w:t>
      </w:r>
    </w:p>
    <w:p w14:paraId="6AD83358" w14:textId="77777777" w:rsidR="00F77CEC" w:rsidRPr="00C33064" w:rsidRDefault="00F77CEC" w:rsidP="00F77CEC">
      <w:pPr>
        <w:pStyle w:val="ListParagraph"/>
        <w:ind w:left="360"/>
      </w:pPr>
    </w:p>
    <w:p w14:paraId="0336AE8F" w14:textId="77777777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</w:t>
      </w:r>
      <w:r w:rsidR="005F44DB">
        <w:rPr>
          <w:b/>
        </w:rPr>
        <w:t>dditional Agenda Items</w:t>
      </w:r>
    </w:p>
    <w:p w14:paraId="63D35387" w14:textId="77777777" w:rsidR="005F44DB" w:rsidRPr="00B176BD" w:rsidRDefault="005F44DB" w:rsidP="005F44DB">
      <w:pPr>
        <w:pStyle w:val="ListParagraph"/>
        <w:ind w:left="360"/>
      </w:pPr>
      <w:r w:rsidRPr="00B176BD">
        <w:t>None</w:t>
      </w:r>
    </w:p>
    <w:p w14:paraId="3D3848FF" w14:textId="77777777" w:rsidR="005F44DB" w:rsidRDefault="005F44DB" w:rsidP="00B176BD">
      <w:pPr>
        <w:pStyle w:val="ListParagraph"/>
        <w:ind w:left="360"/>
        <w:rPr>
          <w:b/>
        </w:rPr>
      </w:pPr>
    </w:p>
    <w:p w14:paraId="33553F25" w14:textId="77777777" w:rsidR="005F44DB" w:rsidRPr="00B176BD" w:rsidRDefault="005F44DB" w:rsidP="005F44DB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Public Comments</w:t>
      </w:r>
    </w:p>
    <w:p w14:paraId="6864467B" w14:textId="77777777" w:rsidR="00B176BD" w:rsidRDefault="00B176BD" w:rsidP="00B176BD">
      <w:pPr>
        <w:pStyle w:val="ListParagraph"/>
        <w:ind w:left="360"/>
      </w:pPr>
      <w:r>
        <w:t>None</w:t>
      </w:r>
    </w:p>
    <w:p w14:paraId="69F0C6EE" w14:textId="77777777" w:rsidR="00B176BD" w:rsidRDefault="00B176BD" w:rsidP="00B176BD">
      <w:pPr>
        <w:pStyle w:val="ListParagraph"/>
        <w:ind w:left="360"/>
      </w:pPr>
    </w:p>
    <w:p w14:paraId="550C8807" w14:textId="77777777" w:rsidR="00F77CEC" w:rsidRPr="00B176BD" w:rsidRDefault="00F77CEC" w:rsidP="00B176BD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Adjourn</w:t>
      </w:r>
    </w:p>
    <w:p w14:paraId="5CCB6023" w14:textId="77777777" w:rsidR="0046711F" w:rsidRDefault="00FB058B" w:rsidP="0046711F">
      <w:pPr>
        <w:ind w:left="360"/>
      </w:pPr>
      <w:r w:rsidRPr="00ED30F6">
        <w:t>Commission</w:t>
      </w:r>
      <w:r w:rsidR="0046711F">
        <w:t xml:space="preserve"> </w:t>
      </w:r>
      <w:r w:rsidR="0046711F" w:rsidRPr="00564EA5">
        <w:t xml:space="preserve">member </w:t>
      </w:r>
      <w:r w:rsidR="00B176BD" w:rsidRPr="00580C91">
        <w:t>Carpenter</w:t>
      </w:r>
      <w:r w:rsidRPr="00564EA5">
        <w:t xml:space="preserve"> moved to adjourn</w:t>
      </w:r>
      <w:r>
        <w:t xml:space="preserve"> the meeting, and the motion was seconded by </w:t>
      </w:r>
      <w:r w:rsidR="00B176BD" w:rsidRPr="00580C91">
        <w:t>Miller</w:t>
      </w:r>
      <w:r w:rsidRPr="00564EA5">
        <w:t xml:space="preserve">. </w:t>
      </w:r>
      <w:r w:rsidR="0046711F" w:rsidRPr="00564EA5">
        <w:t>The</w:t>
      </w:r>
      <w:r w:rsidR="0046711F">
        <w:t xml:space="preserve"> motion carried with unanimous voice vote.</w:t>
      </w:r>
    </w:p>
    <w:p w14:paraId="013418A1" w14:textId="77777777" w:rsidR="00FE380E" w:rsidRDefault="00FE380E" w:rsidP="0046711F">
      <w:pPr>
        <w:ind w:firstLine="360"/>
      </w:pPr>
    </w:p>
    <w:p w14:paraId="46A179E8" w14:textId="77777777" w:rsidR="00F77CEC" w:rsidRDefault="00B176BD" w:rsidP="0046711F">
      <w:pPr>
        <w:ind w:firstLine="360"/>
      </w:pPr>
      <w:r>
        <w:t>Chair</w:t>
      </w:r>
      <w:r w:rsidR="00886A25">
        <w:t xml:space="preserve"> Christianson</w:t>
      </w:r>
      <w:r w:rsidR="00F77CEC">
        <w:t xml:space="preserve"> adjourned the meeting.</w:t>
      </w:r>
    </w:p>
    <w:p w14:paraId="3BCE9392" w14:textId="77777777" w:rsidR="007C2E36" w:rsidRDefault="0043463B"/>
    <w:p w14:paraId="7F00289E" w14:textId="77777777" w:rsidR="00AB6919" w:rsidRDefault="00AB6919"/>
    <w:p w14:paraId="44233AC5" w14:textId="77777777" w:rsidR="00AB6919" w:rsidRDefault="00AB6919"/>
    <w:p w14:paraId="16927DB2" w14:textId="77777777" w:rsidR="00AB6919" w:rsidRDefault="00AB6919"/>
    <w:p w14:paraId="0CECDF3F" w14:textId="77777777" w:rsidR="00AB6919" w:rsidRDefault="00AB6919"/>
    <w:p w14:paraId="763D3599" w14:textId="77777777" w:rsidR="0046711F" w:rsidRDefault="0046711F"/>
    <w:p w14:paraId="253E13E3" w14:textId="77777777" w:rsidR="0046711F" w:rsidRDefault="0046711F"/>
    <w:p w14:paraId="598DB51E" w14:textId="77777777" w:rsidR="0046711F" w:rsidRDefault="0046711F"/>
    <w:p w14:paraId="2C6A2EF2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0097B4BD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0B5F14"/>
    <w:rsid w:val="00120BBA"/>
    <w:rsid w:val="00182E2B"/>
    <w:rsid w:val="001B36B5"/>
    <w:rsid w:val="001D55FC"/>
    <w:rsid w:val="001E5F7F"/>
    <w:rsid w:val="00254359"/>
    <w:rsid w:val="0025680F"/>
    <w:rsid w:val="0029290E"/>
    <w:rsid w:val="0034272D"/>
    <w:rsid w:val="0043463B"/>
    <w:rsid w:val="0046711F"/>
    <w:rsid w:val="004B16FA"/>
    <w:rsid w:val="004B7D51"/>
    <w:rsid w:val="004F3881"/>
    <w:rsid w:val="00525FEB"/>
    <w:rsid w:val="00564EA5"/>
    <w:rsid w:val="00580C91"/>
    <w:rsid w:val="0059493A"/>
    <w:rsid w:val="005F44DB"/>
    <w:rsid w:val="006444F6"/>
    <w:rsid w:val="006803E3"/>
    <w:rsid w:val="006B5850"/>
    <w:rsid w:val="00707E78"/>
    <w:rsid w:val="00767ED8"/>
    <w:rsid w:val="007D13A6"/>
    <w:rsid w:val="00821696"/>
    <w:rsid w:val="008225A0"/>
    <w:rsid w:val="00833076"/>
    <w:rsid w:val="00886A25"/>
    <w:rsid w:val="008A549A"/>
    <w:rsid w:val="008D120E"/>
    <w:rsid w:val="00904459"/>
    <w:rsid w:val="00A11266"/>
    <w:rsid w:val="00A230FD"/>
    <w:rsid w:val="00A7243F"/>
    <w:rsid w:val="00AB6919"/>
    <w:rsid w:val="00AC3ABE"/>
    <w:rsid w:val="00AD4AEA"/>
    <w:rsid w:val="00B176BD"/>
    <w:rsid w:val="00B42441"/>
    <w:rsid w:val="00B851D6"/>
    <w:rsid w:val="00BD21B2"/>
    <w:rsid w:val="00BE3DD2"/>
    <w:rsid w:val="00C206B3"/>
    <w:rsid w:val="00C33064"/>
    <w:rsid w:val="00C9335B"/>
    <w:rsid w:val="00CD2945"/>
    <w:rsid w:val="00CE1F8A"/>
    <w:rsid w:val="00D67EA1"/>
    <w:rsid w:val="00D75710"/>
    <w:rsid w:val="00DB0412"/>
    <w:rsid w:val="00E151F3"/>
    <w:rsid w:val="00E9702B"/>
    <w:rsid w:val="00F55636"/>
    <w:rsid w:val="00F64682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E53A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2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26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2019-06-20T15:03:00Z</cp:lastPrinted>
  <dcterms:created xsi:type="dcterms:W3CDTF">2019-06-21T19:17:00Z</dcterms:created>
  <dcterms:modified xsi:type="dcterms:W3CDTF">2019-06-21T19:17:00Z</dcterms:modified>
</cp:coreProperties>
</file>