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AC2E4" w14:textId="552403F8" w:rsidR="005B5EA8" w:rsidRPr="00A300B2" w:rsidRDefault="00361F23" w:rsidP="00361F23">
      <w:pPr>
        <w:jc w:val="center"/>
        <w:rPr>
          <w:sz w:val="40"/>
        </w:rPr>
      </w:pPr>
      <w:r w:rsidRPr="00A300B2">
        <w:rPr>
          <w:sz w:val="40"/>
        </w:rPr>
        <w:t xml:space="preserve">SDCUC </w:t>
      </w:r>
      <w:r w:rsidR="005B5EA8" w:rsidRPr="00A300B2">
        <w:rPr>
          <w:sz w:val="40"/>
        </w:rPr>
        <w:t xml:space="preserve">Board </w:t>
      </w:r>
      <w:r w:rsidR="00052D02" w:rsidRPr="00A300B2">
        <w:rPr>
          <w:sz w:val="40"/>
        </w:rPr>
        <w:t>Meeting</w:t>
      </w:r>
    </w:p>
    <w:p w14:paraId="03B371A2" w14:textId="25564575" w:rsidR="005B5EA8" w:rsidRDefault="004007BD" w:rsidP="005B5EA8">
      <w:pPr>
        <w:jc w:val="center"/>
        <w:rPr>
          <w:sz w:val="40"/>
        </w:rPr>
      </w:pPr>
      <w:r w:rsidRPr="00A300B2">
        <w:rPr>
          <w:sz w:val="40"/>
        </w:rPr>
        <w:t>January 30th</w:t>
      </w:r>
      <w:r w:rsidR="007A1B05" w:rsidRPr="00A300B2">
        <w:rPr>
          <w:sz w:val="40"/>
        </w:rPr>
        <w:t>, 20</w:t>
      </w:r>
      <w:r w:rsidRPr="00A300B2">
        <w:rPr>
          <w:sz w:val="40"/>
        </w:rPr>
        <w:t>20</w:t>
      </w:r>
    </w:p>
    <w:p w14:paraId="79B35538" w14:textId="0DE74572" w:rsidR="00A70A97" w:rsidRPr="00A300B2" w:rsidRDefault="00A70A97" w:rsidP="005B5EA8">
      <w:pPr>
        <w:jc w:val="center"/>
        <w:rPr>
          <w:sz w:val="40"/>
        </w:rPr>
      </w:pPr>
      <w:r>
        <w:rPr>
          <w:sz w:val="40"/>
        </w:rPr>
        <w:t>SD Corn Office</w:t>
      </w:r>
    </w:p>
    <w:p w14:paraId="161B0E4C" w14:textId="77777777" w:rsidR="005B5EA8" w:rsidRPr="00A300B2" w:rsidRDefault="005B5EA8" w:rsidP="005B5EA8">
      <w:pPr>
        <w:jc w:val="center"/>
        <w:rPr>
          <w:sz w:val="40"/>
        </w:rPr>
      </w:pPr>
    </w:p>
    <w:p w14:paraId="27004729" w14:textId="1BA1230B" w:rsidR="005B5EA8" w:rsidRPr="00A300B2" w:rsidRDefault="005B5EA8" w:rsidP="005B5EA8">
      <w:pPr>
        <w:rPr>
          <w:sz w:val="28"/>
        </w:rPr>
      </w:pPr>
      <w:r w:rsidRPr="00A300B2">
        <w:rPr>
          <w:b/>
          <w:sz w:val="28"/>
        </w:rPr>
        <w:t>SDCUC Director Present:</w:t>
      </w:r>
      <w:r w:rsidRPr="00A300B2">
        <w:rPr>
          <w:sz w:val="28"/>
        </w:rPr>
        <w:t xml:space="preserve"> </w:t>
      </w:r>
      <w:r w:rsidR="00361F23" w:rsidRPr="00A300B2">
        <w:rPr>
          <w:sz w:val="28"/>
        </w:rPr>
        <w:t xml:space="preserve">Robert Walsh, Laron Krause, Justin </w:t>
      </w:r>
      <w:proofErr w:type="spellStart"/>
      <w:r w:rsidR="00361F23" w:rsidRPr="00A300B2">
        <w:rPr>
          <w:sz w:val="28"/>
        </w:rPr>
        <w:t>Minnaert</w:t>
      </w:r>
      <w:proofErr w:type="spellEnd"/>
      <w:r w:rsidR="00361F23" w:rsidRPr="00A300B2">
        <w:rPr>
          <w:sz w:val="28"/>
        </w:rPr>
        <w:t xml:space="preserve">, Ryan Wagner and Jim </w:t>
      </w:r>
      <w:proofErr w:type="spellStart"/>
      <w:r w:rsidR="00361F23" w:rsidRPr="00A300B2">
        <w:rPr>
          <w:sz w:val="28"/>
        </w:rPr>
        <w:t>Klebsch</w:t>
      </w:r>
      <w:proofErr w:type="spellEnd"/>
    </w:p>
    <w:p w14:paraId="50B6C9A8" w14:textId="77777777" w:rsidR="005B5EA8" w:rsidRPr="00A300B2" w:rsidRDefault="005B5EA8" w:rsidP="005B5EA8">
      <w:pPr>
        <w:rPr>
          <w:sz w:val="28"/>
        </w:rPr>
      </w:pPr>
    </w:p>
    <w:p w14:paraId="0F63231A" w14:textId="11369A01" w:rsidR="005B5EA8" w:rsidRPr="00A300B2" w:rsidRDefault="005B5EA8" w:rsidP="005B5EA8">
      <w:pPr>
        <w:rPr>
          <w:sz w:val="28"/>
        </w:rPr>
      </w:pPr>
      <w:r w:rsidRPr="00A300B2">
        <w:rPr>
          <w:b/>
          <w:sz w:val="28"/>
        </w:rPr>
        <w:t>SDCUC Directors Absent:</w:t>
      </w:r>
      <w:r w:rsidRPr="00A300B2">
        <w:rPr>
          <w:sz w:val="28"/>
        </w:rPr>
        <w:t xml:space="preserve"> </w:t>
      </w:r>
      <w:r w:rsidR="00E61312" w:rsidRPr="00A300B2">
        <w:rPr>
          <w:sz w:val="28"/>
        </w:rPr>
        <w:t xml:space="preserve">Ben </w:t>
      </w:r>
      <w:proofErr w:type="spellStart"/>
      <w:r w:rsidR="00E61312" w:rsidRPr="00A300B2">
        <w:rPr>
          <w:sz w:val="28"/>
        </w:rPr>
        <w:t>Roling</w:t>
      </w:r>
      <w:proofErr w:type="spellEnd"/>
      <w:r w:rsidR="008D2B18" w:rsidRPr="00A300B2">
        <w:rPr>
          <w:sz w:val="28"/>
        </w:rPr>
        <w:t>, Grant Rix</w:t>
      </w:r>
    </w:p>
    <w:p w14:paraId="352CBB74" w14:textId="77777777" w:rsidR="005B5EA8" w:rsidRPr="00A300B2" w:rsidRDefault="005B5EA8" w:rsidP="005B5EA8">
      <w:pPr>
        <w:rPr>
          <w:sz w:val="28"/>
        </w:rPr>
      </w:pPr>
    </w:p>
    <w:p w14:paraId="102010E8" w14:textId="114DA244" w:rsidR="005B5EA8" w:rsidRPr="00A300B2" w:rsidRDefault="005B5EA8" w:rsidP="005B5EA8">
      <w:pPr>
        <w:rPr>
          <w:sz w:val="28"/>
        </w:rPr>
      </w:pPr>
      <w:r w:rsidRPr="00A300B2">
        <w:rPr>
          <w:b/>
          <w:sz w:val="28"/>
        </w:rPr>
        <w:t>Others Present:</w:t>
      </w:r>
      <w:r w:rsidRPr="00A300B2">
        <w:rPr>
          <w:sz w:val="28"/>
        </w:rPr>
        <w:t xml:space="preserve">  </w:t>
      </w:r>
      <w:r w:rsidR="00814821" w:rsidRPr="00A300B2">
        <w:rPr>
          <w:sz w:val="28"/>
        </w:rPr>
        <w:t xml:space="preserve">Lisa Richardson, </w:t>
      </w:r>
      <w:proofErr w:type="spellStart"/>
      <w:r w:rsidR="00814821" w:rsidRPr="00A300B2">
        <w:rPr>
          <w:sz w:val="28"/>
        </w:rPr>
        <w:t>Teddi</w:t>
      </w:r>
      <w:proofErr w:type="spellEnd"/>
      <w:r w:rsidR="00814821" w:rsidRPr="00A300B2">
        <w:rPr>
          <w:sz w:val="28"/>
        </w:rPr>
        <w:t xml:space="preserve"> Mueller, </w:t>
      </w:r>
      <w:r w:rsidR="008D2B18" w:rsidRPr="00A300B2">
        <w:rPr>
          <w:sz w:val="28"/>
        </w:rPr>
        <w:t xml:space="preserve">Steve </w:t>
      </w:r>
      <w:proofErr w:type="spellStart"/>
      <w:r w:rsidR="008D2B18" w:rsidRPr="00A300B2">
        <w:rPr>
          <w:sz w:val="28"/>
        </w:rPr>
        <w:t>Erpenbach</w:t>
      </w:r>
      <w:proofErr w:type="spellEnd"/>
      <w:r w:rsidR="008D2B18" w:rsidRPr="00A300B2">
        <w:rPr>
          <w:sz w:val="28"/>
        </w:rPr>
        <w:t xml:space="preserve">, Mark </w:t>
      </w:r>
      <w:proofErr w:type="spellStart"/>
      <w:r w:rsidR="008D2B18" w:rsidRPr="00A300B2">
        <w:rPr>
          <w:sz w:val="28"/>
        </w:rPr>
        <w:t>Sandager</w:t>
      </w:r>
      <w:proofErr w:type="spellEnd"/>
      <w:r w:rsidR="001215D9" w:rsidRPr="00A300B2">
        <w:rPr>
          <w:sz w:val="28"/>
        </w:rPr>
        <w:t>,</w:t>
      </w:r>
      <w:r w:rsidR="008D2B18" w:rsidRPr="00A300B2">
        <w:rPr>
          <w:sz w:val="28"/>
        </w:rPr>
        <w:t xml:space="preserve"> President Barry Dunn</w:t>
      </w:r>
      <w:r w:rsidR="00361F23" w:rsidRPr="00A300B2">
        <w:rPr>
          <w:sz w:val="28"/>
        </w:rPr>
        <w:t xml:space="preserve">, </w:t>
      </w:r>
      <w:r w:rsidR="008D2B18" w:rsidRPr="00A300B2">
        <w:rPr>
          <w:sz w:val="28"/>
        </w:rPr>
        <w:t xml:space="preserve">Steele Lorenz </w:t>
      </w:r>
      <w:r w:rsidR="00361F23" w:rsidRPr="00A300B2">
        <w:rPr>
          <w:sz w:val="28"/>
        </w:rPr>
        <w:t xml:space="preserve">via telephone, </w:t>
      </w:r>
      <w:r w:rsidR="004C4A08" w:rsidRPr="00A300B2">
        <w:rPr>
          <w:sz w:val="28"/>
        </w:rPr>
        <w:t xml:space="preserve">Kerri </w:t>
      </w:r>
      <w:proofErr w:type="spellStart"/>
      <w:r w:rsidR="004C4A08" w:rsidRPr="00A300B2">
        <w:rPr>
          <w:sz w:val="28"/>
        </w:rPr>
        <w:t>Degraff</w:t>
      </w:r>
      <w:proofErr w:type="spellEnd"/>
      <w:r w:rsidR="004C4A08" w:rsidRPr="00A300B2">
        <w:rPr>
          <w:sz w:val="28"/>
        </w:rPr>
        <w:t xml:space="preserve">, Darrin Smith, Brandon Hanson, </w:t>
      </w:r>
      <w:r w:rsidR="00361F23" w:rsidRPr="00A300B2">
        <w:rPr>
          <w:sz w:val="28"/>
        </w:rPr>
        <w:t xml:space="preserve">Randy </w:t>
      </w:r>
      <w:proofErr w:type="spellStart"/>
      <w:r w:rsidR="00361F23" w:rsidRPr="00A300B2">
        <w:rPr>
          <w:sz w:val="28"/>
        </w:rPr>
        <w:t>Hascall</w:t>
      </w:r>
      <w:proofErr w:type="spellEnd"/>
      <w:r w:rsidR="001215D9" w:rsidRPr="00A300B2">
        <w:rPr>
          <w:sz w:val="28"/>
        </w:rPr>
        <w:t>,</w:t>
      </w:r>
      <w:r w:rsidR="00361F23" w:rsidRPr="00A300B2">
        <w:rPr>
          <w:sz w:val="28"/>
        </w:rPr>
        <w:t xml:space="preserve"> Doug </w:t>
      </w:r>
      <w:proofErr w:type="spellStart"/>
      <w:r w:rsidR="00361F23" w:rsidRPr="00A300B2">
        <w:rPr>
          <w:sz w:val="28"/>
        </w:rPr>
        <w:t>Noem</w:t>
      </w:r>
      <w:proofErr w:type="spellEnd"/>
      <w:r w:rsidR="00361F23" w:rsidRPr="00A300B2">
        <w:rPr>
          <w:sz w:val="28"/>
        </w:rPr>
        <w:t xml:space="preserve">, Scott Stahl, Travis Strasser, John Smith, Dave </w:t>
      </w:r>
      <w:proofErr w:type="spellStart"/>
      <w:r w:rsidR="00361F23" w:rsidRPr="00A300B2">
        <w:rPr>
          <w:sz w:val="28"/>
        </w:rPr>
        <w:t>Ellens</w:t>
      </w:r>
      <w:proofErr w:type="spellEnd"/>
      <w:r w:rsidR="00361F23" w:rsidRPr="00A300B2">
        <w:rPr>
          <w:sz w:val="28"/>
        </w:rPr>
        <w:t xml:space="preserve">, </w:t>
      </w:r>
      <w:r w:rsidR="00DC4A75">
        <w:rPr>
          <w:sz w:val="28"/>
        </w:rPr>
        <w:t xml:space="preserve">Jeff Burg, </w:t>
      </w:r>
      <w:r w:rsidR="00361F23" w:rsidRPr="00A300B2">
        <w:rPr>
          <w:sz w:val="28"/>
        </w:rPr>
        <w:t>Mark Gross</w:t>
      </w:r>
      <w:r w:rsidR="001215D9" w:rsidRPr="00A300B2">
        <w:rPr>
          <w:sz w:val="28"/>
        </w:rPr>
        <w:t xml:space="preserve">, Gary Duffy, Trent </w:t>
      </w:r>
      <w:proofErr w:type="spellStart"/>
      <w:r w:rsidR="001215D9" w:rsidRPr="00A300B2">
        <w:rPr>
          <w:sz w:val="28"/>
        </w:rPr>
        <w:t>Kubik</w:t>
      </w:r>
      <w:proofErr w:type="spellEnd"/>
      <w:r w:rsidR="001215D9" w:rsidRPr="00A300B2">
        <w:rPr>
          <w:sz w:val="28"/>
        </w:rPr>
        <w:t xml:space="preserve"> and Wes Chambers</w:t>
      </w:r>
    </w:p>
    <w:p w14:paraId="39355DDD" w14:textId="77777777" w:rsidR="005B5EA8" w:rsidRPr="00A300B2" w:rsidRDefault="005B5EA8" w:rsidP="005B5EA8">
      <w:pPr>
        <w:pBdr>
          <w:bottom w:val="single" w:sz="12" w:space="1" w:color="auto"/>
        </w:pBdr>
        <w:rPr>
          <w:sz w:val="28"/>
        </w:rPr>
      </w:pPr>
    </w:p>
    <w:p w14:paraId="4F5EA8FF" w14:textId="77777777" w:rsidR="005B5EA8" w:rsidRPr="00A300B2" w:rsidRDefault="005B5EA8" w:rsidP="005B5EA8">
      <w:pPr>
        <w:rPr>
          <w:b/>
          <w:sz w:val="28"/>
        </w:rPr>
      </w:pPr>
    </w:p>
    <w:p w14:paraId="7D8623F0" w14:textId="587D4722" w:rsidR="005B5EA8" w:rsidRPr="00A300B2" w:rsidRDefault="00814821" w:rsidP="005B5EA8">
      <w:pPr>
        <w:pStyle w:val="ListParagraph"/>
        <w:numPr>
          <w:ilvl w:val="0"/>
          <w:numId w:val="1"/>
        </w:numPr>
        <w:rPr>
          <w:sz w:val="28"/>
        </w:rPr>
      </w:pPr>
      <w:r w:rsidRPr="00A300B2">
        <w:rPr>
          <w:sz w:val="28"/>
        </w:rPr>
        <w:t xml:space="preserve">SDCUC President </w:t>
      </w:r>
      <w:r w:rsidR="00361F23" w:rsidRPr="00A300B2">
        <w:rPr>
          <w:sz w:val="28"/>
        </w:rPr>
        <w:t>Robert Walsh</w:t>
      </w:r>
      <w:r w:rsidR="00AC726E" w:rsidRPr="00A300B2">
        <w:rPr>
          <w:sz w:val="28"/>
        </w:rPr>
        <w:t xml:space="preserve"> </w:t>
      </w:r>
      <w:r w:rsidR="005B5EA8" w:rsidRPr="00A300B2">
        <w:rPr>
          <w:sz w:val="28"/>
        </w:rPr>
        <w:t xml:space="preserve">called the meeting to order at </w:t>
      </w:r>
      <w:r w:rsidR="008D2B18" w:rsidRPr="00A300B2">
        <w:rPr>
          <w:sz w:val="28"/>
        </w:rPr>
        <w:t>9</w:t>
      </w:r>
      <w:r w:rsidR="00361F23" w:rsidRPr="00A300B2">
        <w:rPr>
          <w:sz w:val="28"/>
        </w:rPr>
        <w:t xml:space="preserve">:00 </w:t>
      </w:r>
      <w:r w:rsidR="00646077" w:rsidRPr="00A300B2">
        <w:rPr>
          <w:sz w:val="28"/>
        </w:rPr>
        <w:t xml:space="preserve">am on </w:t>
      </w:r>
      <w:r w:rsidR="00361F23" w:rsidRPr="00A300B2">
        <w:rPr>
          <w:sz w:val="28"/>
        </w:rPr>
        <w:t>Thursday</w:t>
      </w:r>
      <w:r w:rsidR="005B5EA8" w:rsidRPr="00A300B2">
        <w:rPr>
          <w:sz w:val="28"/>
        </w:rPr>
        <w:t xml:space="preserve">, </w:t>
      </w:r>
      <w:r w:rsidR="008D2B18" w:rsidRPr="00A300B2">
        <w:rPr>
          <w:sz w:val="28"/>
        </w:rPr>
        <w:t>January 30</w:t>
      </w:r>
      <w:r w:rsidR="008D2B18" w:rsidRPr="00A300B2">
        <w:rPr>
          <w:sz w:val="28"/>
          <w:vertAlign w:val="superscript"/>
        </w:rPr>
        <w:t>th</w:t>
      </w:r>
      <w:r w:rsidR="008D2B18" w:rsidRPr="00A300B2">
        <w:rPr>
          <w:sz w:val="28"/>
        </w:rPr>
        <w:t>, 2020</w:t>
      </w:r>
      <w:r w:rsidR="005B5EA8" w:rsidRPr="00A300B2">
        <w:rPr>
          <w:sz w:val="28"/>
        </w:rPr>
        <w:t>.</w:t>
      </w:r>
    </w:p>
    <w:p w14:paraId="18C3989B" w14:textId="77777777" w:rsidR="008E7492" w:rsidRPr="00A300B2" w:rsidRDefault="008E7492" w:rsidP="008E7492">
      <w:pPr>
        <w:rPr>
          <w:sz w:val="28"/>
        </w:rPr>
      </w:pPr>
    </w:p>
    <w:p w14:paraId="4AA78C71" w14:textId="28CCD2A7" w:rsidR="008E7492" w:rsidRPr="00A300B2" w:rsidRDefault="008E7492" w:rsidP="005B5EA8">
      <w:pPr>
        <w:pStyle w:val="ListParagraph"/>
        <w:numPr>
          <w:ilvl w:val="0"/>
          <w:numId w:val="1"/>
        </w:numPr>
        <w:rPr>
          <w:sz w:val="28"/>
          <w:highlight w:val="yellow"/>
        </w:rPr>
      </w:pPr>
      <w:r w:rsidRPr="00A300B2">
        <w:rPr>
          <w:sz w:val="28"/>
          <w:highlight w:val="yellow"/>
        </w:rPr>
        <w:t>Motion made and supported to approve</w:t>
      </w:r>
      <w:r w:rsidR="0091441A" w:rsidRPr="00A300B2">
        <w:rPr>
          <w:sz w:val="28"/>
          <w:highlight w:val="yellow"/>
        </w:rPr>
        <w:t xml:space="preserve"> minutes for the SDCUC</w:t>
      </w:r>
      <w:r w:rsidR="008E6F6E" w:rsidRPr="00A300B2">
        <w:rPr>
          <w:sz w:val="28"/>
          <w:highlight w:val="yellow"/>
        </w:rPr>
        <w:t xml:space="preserve"> </w:t>
      </w:r>
      <w:r w:rsidR="004C4A08" w:rsidRPr="00A300B2">
        <w:rPr>
          <w:sz w:val="28"/>
          <w:highlight w:val="yellow"/>
        </w:rPr>
        <w:t>September</w:t>
      </w:r>
      <w:r w:rsidR="008E6F6E" w:rsidRPr="00A300B2">
        <w:rPr>
          <w:sz w:val="28"/>
          <w:highlight w:val="yellow"/>
        </w:rPr>
        <w:t xml:space="preserve"> meeting</w:t>
      </w:r>
      <w:r w:rsidR="004C5465" w:rsidRPr="00A300B2">
        <w:rPr>
          <w:sz w:val="28"/>
          <w:highlight w:val="yellow"/>
        </w:rPr>
        <w:t>.  Motion Approved.</w:t>
      </w:r>
      <w:bookmarkStart w:id="0" w:name="_GoBack"/>
      <w:bookmarkEnd w:id="0"/>
    </w:p>
    <w:p w14:paraId="1A9E81CA" w14:textId="77777777" w:rsidR="004C5465" w:rsidRPr="00A300B2" w:rsidRDefault="004C5465" w:rsidP="004C5465">
      <w:pPr>
        <w:rPr>
          <w:sz w:val="28"/>
        </w:rPr>
      </w:pPr>
    </w:p>
    <w:p w14:paraId="77AD6607" w14:textId="01C92304" w:rsidR="004C5465" w:rsidRPr="00A300B2" w:rsidRDefault="004C5465" w:rsidP="005B5EA8">
      <w:pPr>
        <w:pStyle w:val="ListParagraph"/>
        <w:numPr>
          <w:ilvl w:val="0"/>
          <w:numId w:val="1"/>
        </w:numPr>
        <w:rPr>
          <w:sz w:val="28"/>
          <w:highlight w:val="yellow"/>
        </w:rPr>
      </w:pPr>
      <w:r w:rsidRPr="00A300B2">
        <w:rPr>
          <w:sz w:val="28"/>
          <w:highlight w:val="yellow"/>
        </w:rPr>
        <w:t>Motion made and support</w:t>
      </w:r>
      <w:r w:rsidR="008E6F6E" w:rsidRPr="00A300B2">
        <w:rPr>
          <w:sz w:val="28"/>
          <w:highlight w:val="yellow"/>
        </w:rPr>
        <w:t>ed to approv</w:t>
      </w:r>
      <w:r w:rsidR="00361F23" w:rsidRPr="00A300B2">
        <w:rPr>
          <w:sz w:val="28"/>
          <w:highlight w:val="yellow"/>
        </w:rPr>
        <w:t xml:space="preserve">e the SDCUC </w:t>
      </w:r>
      <w:r w:rsidR="004C4A08" w:rsidRPr="00A300B2">
        <w:rPr>
          <w:sz w:val="28"/>
          <w:highlight w:val="yellow"/>
        </w:rPr>
        <w:t>September, October, November and December</w:t>
      </w:r>
      <w:r w:rsidR="008E6F6E" w:rsidRPr="00A300B2">
        <w:rPr>
          <w:sz w:val="28"/>
          <w:highlight w:val="yellow"/>
        </w:rPr>
        <w:t xml:space="preserve"> </w:t>
      </w:r>
      <w:r w:rsidRPr="00A300B2">
        <w:rPr>
          <w:sz w:val="28"/>
          <w:highlight w:val="yellow"/>
        </w:rPr>
        <w:t>financials.  Motion Approved.</w:t>
      </w:r>
    </w:p>
    <w:p w14:paraId="678AB3BC" w14:textId="77777777" w:rsidR="00103825" w:rsidRPr="00A300B2" w:rsidRDefault="00103825" w:rsidP="00103825">
      <w:pPr>
        <w:rPr>
          <w:sz w:val="28"/>
          <w:highlight w:val="yellow"/>
        </w:rPr>
      </w:pPr>
    </w:p>
    <w:p w14:paraId="2D947D8F" w14:textId="558A14B3" w:rsidR="00103825" w:rsidRPr="00A300B2" w:rsidRDefault="00103825" w:rsidP="00103825">
      <w:pPr>
        <w:pStyle w:val="ListParagraph"/>
        <w:numPr>
          <w:ilvl w:val="0"/>
          <w:numId w:val="1"/>
        </w:numPr>
        <w:rPr>
          <w:sz w:val="28"/>
          <w:highlight w:val="yellow"/>
        </w:rPr>
      </w:pPr>
      <w:r w:rsidRPr="00A300B2">
        <w:rPr>
          <w:sz w:val="28"/>
          <w:highlight w:val="yellow"/>
        </w:rPr>
        <w:t>Motion made and supported to approve the agenda.  Motion Approved.</w:t>
      </w:r>
    </w:p>
    <w:p w14:paraId="2D490985" w14:textId="77777777" w:rsidR="007B30F3" w:rsidRPr="00A300B2" w:rsidRDefault="007B30F3" w:rsidP="007B30F3">
      <w:pPr>
        <w:rPr>
          <w:sz w:val="28"/>
          <w:highlight w:val="yellow"/>
        </w:rPr>
      </w:pPr>
    </w:p>
    <w:p w14:paraId="683673FB" w14:textId="56AC214B" w:rsidR="004C4A08" w:rsidRPr="00A300B2" w:rsidRDefault="004C4A08" w:rsidP="007B30F3">
      <w:pPr>
        <w:pStyle w:val="ListParagraph"/>
        <w:numPr>
          <w:ilvl w:val="0"/>
          <w:numId w:val="1"/>
        </w:numPr>
        <w:rPr>
          <w:sz w:val="28"/>
        </w:rPr>
      </w:pPr>
      <w:r w:rsidRPr="00A300B2">
        <w:rPr>
          <w:sz w:val="28"/>
        </w:rPr>
        <w:t>Election of the SDCUC Officers was held:</w:t>
      </w:r>
    </w:p>
    <w:p w14:paraId="248622A0" w14:textId="77777777" w:rsidR="008D5FFE" w:rsidRPr="00A300B2" w:rsidRDefault="008D5FFE" w:rsidP="008D5FFE">
      <w:pPr>
        <w:rPr>
          <w:sz w:val="28"/>
        </w:rPr>
      </w:pPr>
    </w:p>
    <w:p w14:paraId="4B4D3D5D" w14:textId="764ADAEB" w:rsidR="004C4A08" w:rsidRPr="00A300B2" w:rsidRDefault="008D5FFE" w:rsidP="008D5FFE">
      <w:pPr>
        <w:ind w:left="1080"/>
        <w:rPr>
          <w:b/>
          <w:sz w:val="28"/>
        </w:rPr>
      </w:pPr>
      <w:r w:rsidRPr="00A300B2">
        <w:rPr>
          <w:b/>
          <w:sz w:val="28"/>
        </w:rPr>
        <w:t xml:space="preserve">President Nomination: </w:t>
      </w:r>
    </w:p>
    <w:p w14:paraId="0F45BBF3" w14:textId="48FE6470" w:rsidR="008D5FFE" w:rsidRPr="00A300B2" w:rsidRDefault="008D5FFE" w:rsidP="008D5FFE">
      <w:pPr>
        <w:ind w:left="1080"/>
        <w:rPr>
          <w:sz w:val="28"/>
        </w:rPr>
      </w:pPr>
      <w:r w:rsidRPr="00A300B2">
        <w:rPr>
          <w:sz w:val="28"/>
        </w:rPr>
        <w:t xml:space="preserve">Robert Walsh </w:t>
      </w:r>
    </w:p>
    <w:p w14:paraId="625FF7B9" w14:textId="77777777" w:rsidR="008D5FFE" w:rsidRPr="00A300B2" w:rsidRDefault="008D5FFE" w:rsidP="008D5FFE">
      <w:pPr>
        <w:ind w:left="1080"/>
        <w:rPr>
          <w:sz w:val="28"/>
        </w:rPr>
      </w:pPr>
    </w:p>
    <w:p w14:paraId="2EDC7A02" w14:textId="17B6B0DF" w:rsidR="004C4A08" w:rsidRPr="00A300B2" w:rsidRDefault="004C4A08" w:rsidP="004C4A08">
      <w:pPr>
        <w:pStyle w:val="ListParagraph"/>
        <w:ind w:left="1080"/>
        <w:rPr>
          <w:sz w:val="28"/>
          <w:highlight w:val="yellow"/>
        </w:rPr>
      </w:pPr>
      <w:r w:rsidRPr="00A300B2">
        <w:rPr>
          <w:sz w:val="28"/>
          <w:highlight w:val="yellow"/>
        </w:rPr>
        <w:t xml:space="preserve">Motion was made and supported to </w:t>
      </w:r>
      <w:r w:rsidR="008D5FFE" w:rsidRPr="00A300B2">
        <w:rPr>
          <w:sz w:val="28"/>
          <w:highlight w:val="yellow"/>
        </w:rPr>
        <w:t xml:space="preserve">cease nominations and </w:t>
      </w:r>
      <w:r w:rsidRPr="00A300B2">
        <w:rPr>
          <w:sz w:val="28"/>
          <w:highlight w:val="yellow"/>
        </w:rPr>
        <w:t xml:space="preserve">cast unanimous ballet </w:t>
      </w:r>
      <w:r w:rsidR="008D5FFE" w:rsidRPr="00A300B2">
        <w:rPr>
          <w:sz w:val="28"/>
          <w:highlight w:val="yellow"/>
        </w:rPr>
        <w:t xml:space="preserve">to elect </w:t>
      </w:r>
      <w:r w:rsidRPr="00A300B2">
        <w:rPr>
          <w:sz w:val="28"/>
          <w:highlight w:val="yellow"/>
        </w:rPr>
        <w:t xml:space="preserve">Robert Walsh </w:t>
      </w:r>
      <w:r w:rsidR="008D5FFE" w:rsidRPr="00A300B2">
        <w:rPr>
          <w:sz w:val="28"/>
          <w:highlight w:val="yellow"/>
        </w:rPr>
        <w:t xml:space="preserve">to the </w:t>
      </w:r>
      <w:r w:rsidRPr="00A300B2">
        <w:rPr>
          <w:sz w:val="28"/>
          <w:highlight w:val="yellow"/>
        </w:rPr>
        <w:t>President</w:t>
      </w:r>
      <w:r w:rsidR="008D5FFE" w:rsidRPr="00A300B2">
        <w:rPr>
          <w:sz w:val="28"/>
          <w:highlight w:val="yellow"/>
        </w:rPr>
        <w:t xml:space="preserve">’s position for the </w:t>
      </w:r>
      <w:r w:rsidRPr="00A300B2">
        <w:rPr>
          <w:sz w:val="28"/>
          <w:highlight w:val="yellow"/>
        </w:rPr>
        <w:t>SDCUC. Motion Approved.</w:t>
      </w:r>
    </w:p>
    <w:p w14:paraId="7992605F" w14:textId="74979563" w:rsidR="008D5FFE" w:rsidRPr="00A300B2" w:rsidRDefault="008D5FFE" w:rsidP="004C4A08">
      <w:pPr>
        <w:pStyle w:val="ListParagraph"/>
        <w:ind w:left="1080"/>
        <w:rPr>
          <w:b/>
          <w:sz w:val="28"/>
        </w:rPr>
      </w:pPr>
      <w:r w:rsidRPr="00A300B2">
        <w:rPr>
          <w:b/>
          <w:sz w:val="28"/>
        </w:rPr>
        <w:lastRenderedPageBreak/>
        <w:t xml:space="preserve">Vice President Nomination: </w:t>
      </w:r>
    </w:p>
    <w:p w14:paraId="3196D9B4" w14:textId="7FEF7C2A" w:rsidR="008D5FFE" w:rsidRPr="00A300B2" w:rsidRDefault="008D5FFE" w:rsidP="004C4A08">
      <w:pPr>
        <w:pStyle w:val="ListParagraph"/>
        <w:ind w:left="1080"/>
        <w:rPr>
          <w:sz w:val="28"/>
        </w:rPr>
      </w:pPr>
      <w:r w:rsidRPr="00A300B2">
        <w:rPr>
          <w:sz w:val="28"/>
        </w:rPr>
        <w:t>Grant Rix</w:t>
      </w:r>
    </w:p>
    <w:p w14:paraId="217B4DB9" w14:textId="77777777" w:rsidR="00536C6C" w:rsidRPr="00A300B2" w:rsidRDefault="00536C6C" w:rsidP="004C4A08">
      <w:pPr>
        <w:pStyle w:val="ListParagraph"/>
        <w:ind w:left="1080"/>
        <w:rPr>
          <w:sz w:val="28"/>
        </w:rPr>
      </w:pPr>
    </w:p>
    <w:p w14:paraId="08062D0E" w14:textId="27A28A75" w:rsidR="008D5FFE" w:rsidRPr="00A300B2" w:rsidRDefault="008D5FFE" w:rsidP="008D5FFE">
      <w:pPr>
        <w:pStyle w:val="ListParagraph"/>
        <w:ind w:left="1080"/>
        <w:rPr>
          <w:sz w:val="28"/>
          <w:highlight w:val="yellow"/>
        </w:rPr>
      </w:pPr>
      <w:r w:rsidRPr="00A300B2">
        <w:rPr>
          <w:sz w:val="28"/>
          <w:highlight w:val="yellow"/>
        </w:rPr>
        <w:t>Motion was made and supported to cease nominations and cast unanimous ballet to elect Grant Rix to the Vice President’s position for the SDCUC. Motion Approved.</w:t>
      </w:r>
    </w:p>
    <w:p w14:paraId="1F318605" w14:textId="77777777" w:rsidR="004C4A08" w:rsidRPr="00A300B2" w:rsidRDefault="004C4A08" w:rsidP="004C4A08">
      <w:pPr>
        <w:pStyle w:val="ListParagraph"/>
        <w:rPr>
          <w:sz w:val="28"/>
        </w:rPr>
      </w:pPr>
    </w:p>
    <w:p w14:paraId="65664352" w14:textId="2597EA6D" w:rsidR="004C4A08" w:rsidRPr="00A300B2" w:rsidRDefault="008D5FFE" w:rsidP="004C4A08">
      <w:pPr>
        <w:pStyle w:val="ListParagraph"/>
        <w:ind w:left="1080"/>
        <w:rPr>
          <w:b/>
          <w:sz w:val="28"/>
        </w:rPr>
      </w:pPr>
      <w:r w:rsidRPr="00A300B2">
        <w:rPr>
          <w:b/>
          <w:sz w:val="28"/>
        </w:rPr>
        <w:t>Secretary/Treasurer Nomination:</w:t>
      </w:r>
    </w:p>
    <w:p w14:paraId="50091E2E" w14:textId="12616C6E" w:rsidR="008D5FFE" w:rsidRPr="00A300B2" w:rsidRDefault="008D5FFE" w:rsidP="004C4A08">
      <w:pPr>
        <w:pStyle w:val="ListParagraph"/>
        <w:ind w:left="1080"/>
        <w:rPr>
          <w:sz w:val="28"/>
        </w:rPr>
      </w:pPr>
      <w:r w:rsidRPr="00A300B2">
        <w:rPr>
          <w:sz w:val="28"/>
        </w:rPr>
        <w:t xml:space="preserve">Justin </w:t>
      </w:r>
      <w:proofErr w:type="spellStart"/>
      <w:r w:rsidRPr="00A300B2">
        <w:rPr>
          <w:sz w:val="28"/>
        </w:rPr>
        <w:t>Minnaert</w:t>
      </w:r>
      <w:proofErr w:type="spellEnd"/>
    </w:p>
    <w:p w14:paraId="3E89709B" w14:textId="77777777" w:rsidR="00536C6C" w:rsidRPr="00A300B2" w:rsidRDefault="00536C6C" w:rsidP="004C4A08">
      <w:pPr>
        <w:pStyle w:val="ListParagraph"/>
        <w:ind w:left="1080"/>
        <w:rPr>
          <w:b/>
          <w:sz w:val="28"/>
        </w:rPr>
      </w:pPr>
    </w:p>
    <w:p w14:paraId="707D0F0D" w14:textId="681921AB" w:rsidR="008D5FFE" w:rsidRPr="00A300B2" w:rsidRDefault="008D5FFE" w:rsidP="008D5FFE">
      <w:pPr>
        <w:pStyle w:val="ListParagraph"/>
        <w:ind w:left="1080"/>
        <w:rPr>
          <w:sz w:val="28"/>
          <w:szCs w:val="28"/>
        </w:rPr>
      </w:pPr>
      <w:r w:rsidRPr="00A300B2">
        <w:rPr>
          <w:sz w:val="28"/>
          <w:szCs w:val="28"/>
          <w:highlight w:val="yellow"/>
        </w:rPr>
        <w:t xml:space="preserve">Motion made and supported to cease nominations and cast unanimous ballot to elect Justin </w:t>
      </w:r>
      <w:proofErr w:type="spellStart"/>
      <w:r w:rsidRPr="00A300B2">
        <w:rPr>
          <w:sz w:val="28"/>
          <w:szCs w:val="28"/>
          <w:highlight w:val="yellow"/>
        </w:rPr>
        <w:t>Minnaert</w:t>
      </w:r>
      <w:proofErr w:type="spellEnd"/>
      <w:r w:rsidRPr="00A300B2">
        <w:rPr>
          <w:sz w:val="28"/>
          <w:szCs w:val="28"/>
          <w:highlight w:val="yellow"/>
        </w:rPr>
        <w:t xml:space="preserve"> to the Secretary/Treasurer’s position for the SDC</w:t>
      </w:r>
      <w:r w:rsidR="00536C6C" w:rsidRPr="00A300B2">
        <w:rPr>
          <w:sz w:val="28"/>
          <w:szCs w:val="28"/>
          <w:highlight w:val="yellow"/>
        </w:rPr>
        <w:t>UC</w:t>
      </w:r>
      <w:r w:rsidRPr="00A300B2">
        <w:rPr>
          <w:sz w:val="28"/>
          <w:szCs w:val="28"/>
          <w:highlight w:val="yellow"/>
        </w:rPr>
        <w:t>.  Motion Approved.</w:t>
      </w:r>
    </w:p>
    <w:p w14:paraId="30315B01" w14:textId="77777777" w:rsidR="008D5FFE" w:rsidRPr="00A300B2" w:rsidRDefault="008D5FFE" w:rsidP="004C4A08">
      <w:pPr>
        <w:pStyle w:val="ListParagraph"/>
        <w:ind w:left="1080"/>
        <w:rPr>
          <w:b/>
          <w:sz w:val="28"/>
        </w:rPr>
      </w:pPr>
    </w:p>
    <w:p w14:paraId="7678361C" w14:textId="1802A179" w:rsidR="004C4A08" w:rsidRPr="00A300B2" w:rsidRDefault="004C4A08" w:rsidP="007B30F3">
      <w:pPr>
        <w:pStyle w:val="ListParagraph"/>
        <w:numPr>
          <w:ilvl w:val="0"/>
          <w:numId w:val="1"/>
        </w:numPr>
        <w:rPr>
          <w:sz w:val="28"/>
        </w:rPr>
      </w:pPr>
      <w:r w:rsidRPr="00A300B2">
        <w:rPr>
          <w:sz w:val="28"/>
        </w:rPr>
        <w:t>Board Appointments for National and Local Boards and Committees:</w:t>
      </w:r>
    </w:p>
    <w:p w14:paraId="5B8D546C" w14:textId="77777777" w:rsidR="004C4A08" w:rsidRPr="00A300B2" w:rsidRDefault="004C4A08" w:rsidP="004C4A08">
      <w:pPr>
        <w:ind w:left="360"/>
        <w:rPr>
          <w:sz w:val="28"/>
        </w:rPr>
      </w:pPr>
    </w:p>
    <w:p w14:paraId="3941A496" w14:textId="5EED9581" w:rsidR="004C4A08" w:rsidRPr="00A300B2" w:rsidRDefault="004C4A08" w:rsidP="004C4A08">
      <w:pPr>
        <w:ind w:left="360"/>
        <w:rPr>
          <w:sz w:val="28"/>
        </w:rPr>
      </w:pPr>
      <w:r w:rsidRPr="00A300B2">
        <w:rPr>
          <w:sz w:val="28"/>
          <w:highlight w:val="yellow"/>
        </w:rPr>
        <w:t>Motion was made and supported to appoint the following board members to National and Local boards and Committees.  Motion Approved.</w:t>
      </w:r>
      <w:r w:rsidRPr="00A300B2">
        <w:rPr>
          <w:sz w:val="28"/>
        </w:rPr>
        <w:t xml:space="preserve"> </w:t>
      </w:r>
    </w:p>
    <w:p w14:paraId="3EC2263C" w14:textId="77777777" w:rsidR="004C4A08" w:rsidRPr="00A300B2" w:rsidRDefault="004C4A08" w:rsidP="004C4A08">
      <w:pPr>
        <w:pStyle w:val="ListParagraph"/>
        <w:ind w:left="1080"/>
        <w:rPr>
          <w:sz w:val="28"/>
        </w:rPr>
      </w:pPr>
    </w:p>
    <w:p w14:paraId="4F0472DD" w14:textId="5B60B308" w:rsidR="004C4A08" w:rsidRPr="00A300B2" w:rsidRDefault="004C4A08" w:rsidP="004C4A08">
      <w:pPr>
        <w:pStyle w:val="ListParagraph"/>
        <w:ind w:left="1080"/>
        <w:rPr>
          <w:b/>
          <w:sz w:val="28"/>
          <w:u w:val="single"/>
        </w:rPr>
      </w:pPr>
      <w:r w:rsidRPr="00A300B2">
        <w:rPr>
          <w:b/>
          <w:sz w:val="28"/>
          <w:u w:val="single"/>
        </w:rPr>
        <w:t>NCGA:</w:t>
      </w:r>
    </w:p>
    <w:p w14:paraId="2F24550F" w14:textId="22CE0E72" w:rsidR="004C4A08" w:rsidRPr="00A300B2" w:rsidRDefault="004C4A08" w:rsidP="004C4A08">
      <w:pPr>
        <w:pStyle w:val="ListParagraph"/>
        <w:ind w:left="1080" w:firstLine="360"/>
        <w:rPr>
          <w:sz w:val="28"/>
        </w:rPr>
      </w:pPr>
      <w:r w:rsidRPr="00A300B2">
        <w:rPr>
          <w:sz w:val="28"/>
        </w:rPr>
        <w:t xml:space="preserve">Delegates: Justin </w:t>
      </w:r>
      <w:proofErr w:type="spellStart"/>
      <w:r w:rsidRPr="00A300B2">
        <w:rPr>
          <w:sz w:val="28"/>
        </w:rPr>
        <w:t>Minnaert</w:t>
      </w:r>
      <w:proofErr w:type="spellEnd"/>
      <w:r w:rsidRPr="00A300B2">
        <w:rPr>
          <w:sz w:val="28"/>
        </w:rPr>
        <w:t xml:space="preserve"> and Laron Krause</w:t>
      </w:r>
    </w:p>
    <w:p w14:paraId="560CF704" w14:textId="2123195E" w:rsidR="004C4A08" w:rsidRPr="00A300B2" w:rsidRDefault="004C4A08" w:rsidP="004C4A08">
      <w:pPr>
        <w:pStyle w:val="ListParagraph"/>
        <w:ind w:left="1080" w:firstLine="360"/>
        <w:rPr>
          <w:sz w:val="28"/>
        </w:rPr>
      </w:pPr>
      <w:r w:rsidRPr="00A300B2">
        <w:rPr>
          <w:sz w:val="28"/>
        </w:rPr>
        <w:t xml:space="preserve">Alternate: Grant Rix </w:t>
      </w:r>
    </w:p>
    <w:p w14:paraId="29EC5B4F" w14:textId="27C1152C" w:rsidR="004C4A08" w:rsidRPr="00A300B2" w:rsidRDefault="004C4A08" w:rsidP="004C4A08">
      <w:pPr>
        <w:pStyle w:val="ListParagraph"/>
        <w:ind w:left="1080"/>
        <w:rPr>
          <w:b/>
          <w:sz w:val="28"/>
          <w:u w:val="single"/>
        </w:rPr>
      </w:pPr>
      <w:r w:rsidRPr="00A300B2">
        <w:rPr>
          <w:b/>
          <w:sz w:val="28"/>
          <w:u w:val="single"/>
        </w:rPr>
        <w:t>USMEF:</w:t>
      </w:r>
    </w:p>
    <w:p w14:paraId="7DD43502" w14:textId="10B59508" w:rsidR="004C4A08" w:rsidRPr="00A300B2" w:rsidRDefault="004C4A08" w:rsidP="004C4A08">
      <w:pPr>
        <w:pStyle w:val="ListParagraph"/>
        <w:ind w:left="1080" w:firstLine="360"/>
        <w:rPr>
          <w:sz w:val="28"/>
        </w:rPr>
      </w:pPr>
      <w:r w:rsidRPr="00A300B2">
        <w:rPr>
          <w:sz w:val="28"/>
        </w:rPr>
        <w:t xml:space="preserve">Alternate: Jimmy </w:t>
      </w:r>
      <w:proofErr w:type="spellStart"/>
      <w:r w:rsidRPr="00A300B2">
        <w:rPr>
          <w:sz w:val="28"/>
        </w:rPr>
        <w:t>Ketelhut</w:t>
      </w:r>
      <w:proofErr w:type="spellEnd"/>
    </w:p>
    <w:p w14:paraId="31846B9F" w14:textId="296CFF80" w:rsidR="004C4A08" w:rsidRPr="00A300B2" w:rsidRDefault="004C4A08" w:rsidP="004C4A08">
      <w:pPr>
        <w:pStyle w:val="ListParagraph"/>
        <w:ind w:left="1080"/>
        <w:rPr>
          <w:b/>
          <w:sz w:val="28"/>
          <w:u w:val="single"/>
        </w:rPr>
      </w:pPr>
      <w:r w:rsidRPr="00A300B2">
        <w:rPr>
          <w:b/>
          <w:sz w:val="28"/>
          <w:u w:val="single"/>
        </w:rPr>
        <w:t>ACE:</w:t>
      </w:r>
    </w:p>
    <w:p w14:paraId="40217227" w14:textId="1877196F" w:rsidR="004C4A08" w:rsidRPr="00A300B2" w:rsidRDefault="004C4A08" w:rsidP="004C4A08">
      <w:pPr>
        <w:pStyle w:val="ListParagraph"/>
        <w:ind w:left="1080" w:firstLine="360"/>
        <w:rPr>
          <w:sz w:val="28"/>
        </w:rPr>
      </w:pPr>
      <w:r w:rsidRPr="00A300B2">
        <w:rPr>
          <w:sz w:val="28"/>
        </w:rPr>
        <w:t>Delegate: Robert Walsh</w:t>
      </w:r>
    </w:p>
    <w:p w14:paraId="5E250F45" w14:textId="4995DC91" w:rsidR="004C4A08" w:rsidRPr="00A300B2" w:rsidRDefault="004C4A08" w:rsidP="004C4A08">
      <w:pPr>
        <w:pStyle w:val="ListParagraph"/>
        <w:ind w:left="1080" w:firstLine="360"/>
        <w:rPr>
          <w:sz w:val="28"/>
        </w:rPr>
      </w:pPr>
      <w:r w:rsidRPr="00A300B2">
        <w:rPr>
          <w:sz w:val="28"/>
        </w:rPr>
        <w:t xml:space="preserve">Alternate: Jim </w:t>
      </w:r>
      <w:proofErr w:type="spellStart"/>
      <w:r w:rsidRPr="00A300B2">
        <w:rPr>
          <w:sz w:val="28"/>
        </w:rPr>
        <w:t>Klebsch</w:t>
      </w:r>
      <w:proofErr w:type="spellEnd"/>
    </w:p>
    <w:p w14:paraId="153B9174" w14:textId="56093091" w:rsidR="004C4A08" w:rsidRPr="00A300B2" w:rsidRDefault="004C4A08" w:rsidP="004C4A08">
      <w:pPr>
        <w:pStyle w:val="ListParagraph"/>
        <w:ind w:left="1080"/>
        <w:rPr>
          <w:b/>
          <w:sz w:val="28"/>
          <w:u w:val="single"/>
        </w:rPr>
      </w:pPr>
      <w:r w:rsidRPr="00A300B2">
        <w:rPr>
          <w:b/>
          <w:sz w:val="28"/>
          <w:u w:val="single"/>
        </w:rPr>
        <w:t>AUSD:</w:t>
      </w:r>
    </w:p>
    <w:p w14:paraId="2947BC66" w14:textId="48B88AB6" w:rsidR="004C4A08" w:rsidRPr="00A300B2" w:rsidRDefault="004C4A08" w:rsidP="004C4A08">
      <w:pPr>
        <w:pStyle w:val="ListParagraph"/>
        <w:ind w:left="1080" w:firstLine="360"/>
        <w:rPr>
          <w:sz w:val="28"/>
        </w:rPr>
      </w:pPr>
      <w:r w:rsidRPr="00A300B2">
        <w:rPr>
          <w:sz w:val="28"/>
        </w:rPr>
        <w:t>Alternate: Laron Krause</w:t>
      </w:r>
    </w:p>
    <w:p w14:paraId="5A67695A" w14:textId="77777777" w:rsidR="00E236B8" w:rsidRPr="00A300B2" w:rsidRDefault="004C4A08" w:rsidP="004C4A08">
      <w:pPr>
        <w:rPr>
          <w:sz w:val="28"/>
        </w:rPr>
      </w:pPr>
      <w:r w:rsidRPr="00A300B2">
        <w:rPr>
          <w:sz w:val="28"/>
        </w:rPr>
        <w:tab/>
        <w:t xml:space="preserve">     </w:t>
      </w:r>
      <w:r w:rsidRPr="00A300B2">
        <w:rPr>
          <w:b/>
          <w:sz w:val="28"/>
          <w:u w:val="single"/>
        </w:rPr>
        <w:t>Nutrient Research &amp; Education Council:</w:t>
      </w:r>
      <w:r w:rsidRPr="00A300B2">
        <w:rPr>
          <w:sz w:val="28"/>
        </w:rPr>
        <w:t xml:space="preserve"> </w:t>
      </w:r>
    </w:p>
    <w:p w14:paraId="6B3C00F6" w14:textId="092BB754" w:rsidR="004C4A08" w:rsidRPr="00A300B2" w:rsidRDefault="004C4A08" w:rsidP="00E236B8">
      <w:pPr>
        <w:ind w:left="720" w:firstLine="720"/>
        <w:rPr>
          <w:sz w:val="28"/>
        </w:rPr>
      </w:pPr>
      <w:r w:rsidRPr="00A300B2">
        <w:rPr>
          <w:sz w:val="28"/>
        </w:rPr>
        <w:t xml:space="preserve">Robert Walsh  </w:t>
      </w:r>
      <w:r w:rsidRPr="00A300B2">
        <w:rPr>
          <w:sz w:val="28"/>
        </w:rPr>
        <w:tab/>
      </w:r>
    </w:p>
    <w:p w14:paraId="67FD7254" w14:textId="77777777" w:rsidR="004C4A08" w:rsidRPr="00A300B2" w:rsidRDefault="004C4A08" w:rsidP="004C4A08">
      <w:pPr>
        <w:rPr>
          <w:sz w:val="28"/>
        </w:rPr>
      </w:pPr>
    </w:p>
    <w:p w14:paraId="7407308B" w14:textId="5F97328F" w:rsidR="004C4A08" w:rsidRPr="00A300B2" w:rsidRDefault="004C4A08" w:rsidP="007B30F3">
      <w:pPr>
        <w:pStyle w:val="ListParagraph"/>
        <w:numPr>
          <w:ilvl w:val="0"/>
          <w:numId w:val="1"/>
        </w:numPr>
        <w:rPr>
          <w:sz w:val="28"/>
        </w:rPr>
      </w:pPr>
      <w:r w:rsidRPr="00A300B2">
        <w:rPr>
          <w:sz w:val="28"/>
        </w:rPr>
        <w:t xml:space="preserve">Kerri </w:t>
      </w:r>
      <w:proofErr w:type="spellStart"/>
      <w:r w:rsidRPr="00A300B2">
        <w:rPr>
          <w:sz w:val="28"/>
        </w:rPr>
        <w:t>Degraff</w:t>
      </w:r>
      <w:proofErr w:type="spellEnd"/>
      <w:r w:rsidRPr="00A300B2">
        <w:rPr>
          <w:sz w:val="28"/>
        </w:rPr>
        <w:t xml:space="preserve">, Darrin Smith and Brandon Hanson gave the </w:t>
      </w:r>
      <w:r w:rsidR="00156E57">
        <w:rPr>
          <w:sz w:val="28"/>
        </w:rPr>
        <w:t>b</w:t>
      </w:r>
      <w:r w:rsidRPr="00A300B2">
        <w:rPr>
          <w:sz w:val="28"/>
        </w:rPr>
        <w:t xml:space="preserve">oard an update on the Ag Display at the Washington Pavilion. </w:t>
      </w:r>
    </w:p>
    <w:p w14:paraId="1CFB6E77" w14:textId="77777777" w:rsidR="004C4A08" w:rsidRPr="00A300B2" w:rsidRDefault="004C4A08" w:rsidP="004C4A08">
      <w:pPr>
        <w:rPr>
          <w:sz w:val="28"/>
        </w:rPr>
      </w:pPr>
    </w:p>
    <w:p w14:paraId="4B95A126" w14:textId="0A7B3088" w:rsidR="004C4A08" w:rsidRDefault="004C4A08" w:rsidP="00E236B8">
      <w:pPr>
        <w:pStyle w:val="ListParagraph"/>
        <w:numPr>
          <w:ilvl w:val="0"/>
          <w:numId w:val="1"/>
        </w:numPr>
        <w:rPr>
          <w:sz w:val="28"/>
        </w:rPr>
      </w:pPr>
      <w:r w:rsidRPr="00A300B2">
        <w:rPr>
          <w:sz w:val="28"/>
        </w:rPr>
        <w:lastRenderedPageBreak/>
        <w:t xml:space="preserve">Steele Lorenz joined </w:t>
      </w:r>
      <w:r w:rsidR="000C7B4B" w:rsidRPr="00A300B2">
        <w:rPr>
          <w:sz w:val="28"/>
        </w:rPr>
        <w:t>u</w:t>
      </w:r>
      <w:r w:rsidRPr="00A300B2">
        <w:rPr>
          <w:sz w:val="28"/>
        </w:rPr>
        <w:t>s by conference call</w:t>
      </w:r>
      <w:r w:rsidR="000C7B4B" w:rsidRPr="00A300B2">
        <w:rPr>
          <w:sz w:val="28"/>
        </w:rPr>
        <w:t xml:space="preserve"> t</w:t>
      </w:r>
      <w:r w:rsidRPr="00A300B2">
        <w:rPr>
          <w:sz w:val="28"/>
        </w:rPr>
        <w:t xml:space="preserve">o give the </w:t>
      </w:r>
      <w:r w:rsidR="00156E57">
        <w:rPr>
          <w:sz w:val="28"/>
        </w:rPr>
        <w:t>b</w:t>
      </w:r>
      <w:r w:rsidRPr="00A300B2">
        <w:rPr>
          <w:sz w:val="28"/>
        </w:rPr>
        <w:t>oard an update on Farmers Business Network and the new projects they have going on and in the works.</w:t>
      </w:r>
    </w:p>
    <w:p w14:paraId="1D64EA69" w14:textId="77777777" w:rsidR="00A70A97" w:rsidRPr="00A70A97" w:rsidRDefault="00A70A97" w:rsidP="00A70A97">
      <w:pPr>
        <w:rPr>
          <w:sz w:val="28"/>
        </w:rPr>
      </w:pPr>
    </w:p>
    <w:p w14:paraId="382A5898" w14:textId="137DA9D4" w:rsidR="004C4A08" w:rsidRPr="00A300B2" w:rsidRDefault="004C4A08" w:rsidP="004C4A08">
      <w:pPr>
        <w:pStyle w:val="ListParagraph"/>
        <w:numPr>
          <w:ilvl w:val="0"/>
          <w:numId w:val="1"/>
        </w:numPr>
        <w:rPr>
          <w:sz w:val="28"/>
        </w:rPr>
      </w:pPr>
      <w:r w:rsidRPr="00A300B2">
        <w:rPr>
          <w:sz w:val="28"/>
        </w:rPr>
        <w:t xml:space="preserve">Steve </w:t>
      </w:r>
      <w:proofErr w:type="spellStart"/>
      <w:r w:rsidRPr="00A300B2">
        <w:rPr>
          <w:sz w:val="28"/>
        </w:rPr>
        <w:t>Erpenbach</w:t>
      </w:r>
      <w:proofErr w:type="spellEnd"/>
      <w:r w:rsidRPr="00A300B2">
        <w:rPr>
          <w:sz w:val="28"/>
        </w:rPr>
        <w:t xml:space="preserve">, Mark </w:t>
      </w:r>
      <w:proofErr w:type="spellStart"/>
      <w:r w:rsidRPr="00A300B2">
        <w:rPr>
          <w:sz w:val="28"/>
        </w:rPr>
        <w:t>Sandager</w:t>
      </w:r>
      <w:proofErr w:type="spellEnd"/>
      <w:r w:rsidRPr="00A300B2">
        <w:rPr>
          <w:sz w:val="28"/>
        </w:rPr>
        <w:t xml:space="preserve"> and President Barry Dunn joined the board to give them an update on the Precision Ag Building, B</w:t>
      </w:r>
      <w:r w:rsidR="00E236B8" w:rsidRPr="00A300B2">
        <w:rPr>
          <w:sz w:val="28"/>
        </w:rPr>
        <w:t>e</w:t>
      </w:r>
      <w:r w:rsidRPr="00A300B2">
        <w:rPr>
          <w:sz w:val="28"/>
        </w:rPr>
        <w:t xml:space="preserve">rg Hall, Endowment of the Precision Ag Director and the Bio Processing building.  </w:t>
      </w:r>
    </w:p>
    <w:p w14:paraId="48936D24" w14:textId="77777777" w:rsidR="004C4A08" w:rsidRPr="00A300B2" w:rsidRDefault="004C4A08" w:rsidP="004C4A08">
      <w:pPr>
        <w:pStyle w:val="ListParagraph"/>
        <w:rPr>
          <w:sz w:val="28"/>
        </w:rPr>
      </w:pPr>
    </w:p>
    <w:p w14:paraId="0ECC2426" w14:textId="0F6CE169" w:rsidR="004C4A08" w:rsidRPr="00A300B2" w:rsidRDefault="004C4A08" w:rsidP="004C4A08">
      <w:pPr>
        <w:pStyle w:val="ListParagraph"/>
        <w:numPr>
          <w:ilvl w:val="0"/>
          <w:numId w:val="1"/>
        </w:numPr>
        <w:rPr>
          <w:sz w:val="28"/>
          <w:highlight w:val="yellow"/>
        </w:rPr>
      </w:pPr>
      <w:r w:rsidRPr="00A300B2">
        <w:rPr>
          <w:sz w:val="28"/>
          <w:highlight w:val="yellow"/>
        </w:rPr>
        <w:t>Motion was made and seconded to Amend the service agreement of the SDCUC Audit.  Motion Approved.</w:t>
      </w:r>
    </w:p>
    <w:p w14:paraId="0CBA4859" w14:textId="77777777" w:rsidR="004C4A08" w:rsidRPr="00A300B2" w:rsidRDefault="004C4A08" w:rsidP="004C4A08">
      <w:pPr>
        <w:pStyle w:val="ListParagraph"/>
        <w:rPr>
          <w:sz w:val="28"/>
        </w:rPr>
      </w:pPr>
    </w:p>
    <w:p w14:paraId="4AB09394" w14:textId="039D66F7" w:rsidR="007B30F3" w:rsidRPr="00A300B2" w:rsidRDefault="007B30F3" w:rsidP="004C4A08">
      <w:pPr>
        <w:pStyle w:val="ListParagraph"/>
        <w:numPr>
          <w:ilvl w:val="0"/>
          <w:numId w:val="1"/>
        </w:numPr>
        <w:rPr>
          <w:sz w:val="28"/>
        </w:rPr>
      </w:pPr>
      <w:r w:rsidRPr="00A300B2">
        <w:rPr>
          <w:sz w:val="28"/>
        </w:rPr>
        <w:t>Trip Pre-Approval:</w:t>
      </w:r>
    </w:p>
    <w:p w14:paraId="16029CCD" w14:textId="16E86047" w:rsidR="007B30F3" w:rsidRPr="00A300B2" w:rsidRDefault="007B30F3" w:rsidP="00FE5B80">
      <w:pPr>
        <w:pStyle w:val="ListParagraph"/>
        <w:numPr>
          <w:ilvl w:val="0"/>
          <w:numId w:val="18"/>
        </w:numPr>
        <w:rPr>
          <w:sz w:val="28"/>
        </w:rPr>
      </w:pPr>
      <w:r w:rsidRPr="00A300B2">
        <w:rPr>
          <w:sz w:val="28"/>
        </w:rPr>
        <w:t>R</w:t>
      </w:r>
      <w:r w:rsidR="004C4A08" w:rsidRPr="00A300B2">
        <w:rPr>
          <w:sz w:val="28"/>
        </w:rPr>
        <w:t xml:space="preserve">obert Walsh </w:t>
      </w:r>
      <w:r w:rsidRPr="00A300B2">
        <w:rPr>
          <w:sz w:val="28"/>
        </w:rPr>
        <w:t xml:space="preserve">– </w:t>
      </w:r>
      <w:r w:rsidR="004C4A08" w:rsidRPr="00A300B2">
        <w:rPr>
          <w:sz w:val="28"/>
        </w:rPr>
        <w:t xml:space="preserve">ACE Fly-In – (April 2-3) </w:t>
      </w:r>
    </w:p>
    <w:p w14:paraId="214F1790" w14:textId="48CCA646" w:rsidR="002853B6" w:rsidRPr="00A300B2" w:rsidRDefault="00FE5B80" w:rsidP="004C4A08">
      <w:pPr>
        <w:pStyle w:val="ListParagraph"/>
        <w:numPr>
          <w:ilvl w:val="0"/>
          <w:numId w:val="18"/>
        </w:numPr>
        <w:rPr>
          <w:sz w:val="28"/>
        </w:rPr>
      </w:pPr>
      <w:r w:rsidRPr="00A300B2">
        <w:rPr>
          <w:sz w:val="28"/>
        </w:rPr>
        <w:t xml:space="preserve">Laron Krause, Grant Rix &amp; Justin </w:t>
      </w:r>
      <w:proofErr w:type="spellStart"/>
      <w:r w:rsidRPr="00A300B2">
        <w:rPr>
          <w:sz w:val="28"/>
        </w:rPr>
        <w:t>Minnaert</w:t>
      </w:r>
      <w:proofErr w:type="spellEnd"/>
      <w:r w:rsidRPr="00A300B2">
        <w:rPr>
          <w:sz w:val="28"/>
        </w:rPr>
        <w:t xml:space="preserve"> – </w:t>
      </w:r>
      <w:r w:rsidR="004C4A08" w:rsidRPr="00A300B2">
        <w:rPr>
          <w:sz w:val="28"/>
        </w:rPr>
        <w:t xml:space="preserve">Corn Congress </w:t>
      </w:r>
      <w:r w:rsidRPr="00A300B2">
        <w:rPr>
          <w:sz w:val="28"/>
        </w:rPr>
        <w:t>(</w:t>
      </w:r>
      <w:r w:rsidR="004C4A08" w:rsidRPr="00A300B2">
        <w:rPr>
          <w:sz w:val="28"/>
        </w:rPr>
        <w:t>July</w:t>
      </w:r>
      <w:r w:rsidRPr="00A300B2">
        <w:rPr>
          <w:sz w:val="28"/>
        </w:rPr>
        <w:t xml:space="preserve"> </w:t>
      </w:r>
      <w:r w:rsidR="004C4A08" w:rsidRPr="00A300B2">
        <w:rPr>
          <w:sz w:val="28"/>
        </w:rPr>
        <w:t>15</w:t>
      </w:r>
      <w:r w:rsidRPr="00A300B2">
        <w:rPr>
          <w:sz w:val="28"/>
        </w:rPr>
        <w:t>-</w:t>
      </w:r>
      <w:r w:rsidR="004C4A08" w:rsidRPr="00A300B2">
        <w:rPr>
          <w:sz w:val="28"/>
        </w:rPr>
        <w:t>1</w:t>
      </w:r>
      <w:r w:rsidRPr="00A300B2">
        <w:rPr>
          <w:sz w:val="28"/>
        </w:rPr>
        <w:t>9</w:t>
      </w:r>
      <w:r w:rsidR="004C4A08" w:rsidRPr="00A300B2">
        <w:rPr>
          <w:sz w:val="28"/>
        </w:rPr>
        <w:t>)</w:t>
      </w:r>
    </w:p>
    <w:p w14:paraId="6E139708" w14:textId="77777777" w:rsidR="00E236B8" w:rsidRPr="00A300B2" w:rsidRDefault="00E236B8" w:rsidP="00E236B8">
      <w:pPr>
        <w:pStyle w:val="ListParagraph"/>
        <w:ind w:left="2070"/>
        <w:rPr>
          <w:sz w:val="28"/>
        </w:rPr>
      </w:pPr>
    </w:p>
    <w:p w14:paraId="295FD4D1" w14:textId="0B9F22DD" w:rsidR="002853B6" w:rsidRPr="00A300B2" w:rsidRDefault="002853B6" w:rsidP="007B30F3">
      <w:pPr>
        <w:pStyle w:val="ListParagraph"/>
        <w:numPr>
          <w:ilvl w:val="0"/>
          <w:numId w:val="1"/>
        </w:numPr>
        <w:ind w:left="1170" w:hanging="810"/>
        <w:rPr>
          <w:sz w:val="28"/>
          <w:highlight w:val="yellow"/>
        </w:rPr>
      </w:pPr>
      <w:r w:rsidRPr="00A300B2">
        <w:rPr>
          <w:sz w:val="28"/>
          <w:highlight w:val="yellow"/>
        </w:rPr>
        <w:t>Motion made and supported to adjourn the meeting.  Motion Approved.</w:t>
      </w:r>
    </w:p>
    <w:p w14:paraId="019EA171" w14:textId="7744F568" w:rsidR="00B9081E" w:rsidRPr="00A300B2" w:rsidRDefault="00B9081E" w:rsidP="005D7A75">
      <w:pPr>
        <w:pStyle w:val="ListParagraph"/>
        <w:ind w:left="1440"/>
        <w:rPr>
          <w:sz w:val="28"/>
        </w:rPr>
      </w:pPr>
    </w:p>
    <w:p w14:paraId="283BB343" w14:textId="77777777" w:rsidR="005D7A75" w:rsidRPr="00A300B2" w:rsidRDefault="005D7A75" w:rsidP="005D7A75">
      <w:pPr>
        <w:pStyle w:val="ListParagraph"/>
        <w:ind w:left="1440"/>
        <w:rPr>
          <w:sz w:val="28"/>
        </w:rPr>
      </w:pPr>
    </w:p>
    <w:p w14:paraId="450CDCCA" w14:textId="77777777" w:rsidR="00CC28D4" w:rsidRPr="00A300B2" w:rsidRDefault="00CC28D4" w:rsidP="00CC28D4">
      <w:pPr>
        <w:rPr>
          <w:b/>
          <w:color w:val="FF0000"/>
          <w:sz w:val="28"/>
          <w:u w:val="single"/>
        </w:rPr>
      </w:pPr>
    </w:p>
    <w:p w14:paraId="126E1787" w14:textId="0BD461C8" w:rsidR="00CC28D4" w:rsidRPr="00A300B2" w:rsidRDefault="00CC28D4" w:rsidP="00F84DC1">
      <w:pPr>
        <w:rPr>
          <w:sz w:val="28"/>
        </w:rPr>
      </w:pPr>
      <w:r w:rsidRPr="00A300B2">
        <w:rPr>
          <w:sz w:val="28"/>
        </w:rPr>
        <w:tab/>
        <w:t xml:space="preserve">    </w:t>
      </w:r>
    </w:p>
    <w:p w14:paraId="189A0C0F" w14:textId="77777777" w:rsidR="00937E6A" w:rsidRPr="00A300B2" w:rsidRDefault="00937E6A" w:rsidP="00A57FC5">
      <w:pPr>
        <w:rPr>
          <w:sz w:val="28"/>
        </w:rPr>
      </w:pPr>
    </w:p>
    <w:p w14:paraId="292E4326" w14:textId="77777777" w:rsidR="005B5EA8" w:rsidRPr="00A300B2" w:rsidRDefault="005B5EA8" w:rsidP="005B5EA8">
      <w:pPr>
        <w:rPr>
          <w:sz w:val="28"/>
        </w:rPr>
      </w:pPr>
    </w:p>
    <w:sectPr w:rsidR="005B5EA8" w:rsidRPr="00A300B2" w:rsidSect="00CF04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92899" w14:textId="77777777" w:rsidR="00302D20" w:rsidRDefault="00302D20" w:rsidP="005F5C95">
      <w:r>
        <w:separator/>
      </w:r>
    </w:p>
  </w:endnote>
  <w:endnote w:type="continuationSeparator" w:id="0">
    <w:p w14:paraId="5C81AA7B" w14:textId="77777777" w:rsidR="00302D20" w:rsidRDefault="00302D20" w:rsidP="005F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3E683" w14:textId="77777777" w:rsidR="005F5C95" w:rsidRDefault="005F5C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DC870" w14:textId="77777777" w:rsidR="005F5C95" w:rsidRDefault="005F5C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BBEC3" w14:textId="77777777" w:rsidR="005F5C95" w:rsidRDefault="005F5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C5BA3" w14:textId="77777777" w:rsidR="00302D20" w:rsidRDefault="00302D20" w:rsidP="005F5C95">
      <w:r>
        <w:separator/>
      </w:r>
    </w:p>
  </w:footnote>
  <w:footnote w:type="continuationSeparator" w:id="0">
    <w:p w14:paraId="25419C20" w14:textId="77777777" w:rsidR="00302D20" w:rsidRDefault="00302D20" w:rsidP="005F5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E702E" w14:textId="00CFEF1D" w:rsidR="005F5C95" w:rsidRDefault="00302D20">
    <w:pPr>
      <w:pStyle w:val="Header"/>
    </w:pPr>
    <w:r>
      <w:rPr>
        <w:noProof/>
      </w:rPr>
      <w:pict w14:anchorId="4414CD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margin-left:0;margin-top:0;width:456.8pt;height:152.2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ambria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679E9" w14:textId="41B02334" w:rsidR="005F5C95" w:rsidRDefault="00302D20">
    <w:pPr>
      <w:pStyle w:val="Header"/>
    </w:pPr>
    <w:r>
      <w:rPr>
        <w:noProof/>
      </w:rPr>
      <w:pict w14:anchorId="1D436B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456.8pt;height:152.2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ambria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E0666" w14:textId="5DAE6965" w:rsidR="005F5C95" w:rsidRDefault="00302D20">
    <w:pPr>
      <w:pStyle w:val="Header"/>
    </w:pPr>
    <w:r>
      <w:rPr>
        <w:noProof/>
      </w:rPr>
      <w:pict w14:anchorId="070E20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456.8pt;height:152.2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ambria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7440"/>
    <w:multiLevelType w:val="hybridMultilevel"/>
    <w:tmpl w:val="0066A9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E0EF6"/>
    <w:multiLevelType w:val="hybridMultilevel"/>
    <w:tmpl w:val="5C4E9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F5251"/>
    <w:multiLevelType w:val="hybridMultilevel"/>
    <w:tmpl w:val="68CA8D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C51B48"/>
    <w:multiLevelType w:val="hybridMultilevel"/>
    <w:tmpl w:val="BE2C4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31DCC"/>
    <w:multiLevelType w:val="hybridMultilevel"/>
    <w:tmpl w:val="9D3A38A0"/>
    <w:lvl w:ilvl="0" w:tplc="49BC3C9A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E206C"/>
    <w:multiLevelType w:val="hybridMultilevel"/>
    <w:tmpl w:val="342032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9B76730"/>
    <w:multiLevelType w:val="hybridMultilevel"/>
    <w:tmpl w:val="D9809764"/>
    <w:lvl w:ilvl="0" w:tplc="49BC3C9A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C5969"/>
    <w:multiLevelType w:val="hybridMultilevel"/>
    <w:tmpl w:val="CA944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B1EA9"/>
    <w:multiLevelType w:val="hybridMultilevel"/>
    <w:tmpl w:val="2B5A9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25311"/>
    <w:multiLevelType w:val="hybridMultilevel"/>
    <w:tmpl w:val="DFE283C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 w15:restartNumberingAfterBreak="0">
    <w:nsid w:val="4B7339C5"/>
    <w:multiLevelType w:val="hybridMultilevel"/>
    <w:tmpl w:val="18D271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8700D"/>
    <w:multiLevelType w:val="hybridMultilevel"/>
    <w:tmpl w:val="C302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E6E94"/>
    <w:multiLevelType w:val="hybridMultilevel"/>
    <w:tmpl w:val="0C30D27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7115D11"/>
    <w:multiLevelType w:val="hybridMultilevel"/>
    <w:tmpl w:val="9D66E3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35B2B"/>
    <w:multiLevelType w:val="hybridMultilevel"/>
    <w:tmpl w:val="08E80FB0"/>
    <w:lvl w:ilvl="0" w:tplc="49BC3C9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00009"/>
    <w:multiLevelType w:val="hybridMultilevel"/>
    <w:tmpl w:val="F574E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F45616"/>
    <w:multiLevelType w:val="hybridMultilevel"/>
    <w:tmpl w:val="08E80FB0"/>
    <w:lvl w:ilvl="0" w:tplc="49BC3C9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E108E"/>
    <w:multiLevelType w:val="hybridMultilevel"/>
    <w:tmpl w:val="B6C64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42965"/>
    <w:multiLevelType w:val="hybridMultilevel"/>
    <w:tmpl w:val="9C5E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34616"/>
    <w:multiLevelType w:val="hybridMultilevel"/>
    <w:tmpl w:val="F78C78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E6C4F5E"/>
    <w:multiLevelType w:val="hybridMultilevel"/>
    <w:tmpl w:val="25F6D3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7"/>
  </w:num>
  <w:num w:numId="5">
    <w:abstractNumId w:val="20"/>
  </w:num>
  <w:num w:numId="6">
    <w:abstractNumId w:val="8"/>
  </w:num>
  <w:num w:numId="7">
    <w:abstractNumId w:val="6"/>
  </w:num>
  <w:num w:numId="8">
    <w:abstractNumId w:val="4"/>
  </w:num>
  <w:num w:numId="9">
    <w:abstractNumId w:val="12"/>
  </w:num>
  <w:num w:numId="10">
    <w:abstractNumId w:val="18"/>
  </w:num>
  <w:num w:numId="11">
    <w:abstractNumId w:val="0"/>
  </w:num>
  <w:num w:numId="12">
    <w:abstractNumId w:val="2"/>
  </w:num>
  <w:num w:numId="13">
    <w:abstractNumId w:val="3"/>
  </w:num>
  <w:num w:numId="14">
    <w:abstractNumId w:val="13"/>
  </w:num>
  <w:num w:numId="15">
    <w:abstractNumId w:val="19"/>
  </w:num>
  <w:num w:numId="16">
    <w:abstractNumId w:val="10"/>
  </w:num>
  <w:num w:numId="17">
    <w:abstractNumId w:val="5"/>
  </w:num>
  <w:num w:numId="18">
    <w:abstractNumId w:val="9"/>
  </w:num>
  <w:num w:numId="19">
    <w:abstractNumId w:val="14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EA8"/>
    <w:rsid w:val="00003A91"/>
    <w:rsid w:val="00005C9E"/>
    <w:rsid w:val="000060B4"/>
    <w:rsid w:val="000070C7"/>
    <w:rsid w:val="00021AD1"/>
    <w:rsid w:val="00035D15"/>
    <w:rsid w:val="00046974"/>
    <w:rsid w:val="00052D02"/>
    <w:rsid w:val="00071582"/>
    <w:rsid w:val="000A108C"/>
    <w:rsid w:val="000B5370"/>
    <w:rsid w:val="000C7B4B"/>
    <w:rsid w:val="000E20D0"/>
    <w:rsid w:val="000E6B99"/>
    <w:rsid w:val="00103825"/>
    <w:rsid w:val="00106E64"/>
    <w:rsid w:val="00116C36"/>
    <w:rsid w:val="001215D9"/>
    <w:rsid w:val="001466FE"/>
    <w:rsid w:val="00156E57"/>
    <w:rsid w:val="00165822"/>
    <w:rsid w:val="0019658B"/>
    <w:rsid w:val="001B08B1"/>
    <w:rsid w:val="001D35BB"/>
    <w:rsid w:val="001D7DE7"/>
    <w:rsid w:val="001F4D30"/>
    <w:rsid w:val="001F5A8F"/>
    <w:rsid w:val="002015FD"/>
    <w:rsid w:val="00201EF3"/>
    <w:rsid w:val="002103FC"/>
    <w:rsid w:val="002338BA"/>
    <w:rsid w:val="00262D60"/>
    <w:rsid w:val="00280C4D"/>
    <w:rsid w:val="002853B6"/>
    <w:rsid w:val="00291476"/>
    <w:rsid w:val="002A170D"/>
    <w:rsid w:val="002D61C3"/>
    <w:rsid w:val="002E0A83"/>
    <w:rsid w:val="002E67FF"/>
    <w:rsid w:val="00302D20"/>
    <w:rsid w:val="00356792"/>
    <w:rsid w:val="00361F23"/>
    <w:rsid w:val="00362AB9"/>
    <w:rsid w:val="00373F42"/>
    <w:rsid w:val="00390DB0"/>
    <w:rsid w:val="003B27FD"/>
    <w:rsid w:val="003E6C59"/>
    <w:rsid w:val="004007BD"/>
    <w:rsid w:val="00402C1E"/>
    <w:rsid w:val="00454D3D"/>
    <w:rsid w:val="00465363"/>
    <w:rsid w:val="00495A36"/>
    <w:rsid w:val="004B375A"/>
    <w:rsid w:val="004B59E0"/>
    <w:rsid w:val="004B744A"/>
    <w:rsid w:val="004C4A08"/>
    <w:rsid w:val="004C5465"/>
    <w:rsid w:val="004D2231"/>
    <w:rsid w:val="004D25BA"/>
    <w:rsid w:val="004F67C7"/>
    <w:rsid w:val="00503917"/>
    <w:rsid w:val="00510D94"/>
    <w:rsid w:val="00520733"/>
    <w:rsid w:val="0053435A"/>
    <w:rsid w:val="00536C6C"/>
    <w:rsid w:val="005764A8"/>
    <w:rsid w:val="00593058"/>
    <w:rsid w:val="005B5EA8"/>
    <w:rsid w:val="005D4A59"/>
    <w:rsid w:val="005D6C1B"/>
    <w:rsid w:val="005D7A75"/>
    <w:rsid w:val="005F5C95"/>
    <w:rsid w:val="006145F5"/>
    <w:rsid w:val="00621EE1"/>
    <w:rsid w:val="00646077"/>
    <w:rsid w:val="00670AB0"/>
    <w:rsid w:val="00675573"/>
    <w:rsid w:val="006911C1"/>
    <w:rsid w:val="006A7745"/>
    <w:rsid w:val="006D487C"/>
    <w:rsid w:val="006E334F"/>
    <w:rsid w:val="006F45B5"/>
    <w:rsid w:val="00703B4A"/>
    <w:rsid w:val="0071058B"/>
    <w:rsid w:val="00730513"/>
    <w:rsid w:val="007721A1"/>
    <w:rsid w:val="007A1B05"/>
    <w:rsid w:val="007A60DF"/>
    <w:rsid w:val="007B30F3"/>
    <w:rsid w:val="007D17FE"/>
    <w:rsid w:val="00806D74"/>
    <w:rsid w:val="008102CC"/>
    <w:rsid w:val="00811EE9"/>
    <w:rsid w:val="00814821"/>
    <w:rsid w:val="00877C87"/>
    <w:rsid w:val="0089214F"/>
    <w:rsid w:val="008A22BA"/>
    <w:rsid w:val="008A3EFE"/>
    <w:rsid w:val="008D2B18"/>
    <w:rsid w:val="008D4208"/>
    <w:rsid w:val="008D5FFE"/>
    <w:rsid w:val="008E638A"/>
    <w:rsid w:val="008E6F6E"/>
    <w:rsid w:val="008E7492"/>
    <w:rsid w:val="00900062"/>
    <w:rsid w:val="0091441A"/>
    <w:rsid w:val="0092004E"/>
    <w:rsid w:val="00937E6A"/>
    <w:rsid w:val="00977900"/>
    <w:rsid w:val="009A625A"/>
    <w:rsid w:val="009C7663"/>
    <w:rsid w:val="009F06FE"/>
    <w:rsid w:val="00A00FCF"/>
    <w:rsid w:val="00A04C42"/>
    <w:rsid w:val="00A300B2"/>
    <w:rsid w:val="00A33646"/>
    <w:rsid w:val="00A35980"/>
    <w:rsid w:val="00A36988"/>
    <w:rsid w:val="00A57FC5"/>
    <w:rsid w:val="00A70A97"/>
    <w:rsid w:val="00A84993"/>
    <w:rsid w:val="00AB014E"/>
    <w:rsid w:val="00AC726E"/>
    <w:rsid w:val="00AF0432"/>
    <w:rsid w:val="00AF64E2"/>
    <w:rsid w:val="00B02189"/>
    <w:rsid w:val="00B07C8C"/>
    <w:rsid w:val="00B67511"/>
    <w:rsid w:val="00B9081E"/>
    <w:rsid w:val="00BA1D78"/>
    <w:rsid w:val="00BC152B"/>
    <w:rsid w:val="00BD47D1"/>
    <w:rsid w:val="00BE11C3"/>
    <w:rsid w:val="00C44BDC"/>
    <w:rsid w:val="00C53D73"/>
    <w:rsid w:val="00C80C73"/>
    <w:rsid w:val="00CA4CDB"/>
    <w:rsid w:val="00CC28D4"/>
    <w:rsid w:val="00CF0421"/>
    <w:rsid w:val="00CF2FCC"/>
    <w:rsid w:val="00D0169A"/>
    <w:rsid w:val="00D14FB9"/>
    <w:rsid w:val="00D377CC"/>
    <w:rsid w:val="00D62018"/>
    <w:rsid w:val="00DC4A75"/>
    <w:rsid w:val="00DD29BD"/>
    <w:rsid w:val="00DE5680"/>
    <w:rsid w:val="00E236B8"/>
    <w:rsid w:val="00E26781"/>
    <w:rsid w:val="00E26BBC"/>
    <w:rsid w:val="00E45EFB"/>
    <w:rsid w:val="00E47277"/>
    <w:rsid w:val="00E54AD4"/>
    <w:rsid w:val="00E61312"/>
    <w:rsid w:val="00E64C9B"/>
    <w:rsid w:val="00E77EBC"/>
    <w:rsid w:val="00EC470B"/>
    <w:rsid w:val="00ED3378"/>
    <w:rsid w:val="00ED55CD"/>
    <w:rsid w:val="00EF45A0"/>
    <w:rsid w:val="00EF5EC3"/>
    <w:rsid w:val="00F028E5"/>
    <w:rsid w:val="00F1560D"/>
    <w:rsid w:val="00F16B9F"/>
    <w:rsid w:val="00F17B59"/>
    <w:rsid w:val="00F21C08"/>
    <w:rsid w:val="00F51173"/>
    <w:rsid w:val="00F76489"/>
    <w:rsid w:val="00F84DC1"/>
    <w:rsid w:val="00F92591"/>
    <w:rsid w:val="00FB22B8"/>
    <w:rsid w:val="00FD0319"/>
    <w:rsid w:val="00FD3951"/>
    <w:rsid w:val="00FD6B51"/>
    <w:rsid w:val="00FE4118"/>
    <w:rsid w:val="00FE5B80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28C9D4"/>
  <w14:defaultImageDpi w14:val="300"/>
  <w15:docId w15:val="{30FA4566-4C4B-EE4D-8D95-0B057316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5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E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C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C95"/>
  </w:style>
  <w:style w:type="paragraph" w:styleId="Footer">
    <w:name w:val="footer"/>
    <w:basedOn w:val="Normal"/>
    <w:link w:val="FooterChar"/>
    <w:uiPriority w:val="99"/>
    <w:unhideWhenUsed/>
    <w:rsid w:val="005F5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Neugebauer</dc:creator>
  <cp:keywords/>
  <dc:description/>
  <cp:lastModifiedBy>Microsoft Office User</cp:lastModifiedBy>
  <cp:revision>3</cp:revision>
  <cp:lastPrinted>2019-09-17T19:05:00Z</cp:lastPrinted>
  <dcterms:created xsi:type="dcterms:W3CDTF">2020-02-04T18:48:00Z</dcterms:created>
  <dcterms:modified xsi:type="dcterms:W3CDTF">2020-02-04T18:50:00Z</dcterms:modified>
</cp:coreProperties>
</file>