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16D4" w14:textId="0B6F19C2" w:rsidR="00867701" w:rsidRPr="00442C7D" w:rsidRDefault="00C70647" w:rsidP="006B7771">
      <w:pPr>
        <w:tabs>
          <w:tab w:val="left" w:pos="720"/>
        </w:tabs>
        <w:jc w:val="center"/>
        <w:rPr>
          <w:rFonts w:ascii="Arial Black" w:hAnsi="Arial Black"/>
          <w:b/>
          <w:color w:val="FF0000"/>
        </w:rPr>
      </w:pPr>
      <w:r w:rsidRPr="00442C7D">
        <w:rPr>
          <w:rFonts w:ascii="Arial Black" w:hAnsi="Arial Black"/>
          <w:b/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719252BB" wp14:editId="157CC0B4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C7D" w:rsidRPr="00442C7D">
        <w:rPr>
          <w:rFonts w:ascii="Arial Black" w:hAnsi="Arial Black"/>
          <w:b/>
          <w:color w:val="FF0000"/>
        </w:rPr>
        <w:t>AMENDMENT 1</w:t>
      </w:r>
    </w:p>
    <w:p w14:paraId="44FA784A" w14:textId="77777777" w:rsidR="00747390" w:rsidRDefault="00747390" w:rsidP="00796A13">
      <w:pPr>
        <w:jc w:val="center"/>
        <w:rPr>
          <w:b/>
          <w:color w:val="000000"/>
        </w:rPr>
      </w:pPr>
    </w:p>
    <w:p w14:paraId="57E58E57" w14:textId="77777777" w:rsidR="00747390" w:rsidRDefault="00747390" w:rsidP="00796A13">
      <w:pPr>
        <w:ind w:left="1440"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C92892F" w14:textId="77777777" w:rsidR="00796A13" w:rsidRPr="007A52CE" w:rsidRDefault="00796A13" w:rsidP="00E0692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Ellsworth Development Authority</w:t>
      </w:r>
    </w:p>
    <w:p w14:paraId="3CA580EE" w14:textId="77777777" w:rsidR="003C2549" w:rsidRPr="007A52CE" w:rsidRDefault="00796A13" w:rsidP="008036A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7B1A" wp14:editId="16F479C0">
                <wp:simplePos x="0" y="0"/>
                <wp:positionH relativeFrom="margin">
                  <wp:align>right</wp:align>
                </wp:positionH>
                <wp:positionV relativeFrom="paragraph">
                  <wp:posOffset>50514</wp:posOffset>
                </wp:positionV>
                <wp:extent cx="6838681" cy="45719"/>
                <wp:effectExtent l="0" t="0" r="1968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681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5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7.3pt;margin-top:4pt;width:538.5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" strokeweight="1.5pt">
                <v:shadow color="#7f7f7f" opacity=".5" offset="1pt"/>
                <w10:wrap anchorx="margin"/>
              </v:shape>
            </w:pict>
          </mc:Fallback>
        </mc:AlternateContent>
      </w:r>
      <w:r w:rsidR="00532D35" w:rsidRPr="007A52CE">
        <w:rPr>
          <w:rFonts w:ascii="Arial" w:hAnsi="Arial" w:cs="Arial"/>
        </w:rPr>
        <w:br/>
      </w:r>
    </w:p>
    <w:p w14:paraId="344FEE6C" w14:textId="77777777" w:rsidR="00E06925" w:rsidRDefault="00E06925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97A7568" w14:textId="77777777"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69F6FE41" w14:textId="77777777"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84FDF9" w14:textId="77777777" w:rsidR="00E22E28" w:rsidRPr="007A52CE" w:rsidRDefault="007A52CE" w:rsidP="008036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14:paraId="601004AF" w14:textId="77777777" w:rsidR="00E22E28" w:rsidRPr="007A52CE" w:rsidRDefault="00E22E28" w:rsidP="008036AA">
      <w:pPr>
        <w:jc w:val="center"/>
        <w:rPr>
          <w:rFonts w:ascii="Arial" w:hAnsi="Arial" w:cs="Arial"/>
          <w:b/>
          <w:color w:val="000000"/>
        </w:rPr>
      </w:pPr>
    </w:p>
    <w:p w14:paraId="6190957F" w14:textId="2D73907B" w:rsidR="008036AA" w:rsidRPr="00FF3FB4" w:rsidRDefault="00D4534D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440D">
        <w:rPr>
          <w:rFonts w:ascii="Arial" w:hAnsi="Arial" w:cs="Arial"/>
        </w:rPr>
        <w:t>0</w:t>
      </w:r>
      <w:r w:rsidR="004E1E57">
        <w:rPr>
          <w:rFonts w:ascii="Arial" w:hAnsi="Arial" w:cs="Arial"/>
        </w:rPr>
        <w:t xml:space="preserve"> </w:t>
      </w:r>
      <w:r w:rsidR="00624B47">
        <w:rPr>
          <w:rFonts w:ascii="Arial" w:hAnsi="Arial" w:cs="Arial"/>
        </w:rPr>
        <w:t xml:space="preserve">May </w:t>
      </w:r>
      <w:r w:rsidR="007A52CE" w:rsidRPr="00FF3FB4">
        <w:rPr>
          <w:rFonts w:ascii="Arial" w:hAnsi="Arial" w:cs="Arial"/>
        </w:rPr>
        <w:t>201</w:t>
      </w:r>
      <w:r w:rsidR="005C440D">
        <w:rPr>
          <w:rFonts w:ascii="Arial" w:hAnsi="Arial" w:cs="Arial"/>
        </w:rPr>
        <w:t>9</w:t>
      </w:r>
    </w:p>
    <w:p w14:paraId="02C426DF" w14:textId="3B0C5794" w:rsidR="008036AA" w:rsidRDefault="005C440D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24B47">
        <w:rPr>
          <w:rFonts w:ascii="Arial" w:hAnsi="Arial" w:cs="Arial"/>
        </w:rPr>
        <w:t xml:space="preserve"> am </w:t>
      </w:r>
      <w:r>
        <w:rPr>
          <w:rFonts w:ascii="Arial" w:hAnsi="Arial" w:cs="Arial"/>
        </w:rPr>
        <w:t>(</w:t>
      </w:r>
      <w:r w:rsidR="008036AA" w:rsidRPr="00FF3FB4">
        <w:rPr>
          <w:rFonts w:ascii="Arial" w:hAnsi="Arial" w:cs="Arial"/>
        </w:rPr>
        <w:t>M</w:t>
      </w:r>
      <w:r w:rsidR="00011FB7">
        <w:rPr>
          <w:rFonts w:ascii="Arial" w:hAnsi="Arial" w:cs="Arial"/>
        </w:rPr>
        <w:t>ountain</w:t>
      </w:r>
      <w:r>
        <w:rPr>
          <w:rFonts w:ascii="Arial" w:hAnsi="Arial" w:cs="Arial"/>
        </w:rPr>
        <w:t>)</w:t>
      </w:r>
      <w:r w:rsidR="00011FB7">
        <w:rPr>
          <w:rFonts w:ascii="Arial" w:hAnsi="Arial" w:cs="Arial"/>
        </w:rPr>
        <w:t xml:space="preserve"> </w:t>
      </w:r>
    </w:p>
    <w:p w14:paraId="3A13E48C" w14:textId="77777777" w:rsidR="00011FB7" w:rsidRPr="007A52CE" w:rsidRDefault="00011FB7" w:rsidP="008036AA">
      <w:pPr>
        <w:pStyle w:val="NoSpacing"/>
        <w:jc w:val="center"/>
        <w:rPr>
          <w:rStyle w:val="Strong"/>
          <w:rFonts w:ascii="Arial" w:hAnsi="Arial" w:cs="Arial"/>
          <w:b w:val="0"/>
          <w:bCs w:val="0"/>
        </w:rPr>
      </w:pPr>
    </w:p>
    <w:p w14:paraId="283396CB" w14:textId="77777777" w:rsidR="00E06925" w:rsidRDefault="00E06925" w:rsidP="00AD13A0">
      <w:pPr>
        <w:jc w:val="center"/>
        <w:rPr>
          <w:rFonts w:ascii="Arial" w:hAnsi="Arial" w:cs="Arial"/>
        </w:rPr>
      </w:pPr>
    </w:p>
    <w:p w14:paraId="5E2CC29C" w14:textId="77777777" w:rsidR="00AD13A0" w:rsidRPr="00FF3FB4" w:rsidRDefault="00624B47" w:rsidP="00AD1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Black Hills State University Center, 4300 Cheyenne Blvd, Rapid City</w:t>
      </w:r>
      <w:r w:rsidR="00AD13A0" w:rsidRPr="00FF3FB4">
        <w:rPr>
          <w:rFonts w:ascii="Arial" w:hAnsi="Arial" w:cs="Arial"/>
        </w:rPr>
        <w:t xml:space="preserve">, SD </w:t>
      </w:r>
      <w:r w:rsidR="007A52CE" w:rsidRPr="00FF3FB4">
        <w:rPr>
          <w:rFonts w:ascii="Arial" w:hAnsi="Arial" w:cs="Arial"/>
        </w:rPr>
        <w:t xml:space="preserve"> 57709</w:t>
      </w:r>
    </w:p>
    <w:p w14:paraId="7632C4D8" w14:textId="7C72A38B" w:rsidR="00FF3FB4" w:rsidRPr="007A52CE" w:rsidRDefault="005C440D" w:rsidP="00AD1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Lecture Hall Theater</w:t>
      </w:r>
    </w:p>
    <w:p w14:paraId="14B67B12" w14:textId="77777777" w:rsidR="003A3058" w:rsidRPr="007A52CE" w:rsidRDefault="003A3058" w:rsidP="003A305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14:paraId="379C2AE5" w14:textId="77777777" w:rsidR="005C7F13" w:rsidRDefault="005C7F13" w:rsidP="00210B96">
      <w:pPr>
        <w:jc w:val="center"/>
        <w:rPr>
          <w:rFonts w:ascii="Arial" w:hAnsi="Arial" w:cs="Arial"/>
          <w:color w:val="000000"/>
        </w:rPr>
      </w:pPr>
    </w:p>
    <w:p w14:paraId="7D26665C" w14:textId="292A4C19" w:rsidR="0078306F" w:rsidRPr="007A52CE" w:rsidRDefault="008F25C3" w:rsidP="0046052E">
      <w:pPr>
        <w:ind w:left="72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1. Welcome - Call to </w:t>
      </w:r>
      <w:r w:rsidRPr="00FF3FB4">
        <w:rPr>
          <w:rFonts w:ascii="Arial" w:hAnsi="Arial" w:cs="Arial"/>
        </w:rPr>
        <w:t>Order (</w:t>
      </w:r>
      <w:r w:rsidR="005C440D">
        <w:rPr>
          <w:rFonts w:ascii="Arial" w:hAnsi="Arial" w:cs="Arial"/>
        </w:rPr>
        <w:t>11</w:t>
      </w:r>
      <w:r w:rsidR="00624B47">
        <w:rPr>
          <w:rFonts w:ascii="Arial" w:hAnsi="Arial" w:cs="Arial"/>
        </w:rPr>
        <w:t>:00 am</w:t>
      </w:r>
      <w:r w:rsidR="00011FB7">
        <w:rPr>
          <w:rFonts w:ascii="Arial" w:hAnsi="Arial" w:cs="Arial"/>
        </w:rPr>
        <w:t>)</w:t>
      </w:r>
    </w:p>
    <w:p w14:paraId="071C0CAA" w14:textId="491ECCF0" w:rsidR="0019137A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1DE3">
        <w:rPr>
          <w:rFonts w:ascii="Arial" w:hAnsi="Arial" w:cs="Arial"/>
        </w:rPr>
        <w:t xml:space="preserve">  </w:t>
      </w:r>
    </w:p>
    <w:p w14:paraId="21FC3FF7" w14:textId="3DA8E2E9" w:rsidR="004461C0" w:rsidRDefault="006C7EBB" w:rsidP="0046052E">
      <w:pPr>
        <w:ind w:left="720"/>
        <w:rPr>
          <w:rFonts w:ascii="Arial" w:hAnsi="Arial" w:cs="Arial"/>
        </w:rPr>
      </w:pPr>
      <w:r w:rsidRPr="00C07AB5">
        <w:rPr>
          <w:rFonts w:ascii="Arial" w:hAnsi="Arial" w:cs="Arial"/>
        </w:rPr>
        <w:t xml:space="preserve">a.  </w:t>
      </w:r>
      <w:r w:rsidR="004461C0" w:rsidRPr="00C07AB5">
        <w:rPr>
          <w:rFonts w:ascii="Arial" w:hAnsi="Arial" w:cs="Arial"/>
        </w:rPr>
        <w:t>Roll Call</w:t>
      </w:r>
    </w:p>
    <w:p w14:paraId="1315E8AD" w14:textId="4A8BFB21" w:rsidR="0019137A" w:rsidRDefault="0019137A" w:rsidP="0046052E">
      <w:pPr>
        <w:ind w:left="720"/>
        <w:rPr>
          <w:rFonts w:ascii="Arial" w:hAnsi="Arial" w:cs="Arial"/>
        </w:rPr>
      </w:pPr>
    </w:p>
    <w:p w14:paraId="42998914" w14:textId="4F921DFA" w:rsidR="0019137A" w:rsidRPr="0019137A" w:rsidRDefault="0019137A" w:rsidP="0019137A">
      <w:pPr>
        <w:ind w:left="72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19137A">
        <w:rPr>
          <w:rFonts w:ascii="Arial" w:hAnsi="Arial" w:cs="Arial"/>
        </w:rPr>
        <w:t xml:space="preserve"> Conflict of Interest Disclosure / Request for Waiver and Roll Call – </w:t>
      </w:r>
      <w:r w:rsidRPr="0019137A">
        <w:rPr>
          <w:rFonts w:ascii="Arial" w:hAnsi="Arial" w:cs="Arial"/>
          <w:b/>
        </w:rPr>
        <w:t>Action Item</w:t>
      </w:r>
    </w:p>
    <w:p w14:paraId="172C975D" w14:textId="77777777" w:rsidR="0019137A" w:rsidRPr="0019137A" w:rsidRDefault="0019137A" w:rsidP="0019137A">
      <w:pPr>
        <w:ind w:left="720" w:right="720"/>
        <w:rPr>
          <w:rFonts w:ascii="Arial" w:hAnsi="Arial" w:cs="Arial"/>
        </w:rPr>
      </w:pPr>
    </w:p>
    <w:p w14:paraId="24B78F1F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Pursuant to SL 3-23-1 and absent a waiver, no elected or appointed member of a state authority, board, or commission may have an interest in or derive a direct benefit from any contract(s).</w:t>
      </w:r>
    </w:p>
    <w:p w14:paraId="30FA64EA" w14:textId="77777777" w:rsidR="0019137A" w:rsidRPr="0019137A" w:rsidRDefault="0019137A" w:rsidP="0019137A">
      <w:pPr>
        <w:ind w:left="1080" w:right="720"/>
        <w:rPr>
          <w:rFonts w:ascii="Arial" w:hAnsi="Arial" w:cs="Arial"/>
        </w:rPr>
      </w:pPr>
    </w:p>
    <w:p w14:paraId="10FE37E2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Does any SDEDA BOD member have an interest in or derive a direct benefit from any existing or future contract(s)?</w:t>
      </w:r>
    </w:p>
    <w:p w14:paraId="03B28889" w14:textId="77777777" w:rsidR="0019137A" w:rsidRPr="0019137A" w:rsidRDefault="0019137A" w:rsidP="0019137A">
      <w:pPr>
        <w:ind w:left="1080" w:right="720"/>
        <w:rPr>
          <w:rFonts w:ascii="Arial" w:hAnsi="Arial" w:cs="Arial"/>
        </w:rPr>
      </w:pPr>
    </w:p>
    <w:p w14:paraId="732CA26B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Are there any requests for waivers?</w:t>
      </w:r>
    </w:p>
    <w:p w14:paraId="125FDAFC" w14:textId="77777777" w:rsidR="0019137A" w:rsidRPr="0019137A" w:rsidRDefault="0019137A" w:rsidP="0019137A">
      <w:pPr>
        <w:ind w:right="720"/>
        <w:rPr>
          <w:rFonts w:ascii="Arial" w:hAnsi="Arial" w:cs="Arial"/>
        </w:rPr>
      </w:pPr>
    </w:p>
    <w:p w14:paraId="0260AF9F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Roll Call</w:t>
      </w:r>
    </w:p>
    <w:p w14:paraId="523E1178" w14:textId="77777777" w:rsidR="0019137A" w:rsidRPr="0019137A" w:rsidRDefault="0019137A" w:rsidP="0019137A">
      <w:pPr>
        <w:ind w:left="720" w:right="720"/>
        <w:rPr>
          <w:rFonts w:ascii="Arial" w:hAnsi="Arial" w:cs="Arial"/>
        </w:rPr>
      </w:pPr>
    </w:p>
    <w:p w14:paraId="323116F7" w14:textId="21B44EC1" w:rsidR="0019137A" w:rsidRPr="0019137A" w:rsidRDefault="0019137A" w:rsidP="0019137A">
      <w:pPr>
        <w:ind w:left="720" w:right="720"/>
        <w:rPr>
          <w:rFonts w:ascii="Arial" w:hAnsi="Arial" w:cs="Arial"/>
          <w:b/>
        </w:rPr>
      </w:pPr>
      <w:r w:rsidRPr="0019137A">
        <w:rPr>
          <w:rFonts w:ascii="Arial" w:hAnsi="Arial" w:cs="Arial"/>
        </w:rPr>
        <w:t xml:space="preserve">c.      Approval of Agenda - </w:t>
      </w:r>
      <w:r w:rsidRPr="0019137A">
        <w:rPr>
          <w:rFonts w:ascii="Arial" w:hAnsi="Arial" w:cs="Arial"/>
          <w:b/>
        </w:rPr>
        <w:t>Action Item</w:t>
      </w:r>
    </w:p>
    <w:p w14:paraId="204AE191" w14:textId="77777777" w:rsidR="0019137A" w:rsidRPr="0019137A" w:rsidRDefault="0019137A" w:rsidP="0019137A">
      <w:pPr>
        <w:ind w:left="720" w:right="720"/>
        <w:rPr>
          <w:rFonts w:ascii="Arial" w:hAnsi="Arial" w:cs="Arial"/>
        </w:rPr>
      </w:pPr>
    </w:p>
    <w:p w14:paraId="73BC375D" w14:textId="1D3DFD75" w:rsidR="0019137A" w:rsidRPr="0019137A" w:rsidRDefault="0019137A" w:rsidP="006B7771">
      <w:pPr>
        <w:tabs>
          <w:tab w:val="left" w:pos="810"/>
        </w:tabs>
        <w:ind w:left="720" w:right="720"/>
        <w:rPr>
          <w:rFonts w:ascii="Arial" w:hAnsi="Arial" w:cs="Arial"/>
          <w:b/>
        </w:rPr>
      </w:pPr>
      <w:r w:rsidRPr="0019137A">
        <w:rPr>
          <w:rFonts w:ascii="Arial" w:hAnsi="Arial" w:cs="Arial"/>
        </w:rPr>
        <w:t xml:space="preserve">d.      Approval of Minutes from </w:t>
      </w:r>
      <w:r w:rsidR="006B7771">
        <w:rPr>
          <w:rFonts w:ascii="Arial" w:hAnsi="Arial" w:cs="Arial"/>
        </w:rPr>
        <w:t xml:space="preserve">20 February 2019 </w:t>
      </w:r>
      <w:r w:rsidRPr="0019137A">
        <w:rPr>
          <w:rFonts w:ascii="Arial" w:hAnsi="Arial" w:cs="Arial"/>
        </w:rPr>
        <w:t xml:space="preserve">- Board Meeting – </w:t>
      </w:r>
      <w:r w:rsidRPr="0019137A">
        <w:rPr>
          <w:rFonts w:ascii="Arial" w:hAnsi="Arial" w:cs="Arial"/>
          <w:b/>
        </w:rPr>
        <w:t>Action Item</w:t>
      </w:r>
    </w:p>
    <w:p w14:paraId="47ED1447" w14:textId="2E64D6DC" w:rsidR="0078306F" w:rsidRDefault="00C07AB5" w:rsidP="006B77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D2FD2F0" w14:textId="77777777" w:rsidR="00495030" w:rsidRDefault="00011FB7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EBC37A6" w14:textId="77777777" w:rsidR="00495030" w:rsidRDefault="00624B47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95030" w:rsidRPr="007A52CE">
        <w:rPr>
          <w:rFonts w:ascii="Arial" w:hAnsi="Arial" w:cs="Arial"/>
        </w:rPr>
        <w:t>Business Updates</w:t>
      </w:r>
      <w:r w:rsidR="00495030">
        <w:rPr>
          <w:rFonts w:ascii="Arial" w:hAnsi="Arial" w:cs="Arial"/>
        </w:rPr>
        <w:t>:</w:t>
      </w:r>
    </w:p>
    <w:p w14:paraId="75AFBBE2" w14:textId="77777777" w:rsidR="00801DE3" w:rsidRDefault="00495030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480460239"/>
    </w:p>
    <w:p w14:paraId="71C7D279" w14:textId="77777777" w:rsidR="00495030" w:rsidRDefault="00801DE3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5030">
        <w:rPr>
          <w:rFonts w:ascii="Arial" w:hAnsi="Arial" w:cs="Arial"/>
        </w:rPr>
        <w:t xml:space="preserve">a.  </w:t>
      </w:r>
      <w:r w:rsidR="00CD4206">
        <w:rPr>
          <w:rFonts w:ascii="Arial" w:hAnsi="Arial" w:cs="Arial"/>
        </w:rPr>
        <w:t xml:space="preserve">REPI Update and </w:t>
      </w:r>
      <w:r w:rsidR="00495030">
        <w:rPr>
          <w:rFonts w:ascii="Arial" w:hAnsi="Arial" w:cs="Arial"/>
        </w:rPr>
        <w:t>Presentation</w:t>
      </w:r>
      <w:bookmarkEnd w:id="0"/>
    </w:p>
    <w:p w14:paraId="19E25216" w14:textId="6C70692E" w:rsidR="00CD4206" w:rsidRDefault="00CD4206" w:rsidP="00CD42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b.  </w:t>
      </w:r>
      <w:r w:rsidR="00E8124E">
        <w:rPr>
          <w:rFonts w:ascii="Arial" w:hAnsi="Arial" w:cs="Arial"/>
        </w:rPr>
        <w:t>B-21 Update and Prospects</w:t>
      </w:r>
    </w:p>
    <w:p w14:paraId="1A73DFA6" w14:textId="77777777" w:rsidR="00E06925" w:rsidRDefault="00E06925" w:rsidP="0046052E">
      <w:pPr>
        <w:ind w:left="720"/>
        <w:rPr>
          <w:rFonts w:ascii="Arial" w:hAnsi="Arial" w:cs="Arial"/>
        </w:rPr>
      </w:pPr>
    </w:p>
    <w:p w14:paraId="6A57ABFC" w14:textId="77777777" w:rsidR="00E06925" w:rsidRDefault="00E0692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  Public Comment Session</w:t>
      </w:r>
    </w:p>
    <w:p w14:paraId="406DC3BB" w14:textId="77777777" w:rsidR="00011FB7" w:rsidRPr="00C07AB5" w:rsidRDefault="00011FB7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FAA6F6" w14:textId="77777777" w:rsidR="00A56547" w:rsidRPr="007A52CE" w:rsidRDefault="00495030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6547" w:rsidRPr="007A52CE">
        <w:rPr>
          <w:rFonts w:ascii="Arial" w:hAnsi="Arial" w:cs="Arial"/>
        </w:rPr>
        <w:t>.  Old Business</w:t>
      </w:r>
    </w:p>
    <w:p w14:paraId="23E416E4" w14:textId="77777777" w:rsidR="00A56547" w:rsidRPr="007A52CE" w:rsidRDefault="00624B47" w:rsidP="0046052E">
      <w:pPr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04EF569" w14:textId="77777777" w:rsidR="00A56547" w:rsidRPr="007A52CE" w:rsidRDefault="00A56547" w:rsidP="0046052E">
      <w:pPr>
        <w:ind w:left="720"/>
        <w:rPr>
          <w:rFonts w:ascii="Arial" w:hAnsi="Arial" w:cs="Arial"/>
        </w:rPr>
      </w:pPr>
    </w:p>
    <w:p w14:paraId="702962AE" w14:textId="77777777" w:rsidR="00CD4206" w:rsidRDefault="00495030" w:rsidP="00CD42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6547" w:rsidRPr="007A52CE">
        <w:rPr>
          <w:rFonts w:ascii="Arial" w:hAnsi="Arial" w:cs="Arial"/>
        </w:rPr>
        <w:t>.  New Business</w:t>
      </w:r>
    </w:p>
    <w:p w14:paraId="7EBBAD7C" w14:textId="77777777" w:rsidR="00801DE3" w:rsidRPr="007A52CE" w:rsidRDefault="00801DE3" w:rsidP="00CD4206">
      <w:pPr>
        <w:ind w:left="720"/>
        <w:rPr>
          <w:rFonts w:ascii="Arial" w:hAnsi="Arial" w:cs="Arial"/>
        </w:rPr>
      </w:pPr>
    </w:p>
    <w:p w14:paraId="00FB7B71" w14:textId="40C2FDE6" w:rsidR="00595D29" w:rsidRDefault="004967C3" w:rsidP="006B777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Resolution </w:t>
      </w:r>
      <w:r w:rsidRPr="00E8124E">
        <w:rPr>
          <w:rFonts w:ascii="Arial" w:hAnsi="Arial" w:cs="Arial"/>
        </w:rPr>
        <w:t>1</w:t>
      </w:r>
      <w:r w:rsidR="005C440D" w:rsidRPr="00E8124E">
        <w:rPr>
          <w:rFonts w:ascii="Arial" w:hAnsi="Arial" w:cs="Arial"/>
        </w:rPr>
        <w:t>9-0</w:t>
      </w:r>
      <w:r w:rsidR="00E8124E" w:rsidRPr="00E8124E">
        <w:rPr>
          <w:rFonts w:ascii="Arial" w:hAnsi="Arial" w:cs="Arial"/>
        </w:rPr>
        <w:t>8</w:t>
      </w:r>
      <w:r w:rsidRPr="00E8124E">
        <w:rPr>
          <w:rFonts w:ascii="Arial" w:hAnsi="Arial" w:cs="Arial"/>
        </w:rPr>
        <w:t xml:space="preserve">:  </w:t>
      </w:r>
      <w:r w:rsidR="005C440D" w:rsidRPr="00E8124E">
        <w:rPr>
          <w:rFonts w:ascii="Arial" w:hAnsi="Arial" w:cs="Arial"/>
        </w:rPr>
        <w:t xml:space="preserve">Consider resolution </w:t>
      </w:r>
      <w:r w:rsidR="00595D29" w:rsidRPr="00E8124E">
        <w:rPr>
          <w:rFonts w:ascii="Arial" w:hAnsi="Arial" w:cs="Arial"/>
        </w:rPr>
        <w:t>approv</w:t>
      </w:r>
      <w:r w:rsidR="00427CA8" w:rsidRPr="00E8124E">
        <w:rPr>
          <w:rFonts w:ascii="Arial" w:hAnsi="Arial" w:cs="Arial"/>
        </w:rPr>
        <w:t>ing</w:t>
      </w:r>
      <w:r w:rsidR="00595D29" w:rsidRPr="00E8124E">
        <w:rPr>
          <w:rFonts w:ascii="Arial" w:hAnsi="Arial" w:cs="Arial"/>
        </w:rPr>
        <w:t xml:space="preserve"> </w:t>
      </w:r>
      <w:r w:rsidR="004E1E57" w:rsidRPr="00E8124E">
        <w:rPr>
          <w:rFonts w:ascii="Arial" w:hAnsi="Arial" w:cs="Arial"/>
        </w:rPr>
        <w:t>SDEDA FY20</w:t>
      </w:r>
      <w:r w:rsidR="005C440D" w:rsidRPr="00E8124E">
        <w:rPr>
          <w:rFonts w:ascii="Arial" w:hAnsi="Arial" w:cs="Arial"/>
        </w:rPr>
        <w:t>20</w:t>
      </w:r>
      <w:r w:rsidR="00CD4206" w:rsidRPr="00E8124E">
        <w:rPr>
          <w:rFonts w:ascii="Arial" w:hAnsi="Arial" w:cs="Arial"/>
        </w:rPr>
        <w:t xml:space="preserve"> Budget</w:t>
      </w:r>
      <w:r w:rsidR="00E76411" w:rsidRPr="00E8124E">
        <w:rPr>
          <w:rFonts w:ascii="Arial" w:hAnsi="Arial" w:cs="Arial"/>
        </w:rPr>
        <w:t xml:space="preserve"> </w:t>
      </w:r>
      <w:r w:rsidR="006C7EBB" w:rsidRPr="00E8124E">
        <w:rPr>
          <w:rFonts w:ascii="Arial" w:hAnsi="Arial" w:cs="Arial"/>
        </w:rPr>
        <w:t xml:space="preserve">- </w:t>
      </w:r>
      <w:r w:rsidR="006C7EBB" w:rsidRPr="006B7771">
        <w:rPr>
          <w:rFonts w:ascii="Arial" w:hAnsi="Arial" w:cs="Arial"/>
          <w:b/>
        </w:rPr>
        <w:t>Action Item</w:t>
      </w:r>
    </w:p>
    <w:p w14:paraId="13934782" w14:textId="77777777" w:rsidR="00E8124E" w:rsidRPr="00E8124E" w:rsidRDefault="00E8124E" w:rsidP="00E8124E">
      <w:pPr>
        <w:rPr>
          <w:rFonts w:ascii="Arial" w:hAnsi="Arial" w:cs="Arial"/>
        </w:rPr>
      </w:pPr>
    </w:p>
    <w:p w14:paraId="4ABB483C" w14:textId="525E68AA" w:rsidR="005B3C04" w:rsidRDefault="004967C3" w:rsidP="006B7771">
      <w:pPr>
        <w:numPr>
          <w:ilvl w:val="0"/>
          <w:numId w:val="25"/>
        </w:numPr>
        <w:rPr>
          <w:rFonts w:ascii="Arial" w:hAnsi="Arial" w:cs="Arial"/>
        </w:rPr>
      </w:pPr>
      <w:r w:rsidRPr="0021254B">
        <w:rPr>
          <w:rFonts w:ascii="Arial" w:hAnsi="Arial" w:cs="Arial"/>
          <w:color w:val="FF0000"/>
        </w:rPr>
        <w:t>Resolution 1</w:t>
      </w:r>
      <w:r w:rsidR="005C440D" w:rsidRPr="0021254B">
        <w:rPr>
          <w:rFonts w:ascii="Arial" w:hAnsi="Arial" w:cs="Arial"/>
          <w:color w:val="FF0000"/>
        </w:rPr>
        <w:t>9</w:t>
      </w:r>
      <w:r w:rsidRPr="0021254B">
        <w:rPr>
          <w:rFonts w:ascii="Arial" w:hAnsi="Arial" w:cs="Arial"/>
          <w:color w:val="FF0000"/>
        </w:rPr>
        <w:t>-0</w:t>
      </w:r>
      <w:r w:rsidR="00E8124E" w:rsidRPr="0021254B">
        <w:rPr>
          <w:rFonts w:ascii="Arial" w:hAnsi="Arial" w:cs="Arial"/>
          <w:color w:val="FF0000"/>
        </w:rPr>
        <w:t>9</w:t>
      </w:r>
      <w:r>
        <w:rPr>
          <w:rFonts w:ascii="Arial" w:hAnsi="Arial" w:cs="Arial"/>
        </w:rPr>
        <w:t xml:space="preserve">:  Consider resolution approving </w:t>
      </w:r>
      <w:r w:rsidR="00D4534D">
        <w:rPr>
          <w:rFonts w:ascii="Arial" w:hAnsi="Arial" w:cs="Arial"/>
        </w:rPr>
        <w:t xml:space="preserve">the sale of </w:t>
      </w:r>
      <w:r w:rsidR="00A035C4">
        <w:rPr>
          <w:rFonts w:ascii="Arial" w:hAnsi="Arial" w:cs="Arial"/>
        </w:rPr>
        <w:t xml:space="preserve">parcels, </w:t>
      </w:r>
      <w:r w:rsidR="00442C7D">
        <w:rPr>
          <w:rFonts w:ascii="Arial" w:hAnsi="Arial" w:cs="Arial"/>
        </w:rPr>
        <w:t>including</w:t>
      </w:r>
      <w:r w:rsidR="0021254B">
        <w:rPr>
          <w:rFonts w:ascii="Arial" w:hAnsi="Arial" w:cs="Arial"/>
        </w:rPr>
        <w:t xml:space="preserve">: </w:t>
      </w:r>
      <w:r w:rsidR="00442C7D">
        <w:rPr>
          <w:rFonts w:ascii="Arial" w:hAnsi="Arial" w:cs="Arial"/>
        </w:rPr>
        <w:t xml:space="preserve"> 118 N. Ellsworth Road, Box E</w:t>
      </w:r>
      <w:r w:rsidR="0021254B">
        <w:rPr>
          <w:rFonts w:ascii="Arial" w:hAnsi="Arial" w:cs="Arial"/>
        </w:rPr>
        <w:t>l</w:t>
      </w:r>
      <w:bookmarkStart w:id="1" w:name="_GoBack"/>
      <w:bookmarkEnd w:id="1"/>
      <w:r w:rsidR="00442C7D">
        <w:rPr>
          <w:rFonts w:ascii="Arial" w:hAnsi="Arial" w:cs="Arial"/>
        </w:rPr>
        <w:t>der, SD and 100 Ellsworth Road, Box Elder , SD</w:t>
      </w:r>
      <w:r w:rsidR="00CD4206">
        <w:rPr>
          <w:rFonts w:ascii="Arial" w:hAnsi="Arial" w:cs="Arial"/>
        </w:rPr>
        <w:t xml:space="preserve"> - </w:t>
      </w:r>
      <w:r w:rsidR="00CD4206" w:rsidRPr="006B7771">
        <w:rPr>
          <w:rFonts w:ascii="Arial" w:hAnsi="Arial" w:cs="Arial"/>
          <w:b/>
        </w:rPr>
        <w:t>Action Item</w:t>
      </w:r>
    </w:p>
    <w:p w14:paraId="53075A0A" w14:textId="77777777" w:rsidR="00E8124E" w:rsidRDefault="00E8124E" w:rsidP="00E8124E">
      <w:pPr>
        <w:ind w:left="1080"/>
        <w:rPr>
          <w:rFonts w:ascii="Arial" w:hAnsi="Arial" w:cs="Arial"/>
        </w:rPr>
      </w:pPr>
    </w:p>
    <w:p w14:paraId="0DCF09C1" w14:textId="684C11F3" w:rsidR="001136B7" w:rsidRDefault="001136B7" w:rsidP="006B777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Resolution 1</w:t>
      </w:r>
      <w:r w:rsidR="005C440D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E8124E">
        <w:rPr>
          <w:rFonts w:ascii="Arial" w:hAnsi="Arial" w:cs="Arial"/>
        </w:rPr>
        <w:t>10</w:t>
      </w:r>
      <w:r>
        <w:rPr>
          <w:rFonts w:ascii="Arial" w:hAnsi="Arial" w:cs="Arial"/>
        </w:rPr>
        <w:t>: Consider resolution approving the sale of</w:t>
      </w:r>
      <w:r w:rsidR="00A035C4">
        <w:rPr>
          <w:rFonts w:ascii="Arial" w:hAnsi="Arial" w:cs="Arial"/>
        </w:rPr>
        <w:t xml:space="preserve"> Lot 1 of </w:t>
      </w:r>
      <w:proofErr w:type="spellStart"/>
      <w:r w:rsidR="00A035C4">
        <w:rPr>
          <w:rFonts w:ascii="Arial" w:hAnsi="Arial" w:cs="Arial"/>
        </w:rPr>
        <w:t>Schock</w:t>
      </w:r>
      <w:proofErr w:type="spellEnd"/>
      <w:r w:rsidR="00A035C4">
        <w:rPr>
          <w:rFonts w:ascii="Arial" w:hAnsi="Arial" w:cs="Arial"/>
        </w:rPr>
        <w:t xml:space="preserve"> Subdivision (aka: 507 Highway 1416, Box Elder, SD) +/- 2.04 acres</w:t>
      </w:r>
      <w:r>
        <w:rPr>
          <w:rFonts w:ascii="Arial" w:hAnsi="Arial" w:cs="Arial"/>
        </w:rPr>
        <w:t xml:space="preserve"> </w:t>
      </w:r>
      <w:r w:rsidR="00A035C4">
        <w:rPr>
          <w:rFonts w:ascii="Arial" w:hAnsi="Arial" w:cs="Arial"/>
        </w:rPr>
        <w:t xml:space="preserve">- </w:t>
      </w:r>
      <w:r w:rsidRPr="006B7771">
        <w:rPr>
          <w:rFonts w:ascii="Arial" w:hAnsi="Arial" w:cs="Arial"/>
          <w:b/>
        </w:rPr>
        <w:t>Action</w:t>
      </w:r>
      <w:r w:rsidR="00E06925" w:rsidRPr="006B7771">
        <w:rPr>
          <w:rFonts w:ascii="Arial" w:hAnsi="Arial" w:cs="Arial"/>
          <w:b/>
        </w:rPr>
        <w:t xml:space="preserve"> Item</w:t>
      </w:r>
    </w:p>
    <w:p w14:paraId="5718D7BA" w14:textId="77777777" w:rsidR="00E8124E" w:rsidRDefault="00E8124E" w:rsidP="00E8124E">
      <w:pPr>
        <w:ind w:left="1080"/>
        <w:rPr>
          <w:rFonts w:ascii="Arial" w:hAnsi="Arial" w:cs="Arial"/>
        </w:rPr>
      </w:pPr>
    </w:p>
    <w:p w14:paraId="34BD4F43" w14:textId="645FF531" w:rsidR="000E4C61" w:rsidRDefault="00006CE9" w:rsidP="006B777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Resolution</w:t>
      </w:r>
      <w:r w:rsidR="00E8124E">
        <w:rPr>
          <w:rFonts w:ascii="Arial" w:hAnsi="Arial" w:cs="Arial"/>
        </w:rPr>
        <w:t xml:space="preserve"> </w:t>
      </w:r>
      <w:r w:rsidR="005C440D">
        <w:rPr>
          <w:rFonts w:ascii="Arial" w:hAnsi="Arial" w:cs="Arial"/>
        </w:rPr>
        <w:t>19-</w:t>
      </w:r>
      <w:r w:rsidR="00E8124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:  Consider resolution approving </w:t>
      </w:r>
      <w:r w:rsidR="000E4C61">
        <w:rPr>
          <w:rFonts w:ascii="Arial" w:hAnsi="Arial" w:cs="Arial"/>
        </w:rPr>
        <w:t>the sale of</w:t>
      </w:r>
      <w:r w:rsidR="00A035C4">
        <w:rPr>
          <w:rFonts w:ascii="Arial" w:hAnsi="Arial" w:cs="Arial"/>
        </w:rPr>
        <w:t xml:space="preserve"> Lots 2 + 3 of Lozano Subdivision (aka: 346 Line Road, Box Elder, SD) +/- .67 </w:t>
      </w:r>
      <w:r w:rsidR="000E4C61">
        <w:rPr>
          <w:rFonts w:ascii="Arial" w:hAnsi="Arial" w:cs="Arial"/>
        </w:rPr>
        <w:t xml:space="preserve">acres) - </w:t>
      </w:r>
      <w:r w:rsidR="000E4C61" w:rsidRPr="006B7771">
        <w:rPr>
          <w:rFonts w:ascii="Arial" w:hAnsi="Arial" w:cs="Arial"/>
          <w:b/>
        </w:rPr>
        <w:t>Action Item</w:t>
      </w:r>
    </w:p>
    <w:p w14:paraId="66B8F137" w14:textId="77777777" w:rsidR="000E4C61" w:rsidRDefault="000E4C61" w:rsidP="000E4C61">
      <w:pPr>
        <w:pStyle w:val="ListParagraph"/>
        <w:rPr>
          <w:rFonts w:ascii="Arial" w:hAnsi="Arial" w:cs="Arial"/>
        </w:rPr>
      </w:pPr>
    </w:p>
    <w:p w14:paraId="724FD29E" w14:textId="77777777" w:rsidR="000E4C61" w:rsidRDefault="000E4C61" w:rsidP="006B7771">
      <w:pPr>
        <w:tabs>
          <w:tab w:val="left" w:pos="1080"/>
        </w:tabs>
        <w:ind w:left="1080"/>
        <w:rPr>
          <w:rFonts w:ascii="Arial" w:hAnsi="Arial" w:cs="Arial"/>
        </w:rPr>
      </w:pPr>
    </w:p>
    <w:p w14:paraId="1B27A0FA" w14:textId="090DFCEE" w:rsidR="000E4C61" w:rsidRPr="00483B78" w:rsidRDefault="000E4C61" w:rsidP="000E4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83B78">
        <w:rPr>
          <w:rFonts w:ascii="Arial" w:hAnsi="Arial" w:cs="Arial"/>
        </w:rPr>
        <w:t xml:space="preserve">Executive Session (Approx. </w:t>
      </w:r>
      <w:r>
        <w:rPr>
          <w:rFonts w:ascii="Arial" w:hAnsi="Arial" w:cs="Arial"/>
        </w:rPr>
        <w:t>11:45 am</w:t>
      </w:r>
      <w:r w:rsidRPr="00483B78">
        <w:rPr>
          <w:rFonts w:ascii="Arial" w:hAnsi="Arial" w:cs="Arial"/>
        </w:rPr>
        <w:t xml:space="preserve">)  </w:t>
      </w:r>
    </w:p>
    <w:p w14:paraId="5A575862" w14:textId="77777777" w:rsidR="000E4C61" w:rsidRPr="00483B78" w:rsidRDefault="000E4C61" w:rsidP="000E4C61">
      <w:pPr>
        <w:ind w:left="720"/>
        <w:rPr>
          <w:rFonts w:ascii="Arial" w:hAnsi="Arial" w:cs="Arial"/>
        </w:rPr>
      </w:pPr>
    </w:p>
    <w:p w14:paraId="36271E53" w14:textId="599D10EC" w:rsidR="00D2327C" w:rsidRDefault="000E4C61" w:rsidP="00F63CAB">
      <w:pPr>
        <w:pStyle w:val="ListParagraph"/>
        <w:numPr>
          <w:ilvl w:val="0"/>
          <w:numId w:val="23"/>
        </w:numPr>
        <w:ind w:left="720"/>
        <w:rPr>
          <w:rFonts w:ascii="Arial" w:hAnsi="Arial" w:cs="Arial"/>
        </w:rPr>
      </w:pPr>
      <w:r w:rsidRPr="00D2327C">
        <w:rPr>
          <w:rFonts w:ascii="Arial" w:hAnsi="Arial" w:cs="Arial"/>
        </w:rPr>
        <w:t>The Authority Members will consider going into executive session pursuant to the provisions provided for executive sessions under S.D.C.L. 1-25-2</w:t>
      </w:r>
      <w:r w:rsidR="00D2327C">
        <w:rPr>
          <w:rFonts w:ascii="Arial" w:hAnsi="Arial" w:cs="Arial"/>
        </w:rPr>
        <w:t xml:space="preserve"> to discuss strategies of the Authority</w:t>
      </w:r>
      <w:r w:rsidR="006B7771">
        <w:rPr>
          <w:rFonts w:ascii="Arial" w:hAnsi="Arial" w:cs="Arial"/>
        </w:rPr>
        <w:t>.</w:t>
      </w:r>
    </w:p>
    <w:p w14:paraId="4F9C266E" w14:textId="34AEEF82" w:rsidR="00AD13A0" w:rsidRPr="00D2327C" w:rsidRDefault="000E4C61" w:rsidP="00D2327C">
      <w:pPr>
        <w:ind w:left="360"/>
        <w:rPr>
          <w:rFonts w:ascii="Arial" w:hAnsi="Arial" w:cs="Arial"/>
        </w:rPr>
      </w:pPr>
      <w:r w:rsidRPr="00D2327C">
        <w:rPr>
          <w:rFonts w:ascii="Arial" w:hAnsi="Arial" w:cs="Arial"/>
        </w:rPr>
        <w:t xml:space="preserve"> </w:t>
      </w:r>
    </w:p>
    <w:p w14:paraId="347B199C" w14:textId="30711D64" w:rsidR="00E76A29" w:rsidRPr="007A52CE" w:rsidRDefault="00D2327C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67EF6" w:rsidRPr="007A52CE">
        <w:rPr>
          <w:rFonts w:ascii="Arial" w:hAnsi="Arial" w:cs="Arial"/>
        </w:rPr>
        <w:t>. Adjournment</w:t>
      </w:r>
      <w:r w:rsidR="00CD4206">
        <w:rPr>
          <w:rFonts w:ascii="Arial" w:hAnsi="Arial" w:cs="Arial"/>
        </w:rPr>
        <w:t xml:space="preserve"> (Approx. </w:t>
      </w:r>
      <w:r w:rsidR="0019137A">
        <w:rPr>
          <w:rFonts w:ascii="Arial" w:hAnsi="Arial" w:cs="Arial"/>
        </w:rPr>
        <w:t>3</w:t>
      </w:r>
      <w:r w:rsidR="00CD4206">
        <w:rPr>
          <w:rFonts w:ascii="Arial" w:hAnsi="Arial" w:cs="Arial"/>
        </w:rPr>
        <w:t xml:space="preserve"> </w:t>
      </w:r>
      <w:r w:rsidR="005C440D">
        <w:rPr>
          <w:rFonts w:ascii="Arial" w:hAnsi="Arial" w:cs="Arial"/>
        </w:rPr>
        <w:t>p</w:t>
      </w:r>
      <w:r w:rsidR="00CD4206">
        <w:rPr>
          <w:rFonts w:ascii="Arial" w:hAnsi="Arial" w:cs="Arial"/>
        </w:rPr>
        <w:t>m)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0ADD" w14:textId="77777777" w:rsidR="00D250CD" w:rsidRDefault="00D250CD" w:rsidP="00E6690F">
      <w:r>
        <w:separator/>
      </w:r>
    </w:p>
  </w:endnote>
  <w:endnote w:type="continuationSeparator" w:id="0">
    <w:p w14:paraId="528ACDAC" w14:textId="77777777" w:rsidR="00D250CD" w:rsidRDefault="00D250CD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BDF9" w14:textId="77777777" w:rsidR="00D250CD" w:rsidRDefault="00D250CD" w:rsidP="00E6690F">
      <w:r>
        <w:separator/>
      </w:r>
    </w:p>
  </w:footnote>
  <w:footnote w:type="continuationSeparator" w:id="0">
    <w:p w14:paraId="599125CB" w14:textId="77777777" w:rsidR="00D250CD" w:rsidRDefault="00D250CD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BDB4" w14:textId="77777777"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6882E49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D91"/>
    <w:multiLevelType w:val="hybridMultilevel"/>
    <w:tmpl w:val="D90AD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71756500"/>
    <w:multiLevelType w:val="hybridMultilevel"/>
    <w:tmpl w:val="88C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9"/>
  </w:num>
  <w:num w:numId="8">
    <w:abstractNumId w:val="14"/>
  </w:num>
  <w:num w:numId="9">
    <w:abstractNumId w:val="2"/>
  </w:num>
  <w:num w:numId="10">
    <w:abstractNumId w:val="23"/>
  </w:num>
  <w:num w:numId="11">
    <w:abstractNumId w:val="15"/>
  </w:num>
  <w:num w:numId="12">
    <w:abstractNumId w:val="9"/>
  </w:num>
  <w:num w:numId="13">
    <w:abstractNumId w:val="18"/>
  </w:num>
  <w:num w:numId="14">
    <w:abstractNumId w:val="5"/>
  </w:num>
  <w:num w:numId="15">
    <w:abstractNumId w:val="7"/>
  </w:num>
  <w:num w:numId="16">
    <w:abstractNumId w:val="12"/>
  </w:num>
  <w:num w:numId="17">
    <w:abstractNumId w:val="24"/>
  </w:num>
  <w:num w:numId="18">
    <w:abstractNumId w:val="0"/>
  </w:num>
  <w:num w:numId="19">
    <w:abstractNumId w:val="11"/>
  </w:num>
  <w:num w:numId="20">
    <w:abstractNumId w:val="8"/>
  </w:num>
  <w:num w:numId="21">
    <w:abstractNumId w:val="20"/>
  </w:num>
  <w:num w:numId="22">
    <w:abstractNumId w:val="17"/>
  </w:num>
  <w:num w:numId="23">
    <w:abstractNumId w:val="3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90"/>
    <w:rsid w:val="00006CE9"/>
    <w:rsid w:val="00011FB7"/>
    <w:rsid w:val="0001776F"/>
    <w:rsid w:val="0002014B"/>
    <w:rsid w:val="00026CC1"/>
    <w:rsid w:val="00027600"/>
    <w:rsid w:val="00030AE3"/>
    <w:rsid w:val="00032AC5"/>
    <w:rsid w:val="00046FB2"/>
    <w:rsid w:val="0005738C"/>
    <w:rsid w:val="00063BF7"/>
    <w:rsid w:val="000B7AF6"/>
    <w:rsid w:val="000D2938"/>
    <w:rsid w:val="000E3798"/>
    <w:rsid w:val="000E3D2A"/>
    <w:rsid w:val="000E4533"/>
    <w:rsid w:val="000E4C61"/>
    <w:rsid w:val="000E6879"/>
    <w:rsid w:val="000F1712"/>
    <w:rsid w:val="000F39ED"/>
    <w:rsid w:val="000F704E"/>
    <w:rsid w:val="000F7892"/>
    <w:rsid w:val="000F7BA5"/>
    <w:rsid w:val="001136B7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D6D"/>
    <w:rsid w:val="0019137A"/>
    <w:rsid w:val="001A15ED"/>
    <w:rsid w:val="001A186A"/>
    <w:rsid w:val="001B0280"/>
    <w:rsid w:val="001B4327"/>
    <w:rsid w:val="001B45CC"/>
    <w:rsid w:val="001C60C0"/>
    <w:rsid w:val="001C6A7C"/>
    <w:rsid w:val="001D053E"/>
    <w:rsid w:val="001D4019"/>
    <w:rsid w:val="001E032F"/>
    <w:rsid w:val="001E1273"/>
    <w:rsid w:val="001E62AB"/>
    <w:rsid w:val="001F7D72"/>
    <w:rsid w:val="0020239E"/>
    <w:rsid w:val="002032EE"/>
    <w:rsid w:val="002075B0"/>
    <w:rsid w:val="00210B96"/>
    <w:rsid w:val="0021254B"/>
    <w:rsid w:val="00222FFD"/>
    <w:rsid w:val="002319EE"/>
    <w:rsid w:val="00233626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9775B"/>
    <w:rsid w:val="002A11A5"/>
    <w:rsid w:val="002A67DA"/>
    <w:rsid w:val="002B1660"/>
    <w:rsid w:val="002B47A3"/>
    <w:rsid w:val="002C36AD"/>
    <w:rsid w:val="002E1219"/>
    <w:rsid w:val="002F3A0A"/>
    <w:rsid w:val="002F4BEE"/>
    <w:rsid w:val="00316332"/>
    <w:rsid w:val="0032231F"/>
    <w:rsid w:val="00340284"/>
    <w:rsid w:val="0036351E"/>
    <w:rsid w:val="003770CA"/>
    <w:rsid w:val="00383D60"/>
    <w:rsid w:val="0039798C"/>
    <w:rsid w:val="003A2300"/>
    <w:rsid w:val="003A3058"/>
    <w:rsid w:val="003C2549"/>
    <w:rsid w:val="003C4A33"/>
    <w:rsid w:val="003D2D32"/>
    <w:rsid w:val="003D5436"/>
    <w:rsid w:val="003E0792"/>
    <w:rsid w:val="003F7E8E"/>
    <w:rsid w:val="00406A12"/>
    <w:rsid w:val="0041113A"/>
    <w:rsid w:val="00415C64"/>
    <w:rsid w:val="004222F0"/>
    <w:rsid w:val="00426273"/>
    <w:rsid w:val="00427CA8"/>
    <w:rsid w:val="00442C7D"/>
    <w:rsid w:val="004461C0"/>
    <w:rsid w:val="00456211"/>
    <w:rsid w:val="0046052E"/>
    <w:rsid w:val="004634C1"/>
    <w:rsid w:val="00463EC9"/>
    <w:rsid w:val="0047012A"/>
    <w:rsid w:val="00473562"/>
    <w:rsid w:val="00483B78"/>
    <w:rsid w:val="00493580"/>
    <w:rsid w:val="00495030"/>
    <w:rsid w:val="004967C3"/>
    <w:rsid w:val="004B62CC"/>
    <w:rsid w:val="004B6EF6"/>
    <w:rsid w:val="004C70BE"/>
    <w:rsid w:val="004E1E57"/>
    <w:rsid w:val="004F34E4"/>
    <w:rsid w:val="00507408"/>
    <w:rsid w:val="00512FA5"/>
    <w:rsid w:val="00515A60"/>
    <w:rsid w:val="00516C30"/>
    <w:rsid w:val="005179A2"/>
    <w:rsid w:val="00527494"/>
    <w:rsid w:val="00532D35"/>
    <w:rsid w:val="00533605"/>
    <w:rsid w:val="005574BF"/>
    <w:rsid w:val="00562055"/>
    <w:rsid w:val="005673F8"/>
    <w:rsid w:val="00572F12"/>
    <w:rsid w:val="00595D29"/>
    <w:rsid w:val="00596E40"/>
    <w:rsid w:val="005B3C04"/>
    <w:rsid w:val="005B3CB5"/>
    <w:rsid w:val="005B5F02"/>
    <w:rsid w:val="005C440D"/>
    <w:rsid w:val="005C7F13"/>
    <w:rsid w:val="005D7C0B"/>
    <w:rsid w:val="005F28FE"/>
    <w:rsid w:val="00610496"/>
    <w:rsid w:val="00624B47"/>
    <w:rsid w:val="0063702F"/>
    <w:rsid w:val="0064261A"/>
    <w:rsid w:val="00651370"/>
    <w:rsid w:val="00651D6D"/>
    <w:rsid w:val="006615B1"/>
    <w:rsid w:val="006651D7"/>
    <w:rsid w:val="00685195"/>
    <w:rsid w:val="00697878"/>
    <w:rsid w:val="006A4327"/>
    <w:rsid w:val="006B7388"/>
    <w:rsid w:val="006B7771"/>
    <w:rsid w:val="006C7EBB"/>
    <w:rsid w:val="006E05E2"/>
    <w:rsid w:val="006F6D19"/>
    <w:rsid w:val="00706566"/>
    <w:rsid w:val="00710A3E"/>
    <w:rsid w:val="0074629C"/>
    <w:rsid w:val="00747390"/>
    <w:rsid w:val="00767F32"/>
    <w:rsid w:val="00782CC1"/>
    <w:rsid w:val="0078306F"/>
    <w:rsid w:val="00791756"/>
    <w:rsid w:val="00792DE8"/>
    <w:rsid w:val="00795AD0"/>
    <w:rsid w:val="00796A13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1DE3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7824"/>
    <w:rsid w:val="00962263"/>
    <w:rsid w:val="00967EF6"/>
    <w:rsid w:val="00973645"/>
    <w:rsid w:val="00982E7B"/>
    <w:rsid w:val="00991D4E"/>
    <w:rsid w:val="009A6274"/>
    <w:rsid w:val="009B27D4"/>
    <w:rsid w:val="009B4D60"/>
    <w:rsid w:val="009D3FED"/>
    <w:rsid w:val="009E4F20"/>
    <w:rsid w:val="009F2892"/>
    <w:rsid w:val="009F4BB1"/>
    <w:rsid w:val="009F6BC4"/>
    <w:rsid w:val="00A02A02"/>
    <w:rsid w:val="00A035C4"/>
    <w:rsid w:val="00A066E9"/>
    <w:rsid w:val="00A15071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977CB"/>
    <w:rsid w:val="00BA3AE9"/>
    <w:rsid w:val="00BA4A79"/>
    <w:rsid w:val="00BA7981"/>
    <w:rsid w:val="00BD52F9"/>
    <w:rsid w:val="00BE42A5"/>
    <w:rsid w:val="00BF6D31"/>
    <w:rsid w:val="00C07AB5"/>
    <w:rsid w:val="00C20D30"/>
    <w:rsid w:val="00C22A9D"/>
    <w:rsid w:val="00C600C2"/>
    <w:rsid w:val="00C61656"/>
    <w:rsid w:val="00C626F0"/>
    <w:rsid w:val="00C70647"/>
    <w:rsid w:val="00C7464F"/>
    <w:rsid w:val="00C8474D"/>
    <w:rsid w:val="00C84E73"/>
    <w:rsid w:val="00CB226E"/>
    <w:rsid w:val="00CB33D7"/>
    <w:rsid w:val="00CC2A2A"/>
    <w:rsid w:val="00CD4206"/>
    <w:rsid w:val="00D002A7"/>
    <w:rsid w:val="00D017FD"/>
    <w:rsid w:val="00D14DDF"/>
    <w:rsid w:val="00D21656"/>
    <w:rsid w:val="00D216C5"/>
    <w:rsid w:val="00D2327C"/>
    <w:rsid w:val="00D250CD"/>
    <w:rsid w:val="00D37FAC"/>
    <w:rsid w:val="00D40D28"/>
    <w:rsid w:val="00D44B63"/>
    <w:rsid w:val="00D4534D"/>
    <w:rsid w:val="00D543D6"/>
    <w:rsid w:val="00D732F0"/>
    <w:rsid w:val="00D85AC2"/>
    <w:rsid w:val="00D90EC3"/>
    <w:rsid w:val="00DA3FB6"/>
    <w:rsid w:val="00DA7417"/>
    <w:rsid w:val="00DB0424"/>
    <w:rsid w:val="00DC6F90"/>
    <w:rsid w:val="00DF27F4"/>
    <w:rsid w:val="00DF4AEE"/>
    <w:rsid w:val="00E06925"/>
    <w:rsid w:val="00E1124B"/>
    <w:rsid w:val="00E22E28"/>
    <w:rsid w:val="00E3284B"/>
    <w:rsid w:val="00E32DF6"/>
    <w:rsid w:val="00E34037"/>
    <w:rsid w:val="00E448A2"/>
    <w:rsid w:val="00E63655"/>
    <w:rsid w:val="00E654C1"/>
    <w:rsid w:val="00E6690F"/>
    <w:rsid w:val="00E72E28"/>
    <w:rsid w:val="00E76411"/>
    <w:rsid w:val="00E76A29"/>
    <w:rsid w:val="00E77C3C"/>
    <w:rsid w:val="00E8124E"/>
    <w:rsid w:val="00E81B4C"/>
    <w:rsid w:val="00E852A0"/>
    <w:rsid w:val="00E9047F"/>
    <w:rsid w:val="00E963DE"/>
    <w:rsid w:val="00EB0B1C"/>
    <w:rsid w:val="00EB38BA"/>
    <w:rsid w:val="00EB732B"/>
    <w:rsid w:val="00EB7811"/>
    <w:rsid w:val="00EC35FB"/>
    <w:rsid w:val="00ED6107"/>
    <w:rsid w:val="00ED66A5"/>
    <w:rsid w:val="00EE34F1"/>
    <w:rsid w:val="00EE42E1"/>
    <w:rsid w:val="00EF59A1"/>
    <w:rsid w:val="00EF6A32"/>
    <w:rsid w:val="00F20ABE"/>
    <w:rsid w:val="00F328E7"/>
    <w:rsid w:val="00F4105A"/>
    <w:rsid w:val="00F43773"/>
    <w:rsid w:val="00F60B0D"/>
    <w:rsid w:val="00F616B4"/>
    <w:rsid w:val="00F7128E"/>
    <w:rsid w:val="00F75995"/>
    <w:rsid w:val="00F8144E"/>
    <w:rsid w:val="00FA7128"/>
    <w:rsid w:val="00FB687C"/>
    <w:rsid w:val="00FC7D18"/>
    <w:rsid w:val="00FE334F"/>
    <w:rsid w:val="00FE697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D4DB"/>
  <w15:docId w15:val="{50A0C914-8A15-4CDA-93DA-792BD4F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48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Kneafsey</cp:lastModifiedBy>
  <cp:revision>2</cp:revision>
  <cp:lastPrinted>2019-05-22T19:41:00Z</cp:lastPrinted>
  <dcterms:created xsi:type="dcterms:W3CDTF">2019-05-29T15:29:00Z</dcterms:created>
  <dcterms:modified xsi:type="dcterms:W3CDTF">2019-05-29T15:29:00Z</dcterms:modified>
</cp:coreProperties>
</file>