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B3F" w:rsidRPr="00A507AF" w:rsidRDefault="00F96B3F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07AF">
        <w:rPr>
          <w:rFonts w:ascii="Times New Roman" w:hAnsi="Times New Roman" w:cs="Times New Roman"/>
          <w:sz w:val="32"/>
          <w:szCs w:val="32"/>
        </w:rPr>
        <w:t>SOUTH DAKOTA BOARD OF APPRAISAL</w:t>
      </w:r>
    </w:p>
    <w:p w:rsidR="00F96B3F" w:rsidRPr="00A507AF" w:rsidRDefault="00F96B3F" w:rsidP="00D973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07AF">
        <w:rPr>
          <w:rFonts w:ascii="Times New Roman" w:hAnsi="Times New Roman" w:cs="Times New Roman"/>
          <w:b/>
          <w:sz w:val="32"/>
          <w:szCs w:val="32"/>
        </w:rPr>
        <w:t>AGENDA</w:t>
      </w:r>
    </w:p>
    <w:p w:rsidR="00F96B3F" w:rsidRPr="00A507AF" w:rsidRDefault="00F96B3F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07AF">
        <w:rPr>
          <w:rFonts w:ascii="Times New Roman" w:hAnsi="Times New Roman" w:cs="Times New Roman"/>
          <w:sz w:val="32"/>
          <w:szCs w:val="32"/>
        </w:rPr>
        <w:t>OFFICE OF SCHOOL AND PUBLIC LANDS</w:t>
      </w:r>
    </w:p>
    <w:p w:rsidR="00F96B3F" w:rsidRPr="00A507AF" w:rsidRDefault="00F96B3F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07AF">
        <w:rPr>
          <w:rFonts w:ascii="Times New Roman" w:hAnsi="Times New Roman" w:cs="Times New Roman"/>
          <w:sz w:val="32"/>
          <w:szCs w:val="32"/>
        </w:rPr>
        <w:t>500 E. Capitol Avenue, Pierre, South Dakota</w:t>
      </w:r>
    </w:p>
    <w:p w:rsidR="00F96B3F" w:rsidRPr="00A507AF" w:rsidRDefault="006F43C0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Wednesday</w:t>
      </w:r>
      <w:r w:rsidR="00D31AFF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November 22</w:t>
      </w:r>
      <w:r w:rsidR="00A8790F">
        <w:rPr>
          <w:rFonts w:ascii="Times New Roman" w:hAnsi="Times New Roman" w:cs="Times New Roman"/>
          <w:sz w:val="32"/>
          <w:szCs w:val="32"/>
        </w:rPr>
        <w:t>, 2017</w:t>
      </w:r>
    </w:p>
    <w:p w:rsidR="00F96B3F" w:rsidRDefault="006F43C0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11:30</w:t>
      </w:r>
      <w:r w:rsidR="00A8790F">
        <w:rPr>
          <w:rFonts w:ascii="Times New Roman" w:hAnsi="Times New Roman" w:cs="Times New Roman"/>
          <w:sz w:val="32"/>
          <w:szCs w:val="32"/>
        </w:rPr>
        <w:t xml:space="preserve"> A</w:t>
      </w:r>
      <w:r w:rsidR="0048564C" w:rsidRPr="00A507AF">
        <w:rPr>
          <w:rFonts w:ascii="Times New Roman" w:hAnsi="Times New Roman" w:cs="Times New Roman"/>
          <w:sz w:val="32"/>
          <w:szCs w:val="32"/>
        </w:rPr>
        <w:t>M</w:t>
      </w:r>
      <w:r w:rsidR="00F96B3F" w:rsidRPr="00A507AF">
        <w:rPr>
          <w:rFonts w:ascii="Times New Roman" w:hAnsi="Times New Roman" w:cs="Times New Roman"/>
          <w:sz w:val="32"/>
          <w:szCs w:val="32"/>
        </w:rPr>
        <w:t xml:space="preserve"> Central Time</w:t>
      </w:r>
    </w:p>
    <w:p w:rsidR="00A507AF" w:rsidRPr="00A507AF" w:rsidRDefault="00A507AF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406E" w:rsidRPr="0076406E" w:rsidRDefault="00F96B3F" w:rsidP="007640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406E">
        <w:rPr>
          <w:rFonts w:ascii="Times New Roman" w:hAnsi="Times New Roman" w:cs="Times New Roman"/>
          <w:sz w:val="24"/>
          <w:szCs w:val="24"/>
        </w:rPr>
        <w:t>Approval of the Agenda</w:t>
      </w:r>
      <w:bookmarkStart w:id="0" w:name="_GoBack"/>
      <w:bookmarkEnd w:id="0"/>
    </w:p>
    <w:p w:rsidR="0076406E" w:rsidRPr="0076406E" w:rsidRDefault="0076406E" w:rsidP="0076406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8790F" w:rsidRPr="0076406E" w:rsidRDefault="00A8790F" w:rsidP="007640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406E">
        <w:rPr>
          <w:rFonts w:ascii="Times New Roman" w:hAnsi="Times New Roman" w:cs="Times New Roman"/>
        </w:rPr>
        <w:t xml:space="preserve"> Consideration of </w:t>
      </w:r>
      <w:r w:rsidR="006F43C0" w:rsidRPr="0076406E">
        <w:rPr>
          <w:rFonts w:ascii="Times New Roman" w:hAnsi="Times New Roman" w:cs="Times New Roman"/>
        </w:rPr>
        <w:t xml:space="preserve">the property commonly known as the Rushmore Building Property at Western Dakota Tech </w:t>
      </w:r>
      <w:r w:rsidRPr="0076406E">
        <w:rPr>
          <w:rFonts w:ascii="Times New Roman" w:hAnsi="Times New Roman" w:cs="Times New Roman"/>
        </w:rPr>
        <w:t>pursuant to the 2017 Legislative Session HB 1205 provide for the sale of certain surplus real estate</w:t>
      </w:r>
      <w:r w:rsidR="006E3AEE" w:rsidRPr="0076406E">
        <w:rPr>
          <w:rFonts w:ascii="Times New Roman" w:hAnsi="Times New Roman" w:cs="Times New Roman"/>
        </w:rPr>
        <w:t>, 10 acres more or less,</w:t>
      </w:r>
      <w:r w:rsidRPr="0076406E">
        <w:rPr>
          <w:rFonts w:ascii="Times New Roman" w:hAnsi="Times New Roman" w:cs="Times New Roman"/>
        </w:rPr>
        <w:t xml:space="preserve"> in Rapid City and to provide for the deposit of the proceeds.</w:t>
      </w:r>
    </w:p>
    <w:p w:rsidR="0056496D" w:rsidRDefault="0056496D" w:rsidP="0048564C">
      <w:pPr>
        <w:pStyle w:val="Default"/>
        <w:rPr>
          <w:rFonts w:ascii="Times New Roman" w:hAnsi="Times New Roman" w:cs="Times New Roman"/>
        </w:rPr>
      </w:pPr>
    </w:p>
    <w:p w:rsidR="0056496D" w:rsidRDefault="0056496D" w:rsidP="0048564C">
      <w:pPr>
        <w:pStyle w:val="Default"/>
        <w:rPr>
          <w:rFonts w:ascii="Times New Roman" w:hAnsi="Times New Roman" w:cs="Times New Roman"/>
        </w:rPr>
      </w:pPr>
    </w:p>
    <w:p w:rsidR="00A507AF" w:rsidRDefault="00A507AF" w:rsidP="00D527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695" w:rsidRPr="00A507AF" w:rsidRDefault="00A951EA" w:rsidP="00D5279F">
      <w:pPr>
        <w:jc w:val="center"/>
        <w:rPr>
          <w:rFonts w:ascii="Times New Roman" w:hAnsi="Times New Roman" w:cs="Times New Roman"/>
          <w:sz w:val="24"/>
          <w:szCs w:val="24"/>
        </w:rPr>
      </w:pPr>
      <w:r w:rsidRPr="00A507AF">
        <w:rPr>
          <w:rFonts w:ascii="Times New Roman" w:hAnsi="Times New Roman" w:cs="Times New Roman"/>
          <w:sz w:val="24"/>
          <w:szCs w:val="24"/>
        </w:rPr>
        <w:t xml:space="preserve">All items are scheduled for </w:t>
      </w:r>
      <w:r w:rsidR="006F43C0">
        <w:rPr>
          <w:rFonts w:ascii="Times New Roman" w:hAnsi="Times New Roman" w:cs="Times New Roman"/>
          <w:sz w:val="24"/>
          <w:szCs w:val="24"/>
        </w:rPr>
        <w:t>11:3</w:t>
      </w:r>
      <w:r w:rsidR="0048564C" w:rsidRPr="00A507AF">
        <w:rPr>
          <w:rFonts w:ascii="Times New Roman" w:hAnsi="Times New Roman" w:cs="Times New Roman"/>
          <w:sz w:val="24"/>
          <w:szCs w:val="24"/>
        </w:rPr>
        <w:t>0 AM</w:t>
      </w:r>
      <w:r w:rsidR="00ED4C78" w:rsidRPr="00A507AF">
        <w:rPr>
          <w:rFonts w:ascii="Times New Roman" w:hAnsi="Times New Roman" w:cs="Times New Roman"/>
          <w:sz w:val="24"/>
          <w:szCs w:val="24"/>
        </w:rPr>
        <w:t xml:space="preserve">. </w:t>
      </w:r>
      <w:r w:rsidR="00F96B3F" w:rsidRPr="00A507AF">
        <w:rPr>
          <w:rFonts w:ascii="Times New Roman" w:hAnsi="Times New Roman" w:cs="Times New Roman"/>
          <w:sz w:val="24"/>
          <w:szCs w:val="24"/>
        </w:rPr>
        <w:t xml:space="preserve"> Scheduled items may be delayed or moved to a later agenda item at the discretion of the </w:t>
      </w:r>
      <w:r w:rsidR="00663695" w:rsidRPr="00A507AF">
        <w:rPr>
          <w:rFonts w:ascii="Times New Roman" w:hAnsi="Times New Roman" w:cs="Times New Roman"/>
          <w:sz w:val="24"/>
          <w:szCs w:val="24"/>
        </w:rPr>
        <w:t>Board of Appraisal.</w:t>
      </w:r>
    </w:p>
    <w:p w:rsidR="00F96B3F" w:rsidRPr="00A507AF" w:rsidRDefault="00F96B3F" w:rsidP="00D5279F">
      <w:pPr>
        <w:jc w:val="center"/>
        <w:rPr>
          <w:rFonts w:ascii="Times New Roman" w:hAnsi="Times New Roman" w:cs="Times New Roman"/>
          <w:sz w:val="24"/>
          <w:szCs w:val="24"/>
        </w:rPr>
      </w:pPr>
      <w:r w:rsidRPr="00A507AF">
        <w:rPr>
          <w:rFonts w:ascii="Times New Roman" w:hAnsi="Times New Roman" w:cs="Times New Roman"/>
          <w:sz w:val="24"/>
          <w:szCs w:val="24"/>
        </w:rPr>
        <w:t>For information call Mike Lauritsen 605-773-3303.</w:t>
      </w:r>
    </w:p>
    <w:p w:rsidR="00F96B3F" w:rsidRPr="00A507AF" w:rsidRDefault="00F96B3F" w:rsidP="00D52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AF">
        <w:rPr>
          <w:rFonts w:ascii="Times New Roman" w:hAnsi="Times New Roman" w:cs="Times New Roman"/>
          <w:b/>
          <w:sz w:val="24"/>
          <w:szCs w:val="24"/>
        </w:rPr>
        <w:t>Notice is given to individuals with disabilities that this meeting is being held</w:t>
      </w:r>
    </w:p>
    <w:p w:rsidR="00F96B3F" w:rsidRPr="00A507AF" w:rsidRDefault="00F96B3F" w:rsidP="00D52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AF">
        <w:rPr>
          <w:rFonts w:ascii="Times New Roman" w:hAnsi="Times New Roman" w:cs="Times New Roman"/>
          <w:b/>
          <w:sz w:val="24"/>
          <w:szCs w:val="24"/>
        </w:rPr>
        <w:t>in a physically accessible location. Please notify the office of School and Public Lands,</w:t>
      </w:r>
    </w:p>
    <w:p w:rsidR="00F96B3F" w:rsidRPr="00A507AF" w:rsidRDefault="00F96B3F" w:rsidP="00D52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AF">
        <w:rPr>
          <w:rFonts w:ascii="Times New Roman" w:hAnsi="Times New Roman" w:cs="Times New Roman"/>
          <w:b/>
          <w:sz w:val="24"/>
          <w:szCs w:val="24"/>
        </w:rPr>
        <w:t>605-773-3303, at least 48 hours before the meeting if you have a disability for</w:t>
      </w:r>
    </w:p>
    <w:p w:rsidR="005A1D81" w:rsidRPr="00A507AF" w:rsidRDefault="00F96B3F" w:rsidP="00D52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AF">
        <w:rPr>
          <w:rFonts w:ascii="Times New Roman" w:hAnsi="Times New Roman" w:cs="Times New Roman"/>
          <w:b/>
          <w:sz w:val="24"/>
          <w:szCs w:val="24"/>
        </w:rPr>
        <w:t>which special arrangements must be made</w:t>
      </w:r>
      <w:r w:rsidR="00663695" w:rsidRPr="00A507AF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5A1D81" w:rsidRPr="00A50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15F60"/>
    <w:multiLevelType w:val="hybridMultilevel"/>
    <w:tmpl w:val="542A2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193FE2"/>
    <w:multiLevelType w:val="hybridMultilevel"/>
    <w:tmpl w:val="25823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309B6"/>
    <w:multiLevelType w:val="hybridMultilevel"/>
    <w:tmpl w:val="CB785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60A01"/>
    <w:multiLevelType w:val="hybridMultilevel"/>
    <w:tmpl w:val="FD1EE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3F"/>
    <w:rsid w:val="00082BCB"/>
    <w:rsid w:val="000904A3"/>
    <w:rsid w:val="00154B54"/>
    <w:rsid w:val="001B40C3"/>
    <w:rsid w:val="00231B32"/>
    <w:rsid w:val="00406EF6"/>
    <w:rsid w:val="0048564C"/>
    <w:rsid w:val="005534CD"/>
    <w:rsid w:val="0056496D"/>
    <w:rsid w:val="00585FA7"/>
    <w:rsid w:val="005A1D81"/>
    <w:rsid w:val="006505C3"/>
    <w:rsid w:val="00655DE5"/>
    <w:rsid w:val="00663695"/>
    <w:rsid w:val="006D3CC4"/>
    <w:rsid w:val="006E3AEE"/>
    <w:rsid w:val="006F43C0"/>
    <w:rsid w:val="0076406E"/>
    <w:rsid w:val="0084502E"/>
    <w:rsid w:val="00890619"/>
    <w:rsid w:val="008C6B81"/>
    <w:rsid w:val="009D3D75"/>
    <w:rsid w:val="00A507AF"/>
    <w:rsid w:val="00A70593"/>
    <w:rsid w:val="00A8790F"/>
    <w:rsid w:val="00A951EA"/>
    <w:rsid w:val="00D31AFF"/>
    <w:rsid w:val="00D5279F"/>
    <w:rsid w:val="00D973A0"/>
    <w:rsid w:val="00E56A56"/>
    <w:rsid w:val="00ED4C78"/>
    <w:rsid w:val="00F13093"/>
    <w:rsid w:val="00F37812"/>
    <w:rsid w:val="00F96B3F"/>
    <w:rsid w:val="00FB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3C2CA"/>
  <w15:docId w15:val="{3E7843CE-4C2D-4778-A7CE-05D42DB7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0904A3"/>
    <w:pPr>
      <w:widowControl w:val="0"/>
      <w:spacing w:after="0" w:line="240" w:lineRule="auto"/>
      <w:ind w:left="535" w:hanging="24"/>
      <w:outlineLvl w:val="1"/>
    </w:pPr>
    <w:rPr>
      <w:rFonts w:ascii="Times New Roman" w:eastAsia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56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534CD"/>
    <w:pPr>
      <w:widowControl w:val="0"/>
      <w:spacing w:after="0" w:line="240" w:lineRule="auto"/>
      <w:ind w:left="1646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534CD"/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1"/>
    <w:rsid w:val="000904A3"/>
    <w:rPr>
      <w:rFonts w:ascii="Times New Roman" w:eastAsia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A87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A5E89-662E-42B9-966C-5F57166D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8658DE8B.dotm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Lauritsen, Mike</dc:creator>
  <cp:lastModifiedBy>Lauritsen, Mike</cp:lastModifiedBy>
  <cp:revision>4</cp:revision>
  <cp:lastPrinted>2015-03-13T13:06:00Z</cp:lastPrinted>
  <dcterms:created xsi:type="dcterms:W3CDTF">2017-11-16T15:51:00Z</dcterms:created>
  <dcterms:modified xsi:type="dcterms:W3CDTF">2017-11-16T16:15:00Z</dcterms:modified>
</cp:coreProperties>
</file>