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BB56D4" w:rsidRDefault="00230BF3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 w:rsidR="00D31AFF" w:rsidRPr="00BB56D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September</w:t>
      </w:r>
      <w:r w:rsidR="00CC2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A8790F" w:rsidRPr="00BB56D4">
        <w:rPr>
          <w:rFonts w:ascii="Times New Roman" w:hAnsi="Times New Roman" w:cs="Times New Roman"/>
          <w:sz w:val="32"/>
          <w:szCs w:val="32"/>
        </w:rPr>
        <w:t>, 2017</w:t>
      </w:r>
    </w:p>
    <w:p w:rsidR="00F96B3F" w:rsidRPr="00BB56D4" w:rsidRDefault="00A8790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BF3">
        <w:rPr>
          <w:rFonts w:ascii="Times New Roman" w:hAnsi="Times New Roman" w:cs="Times New Roman"/>
          <w:sz w:val="32"/>
          <w:szCs w:val="32"/>
        </w:rPr>
        <w:t>10:00</w:t>
      </w:r>
      <w:r w:rsidRPr="00BB56D4">
        <w:rPr>
          <w:rFonts w:ascii="Times New Roman" w:hAnsi="Times New Roman" w:cs="Times New Roman"/>
          <w:sz w:val="32"/>
          <w:szCs w:val="32"/>
        </w:rPr>
        <w:t xml:space="preserve"> A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:rsidR="00230BF3" w:rsidRPr="00E11218" w:rsidRDefault="00F96B3F" w:rsidP="00230BF3">
      <w:pPr>
        <w:pStyle w:val="Default"/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2. Consideration of </w:t>
      </w:r>
      <w:r w:rsidR="00663695" w:rsidRPr="00C26DBF">
        <w:rPr>
          <w:rFonts w:ascii="Times New Roman" w:hAnsi="Times New Roman" w:cs="Times New Roman"/>
        </w:rPr>
        <w:t xml:space="preserve">Appraisal </w:t>
      </w:r>
      <w:r w:rsidR="00663695" w:rsidRPr="00E11218">
        <w:rPr>
          <w:rFonts w:ascii="Times New Roman" w:hAnsi="Times New Roman" w:cs="Times New Roman"/>
        </w:rPr>
        <w:t xml:space="preserve">Report </w:t>
      </w:r>
      <w:r w:rsidR="00230BF3" w:rsidRPr="00E11218">
        <w:rPr>
          <w:rFonts w:ascii="Times New Roman" w:hAnsi="Times New Roman" w:cs="Times New Roman"/>
        </w:rPr>
        <w:t xml:space="preserve">from Northern Plains Appraisal LLC for certain property in </w:t>
      </w:r>
      <w:r w:rsidR="00032A1F" w:rsidRPr="00E11218">
        <w:rPr>
          <w:rFonts w:ascii="Times New Roman" w:hAnsi="Times New Roman" w:cs="Times New Roman"/>
        </w:rPr>
        <w:t>Beadle</w:t>
      </w:r>
      <w:r w:rsidR="00230BF3" w:rsidRPr="00E11218">
        <w:rPr>
          <w:rFonts w:ascii="Times New Roman" w:hAnsi="Times New Roman" w:cs="Times New Roman"/>
        </w:rPr>
        <w:t xml:space="preserve"> County generally described as:</w:t>
      </w:r>
    </w:p>
    <w:p w:rsidR="00032A1F" w:rsidRPr="00E11218" w:rsidRDefault="00032A1F" w:rsidP="00230BF3">
      <w:pPr>
        <w:pStyle w:val="Default"/>
        <w:rPr>
          <w:rFonts w:ascii="Times New Roman" w:hAnsi="Times New Roman" w:cs="Times New Roman"/>
        </w:rPr>
      </w:pPr>
    </w:p>
    <w:p w:rsidR="00E11218" w:rsidRPr="00E11218" w:rsidRDefault="00E11218" w:rsidP="00E11218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 xml:space="preserve">Lots 1-26 together with vacated alley, </w:t>
      </w:r>
      <w:proofErr w:type="gramStart"/>
      <w:r w:rsidRPr="00E11218"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gramEnd"/>
      <w:r w:rsidRPr="00E11218">
        <w:rPr>
          <w:rFonts w:ascii="Times New Roman" w:hAnsi="Times New Roman" w:cs="Times New Roman"/>
          <w:color w:val="000000"/>
          <w:sz w:val="24"/>
          <w:szCs w:val="24"/>
        </w:rPr>
        <w:t xml:space="preserve"> 14 and S 1/2 of vacated 8th St SW Fisher’s Addition., SE 1/4 SE 1/4 Section 1, Township 110 North, Range 62 West of the 5th P.M. Beadle County, South Dakota, consisting of a total of 2.93 acres, more or less.</w:t>
      </w:r>
    </w:p>
    <w:p w:rsidR="00032A1F" w:rsidRDefault="00E11218" w:rsidP="00E11218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 xml:space="preserve">Lots 1-26, Block 13, Fisher's Addition and Lots 7-12, Block 139 of Blocks 131-140., SE 1/4 SE1/4 Section 1, Township 110 North, </w:t>
      </w:r>
      <w:proofErr w:type="gramStart"/>
      <w:r w:rsidRPr="00E11218">
        <w:rPr>
          <w:rFonts w:ascii="Times New Roman" w:hAnsi="Times New Roman" w:cs="Times New Roman"/>
          <w:color w:val="000000"/>
          <w:sz w:val="24"/>
          <w:szCs w:val="24"/>
        </w:rPr>
        <w:t>Range</w:t>
      </w:r>
      <w:proofErr w:type="gramEnd"/>
      <w:r w:rsidRPr="00E11218">
        <w:rPr>
          <w:rFonts w:ascii="Times New Roman" w:hAnsi="Times New Roman" w:cs="Times New Roman"/>
          <w:color w:val="000000"/>
          <w:sz w:val="24"/>
          <w:szCs w:val="24"/>
        </w:rPr>
        <w:t xml:space="preserve"> 62 West of the 5th P.M. Beadle County, South Dakota, consisting of a total of 4.61 acres, more or less.</w:t>
      </w:r>
    </w:p>
    <w:p w:rsidR="00E11218" w:rsidRPr="00E11218" w:rsidRDefault="00E11218" w:rsidP="00E11218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F3" w:rsidRPr="00D973A0" w:rsidRDefault="00230BF3" w:rsidP="00230BF3">
      <w:pPr>
        <w:pStyle w:val="Default"/>
        <w:rPr>
          <w:rFonts w:ascii="Times New Roman" w:hAnsi="Times New Roman" w:cs="Times New Roman"/>
        </w:rPr>
      </w:pPr>
    </w:p>
    <w:p w:rsidR="00E11218" w:rsidRPr="00E11218" w:rsidRDefault="00E11218" w:rsidP="00E112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26DBF">
        <w:rPr>
          <w:rFonts w:ascii="Times New Roman" w:hAnsi="Times New Roman" w:cs="Times New Roman"/>
        </w:rPr>
        <w:t xml:space="preserve">. Consideration of Appraisal </w:t>
      </w:r>
      <w:r w:rsidRPr="00E11218">
        <w:rPr>
          <w:rFonts w:ascii="Times New Roman" w:hAnsi="Times New Roman" w:cs="Times New Roman"/>
        </w:rPr>
        <w:t xml:space="preserve">Report from Northern Plains Appraisal LLC for certain property in </w:t>
      </w:r>
      <w:r w:rsidRPr="00E11218">
        <w:rPr>
          <w:rFonts w:ascii="Times New Roman" w:hAnsi="Times New Roman" w:cs="Times New Roman"/>
        </w:rPr>
        <w:t>Han</w:t>
      </w:r>
      <w:bookmarkStart w:id="0" w:name="_GoBack"/>
      <w:bookmarkEnd w:id="0"/>
      <w:r w:rsidRPr="00E11218">
        <w:rPr>
          <w:rFonts w:ascii="Times New Roman" w:hAnsi="Times New Roman" w:cs="Times New Roman"/>
        </w:rPr>
        <w:t>d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E11218" w:rsidRPr="00E11218" w:rsidRDefault="00E11218" w:rsidP="00E11218">
      <w:pPr>
        <w:pStyle w:val="BodyText"/>
        <w:autoSpaceDE w:val="0"/>
        <w:autoSpaceDN w:val="0"/>
        <w:spacing w:before="4"/>
        <w:ind w:left="540"/>
        <w:rPr>
          <w:rFonts w:eastAsiaTheme="minorHAnsi" w:cs="Times New Roman"/>
          <w:color w:val="000000"/>
          <w:sz w:val="24"/>
          <w:szCs w:val="24"/>
        </w:rPr>
      </w:pPr>
    </w:p>
    <w:p w:rsidR="00E11218" w:rsidRPr="00E11218" w:rsidRDefault="00E11218" w:rsidP="00E11218">
      <w:pPr>
        <w:pStyle w:val="BodyText"/>
        <w:autoSpaceDE w:val="0"/>
        <w:autoSpaceDN w:val="0"/>
        <w:spacing w:before="4"/>
        <w:ind w:left="540"/>
        <w:rPr>
          <w:rFonts w:eastAsiaTheme="minorHAnsi" w:cs="Times New Roman"/>
          <w:color w:val="000000"/>
          <w:sz w:val="24"/>
          <w:szCs w:val="24"/>
        </w:rPr>
      </w:pPr>
      <w:r w:rsidRPr="00E11218">
        <w:rPr>
          <w:rFonts w:eastAsiaTheme="minorHAnsi" w:cs="Times New Roman"/>
          <w:color w:val="000000"/>
          <w:sz w:val="24"/>
          <w:szCs w:val="24"/>
        </w:rPr>
        <w:t xml:space="preserve">SE4 Section 36, Township 116N, 68 West of the 5th P.M. </w:t>
      </w:r>
      <w:r w:rsidRPr="00E11218">
        <w:rPr>
          <w:rFonts w:eastAsiaTheme="minorHAnsi" w:cs="Times New Roman"/>
          <w:color w:val="000000"/>
          <w:sz w:val="24"/>
          <w:szCs w:val="24"/>
        </w:rPr>
        <w:t xml:space="preserve">Hand County, South Dakota, </w:t>
      </w:r>
      <w:r w:rsidRPr="00E11218">
        <w:rPr>
          <w:rFonts w:eastAsiaTheme="minorHAnsi" w:cs="Times New Roman"/>
          <w:color w:val="000000"/>
          <w:sz w:val="24"/>
          <w:szCs w:val="24"/>
        </w:rPr>
        <w:t xml:space="preserve">containing </w:t>
      </w:r>
      <w:r w:rsidRPr="00E11218">
        <w:rPr>
          <w:rFonts w:eastAsiaTheme="minorHAnsi" w:cs="Times New Roman"/>
          <w:color w:val="000000"/>
          <w:sz w:val="24"/>
          <w:szCs w:val="24"/>
        </w:rPr>
        <w:t xml:space="preserve">160 </w:t>
      </w:r>
      <w:proofErr w:type="gramStart"/>
      <w:r w:rsidRPr="00E11218">
        <w:rPr>
          <w:rFonts w:eastAsiaTheme="minorHAnsi" w:cs="Times New Roman"/>
          <w:color w:val="000000"/>
          <w:sz w:val="24"/>
          <w:szCs w:val="24"/>
        </w:rPr>
        <w:t>acres more or less</w:t>
      </w:r>
      <w:proofErr w:type="gramEnd"/>
      <w:r w:rsidRPr="00E11218">
        <w:rPr>
          <w:rFonts w:eastAsiaTheme="minorHAnsi" w:cs="Times New Roman"/>
          <w:color w:val="000000"/>
          <w:sz w:val="24"/>
          <w:szCs w:val="24"/>
        </w:rPr>
        <w:t>.</w:t>
      </w:r>
    </w:p>
    <w:p w:rsidR="00230BF3" w:rsidRDefault="00230BF3" w:rsidP="00BB56D4">
      <w:pPr>
        <w:rPr>
          <w:rFonts w:ascii="Times New Roman" w:hAnsi="Times New Roman" w:cs="Times New Roman"/>
          <w:sz w:val="24"/>
          <w:szCs w:val="24"/>
        </w:rPr>
      </w:pPr>
    </w:p>
    <w:p w:rsidR="006D44A0" w:rsidRDefault="006D44A0" w:rsidP="007E73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3695" w:rsidRPr="000730CD" w:rsidRDefault="00A951EA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10:00 AM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F"/>
    <w:rsid w:val="00016FF5"/>
    <w:rsid w:val="00032A1F"/>
    <w:rsid w:val="000730CD"/>
    <w:rsid w:val="00082BCB"/>
    <w:rsid w:val="000904A3"/>
    <w:rsid w:val="00154B54"/>
    <w:rsid w:val="001B40C3"/>
    <w:rsid w:val="001D4FBA"/>
    <w:rsid w:val="00230BF3"/>
    <w:rsid w:val="00231B32"/>
    <w:rsid w:val="0030602E"/>
    <w:rsid w:val="00406EF6"/>
    <w:rsid w:val="0048564C"/>
    <w:rsid w:val="005534CD"/>
    <w:rsid w:val="0056496D"/>
    <w:rsid w:val="00585FA7"/>
    <w:rsid w:val="005A1D81"/>
    <w:rsid w:val="006505C3"/>
    <w:rsid w:val="006524F8"/>
    <w:rsid w:val="00655DE5"/>
    <w:rsid w:val="00663695"/>
    <w:rsid w:val="00684ED9"/>
    <w:rsid w:val="006D3CC4"/>
    <w:rsid w:val="006D44A0"/>
    <w:rsid w:val="006E3AEE"/>
    <w:rsid w:val="007E734C"/>
    <w:rsid w:val="0084502E"/>
    <w:rsid w:val="0086025A"/>
    <w:rsid w:val="00890619"/>
    <w:rsid w:val="008C6B81"/>
    <w:rsid w:val="00956D36"/>
    <w:rsid w:val="009D3D75"/>
    <w:rsid w:val="00A507AF"/>
    <w:rsid w:val="00A8790F"/>
    <w:rsid w:val="00A951EA"/>
    <w:rsid w:val="00BB56D4"/>
    <w:rsid w:val="00C041EC"/>
    <w:rsid w:val="00C26DBF"/>
    <w:rsid w:val="00CC29E3"/>
    <w:rsid w:val="00D31AFF"/>
    <w:rsid w:val="00D5279F"/>
    <w:rsid w:val="00D973A0"/>
    <w:rsid w:val="00E11218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E148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9892-0A95-4D0B-8E7B-BAD40485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F609DD80.dotm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4</cp:revision>
  <cp:lastPrinted>2017-08-21T16:01:00Z</cp:lastPrinted>
  <dcterms:created xsi:type="dcterms:W3CDTF">2017-09-06T21:21:00Z</dcterms:created>
  <dcterms:modified xsi:type="dcterms:W3CDTF">2017-09-06T21:38:00Z</dcterms:modified>
</cp:coreProperties>
</file>