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296B52"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bookmarkStart w:id="0" w:name="_GoBack"/>
      <w:bookmarkEnd w:id="0"/>
      <w:r>
        <w:rPr>
          <w:rFonts w:asciiTheme="minorHAnsi" w:hAnsiTheme="minorHAnsi"/>
          <w:sz w:val="24"/>
          <w:szCs w:val="24"/>
        </w:rPr>
        <w:t xml:space="preserve">Date: </w:t>
      </w:r>
      <w:r w:rsidR="00F50C0D">
        <w:rPr>
          <w:rFonts w:asciiTheme="minorHAnsi" w:hAnsiTheme="minorHAnsi"/>
          <w:sz w:val="24"/>
          <w:szCs w:val="24"/>
        </w:rPr>
        <w:t>Thursday</w:t>
      </w:r>
      <w:r w:rsidR="00F62E61" w:rsidRPr="00296B52">
        <w:rPr>
          <w:rFonts w:asciiTheme="minorHAnsi" w:hAnsiTheme="minorHAnsi"/>
          <w:sz w:val="24"/>
          <w:szCs w:val="24"/>
        </w:rPr>
        <w:t>,</w:t>
      </w:r>
      <w:r w:rsidR="00024F47">
        <w:rPr>
          <w:rFonts w:asciiTheme="minorHAnsi" w:hAnsiTheme="minorHAnsi"/>
          <w:sz w:val="24"/>
          <w:szCs w:val="24"/>
        </w:rPr>
        <w:t xml:space="preserve"> </w:t>
      </w:r>
      <w:r w:rsidR="00A57625">
        <w:rPr>
          <w:rFonts w:asciiTheme="minorHAnsi" w:hAnsiTheme="minorHAnsi"/>
          <w:sz w:val="24"/>
          <w:szCs w:val="24"/>
        </w:rPr>
        <w:t xml:space="preserve">October 19, 2017 </w:t>
      </w:r>
      <w:r w:rsidR="00024F47">
        <w:rPr>
          <w:rFonts w:asciiTheme="minorHAnsi" w:hAnsiTheme="minorHAnsi"/>
          <w:sz w:val="24"/>
          <w:szCs w:val="24"/>
        </w:rPr>
        <w:t>-</w:t>
      </w:r>
      <w:r w:rsidR="00A57625">
        <w:rPr>
          <w:rFonts w:asciiTheme="minorHAnsi" w:hAnsiTheme="minorHAnsi"/>
          <w:sz w:val="24"/>
          <w:szCs w:val="24"/>
        </w:rPr>
        <w:t xml:space="preserve"> 9</w:t>
      </w:r>
      <w:r w:rsidR="00024F47">
        <w:rPr>
          <w:rFonts w:asciiTheme="minorHAnsi" w:hAnsiTheme="minorHAnsi"/>
          <w:sz w:val="24"/>
          <w:szCs w:val="24"/>
        </w:rPr>
        <w:t>:</w:t>
      </w:r>
      <w:r w:rsidR="00F50C0D">
        <w:rPr>
          <w:rFonts w:asciiTheme="minorHAnsi" w:hAnsiTheme="minorHAnsi"/>
          <w:sz w:val="24"/>
          <w:szCs w:val="24"/>
        </w:rPr>
        <w:t>0</w:t>
      </w:r>
      <w:r w:rsidR="00024F47">
        <w:rPr>
          <w:rFonts w:asciiTheme="minorHAnsi" w:hAnsiTheme="minorHAnsi"/>
          <w:sz w:val="24"/>
          <w:szCs w:val="24"/>
        </w:rPr>
        <w:t xml:space="preserve">0 </w:t>
      </w:r>
      <w:r w:rsidR="00A57625">
        <w:rPr>
          <w:rFonts w:asciiTheme="minorHAnsi" w:hAnsiTheme="minorHAnsi"/>
          <w:sz w:val="24"/>
          <w:szCs w:val="24"/>
        </w:rPr>
        <w:t>a</w:t>
      </w:r>
      <w:r w:rsidR="00F62E61" w:rsidRPr="00296B52">
        <w:rPr>
          <w:rFonts w:asciiTheme="minorHAnsi" w:hAnsiTheme="minorHAnsi"/>
          <w:sz w:val="24"/>
          <w:szCs w:val="24"/>
        </w:rPr>
        <w:t xml:space="preserve">.m. </w:t>
      </w:r>
      <w:r>
        <w:rPr>
          <w:rFonts w:asciiTheme="minorHAnsi" w:hAnsiTheme="minorHAnsi"/>
          <w:sz w:val="24"/>
          <w:szCs w:val="24"/>
        </w:rPr>
        <w:t>C</w:t>
      </w:r>
      <w:r w:rsidR="00F36821">
        <w:rPr>
          <w:rFonts w:asciiTheme="minorHAnsi" w:hAnsiTheme="minorHAnsi"/>
          <w:sz w:val="24"/>
          <w:szCs w:val="24"/>
        </w:rPr>
        <w:t>D</w:t>
      </w:r>
      <w:r>
        <w:rPr>
          <w:rFonts w:asciiTheme="minorHAnsi" w:hAnsiTheme="minorHAnsi"/>
          <w:sz w:val="24"/>
          <w:szCs w:val="24"/>
        </w:rPr>
        <w:t>T</w:t>
      </w:r>
    </w:p>
    <w:p w:rsidR="007C576C" w:rsidRDefault="007C576C" w:rsidP="007C576C">
      <w:pPr>
        <w:rPr>
          <w:rFonts w:asciiTheme="minorHAnsi" w:hAnsiTheme="minorHAnsi"/>
          <w:sz w:val="24"/>
          <w:szCs w:val="24"/>
        </w:rPr>
      </w:pPr>
    </w:p>
    <w:p w:rsidR="00A57625" w:rsidRDefault="007C576C" w:rsidP="00A57625">
      <w:pPr>
        <w:rPr>
          <w:rFonts w:asciiTheme="minorHAnsi" w:hAnsiTheme="minorHAnsi"/>
          <w:sz w:val="24"/>
          <w:szCs w:val="24"/>
        </w:rPr>
      </w:pPr>
      <w:r>
        <w:rPr>
          <w:rFonts w:asciiTheme="minorHAnsi" w:hAnsiTheme="minorHAnsi"/>
          <w:sz w:val="24"/>
          <w:szCs w:val="24"/>
        </w:rPr>
        <w:t xml:space="preserve">Location: </w:t>
      </w:r>
      <w:r w:rsidR="00A57625">
        <w:rPr>
          <w:rFonts w:asciiTheme="minorHAnsi" w:hAnsiTheme="minorHAnsi"/>
          <w:sz w:val="24"/>
          <w:szCs w:val="24"/>
        </w:rPr>
        <w:t>Capitol</w:t>
      </w:r>
      <w:r w:rsidR="009878C9">
        <w:rPr>
          <w:rFonts w:asciiTheme="minorHAnsi" w:hAnsiTheme="minorHAnsi"/>
          <w:sz w:val="24"/>
          <w:szCs w:val="24"/>
        </w:rPr>
        <w:t xml:space="preserve"> Building, F</w:t>
      </w:r>
      <w:r w:rsidR="00A57625">
        <w:rPr>
          <w:rFonts w:asciiTheme="minorHAnsi" w:hAnsiTheme="minorHAnsi"/>
          <w:sz w:val="24"/>
          <w:szCs w:val="24"/>
        </w:rPr>
        <w:t>ourth</w:t>
      </w:r>
      <w:r w:rsidR="009878C9">
        <w:rPr>
          <w:rFonts w:asciiTheme="minorHAnsi" w:hAnsiTheme="minorHAnsi"/>
          <w:sz w:val="24"/>
          <w:szCs w:val="24"/>
        </w:rPr>
        <w:t xml:space="preserve"> Floor,</w:t>
      </w:r>
      <w:r w:rsidR="00A57625">
        <w:rPr>
          <w:rFonts w:asciiTheme="minorHAnsi" w:hAnsiTheme="minorHAnsi"/>
          <w:sz w:val="24"/>
          <w:szCs w:val="24"/>
        </w:rPr>
        <w:t xml:space="preserve"> Room 412</w:t>
      </w:r>
    </w:p>
    <w:p w:rsidR="00F62E61" w:rsidRPr="00296B52" w:rsidRDefault="00A57625" w:rsidP="00A57625">
      <w:pPr>
        <w:ind w:firstLine="990"/>
        <w:rPr>
          <w:rFonts w:asciiTheme="minorHAnsi" w:hAnsiTheme="minorHAnsi"/>
          <w:sz w:val="24"/>
          <w:szCs w:val="24"/>
        </w:rPr>
      </w:pPr>
      <w:r>
        <w:rPr>
          <w:rFonts w:asciiTheme="minorHAnsi" w:hAnsiTheme="minorHAnsi"/>
          <w:sz w:val="24"/>
          <w:szCs w:val="24"/>
        </w:rPr>
        <w:t>500 E Capitol Avenue</w:t>
      </w:r>
      <w:r w:rsidR="001A773D">
        <w:rPr>
          <w:rFonts w:asciiTheme="minorHAnsi" w:hAnsiTheme="minorHAnsi"/>
          <w:sz w:val="24"/>
          <w:szCs w:val="24"/>
        </w:rPr>
        <w:t>, Pierre</w:t>
      </w:r>
      <w:r w:rsidR="007C576C">
        <w:rPr>
          <w:rFonts w:asciiTheme="minorHAnsi" w:hAnsiTheme="minorHAnsi"/>
          <w:sz w:val="24"/>
          <w:szCs w:val="24"/>
        </w:rPr>
        <w:t>, S</w:t>
      </w:r>
      <w:r>
        <w:rPr>
          <w:rFonts w:asciiTheme="minorHAnsi" w:hAnsiTheme="minorHAnsi"/>
          <w:sz w:val="24"/>
          <w:szCs w:val="24"/>
        </w:rPr>
        <w:t>outh Dakota</w:t>
      </w:r>
      <w:r w:rsidR="007C576C">
        <w:rPr>
          <w:rFonts w:asciiTheme="minorHAnsi" w:hAnsiTheme="minorHAnsi"/>
          <w:sz w:val="24"/>
          <w:szCs w:val="24"/>
        </w:rPr>
        <w:t xml:space="preserve"> 57501</w:t>
      </w:r>
    </w:p>
    <w:p w:rsidR="007C576C" w:rsidRDefault="007C576C" w:rsidP="007C576C">
      <w:pPr>
        <w:rPr>
          <w:rFonts w:asciiTheme="minorHAnsi" w:hAnsiTheme="minorHAnsi"/>
          <w:sz w:val="24"/>
          <w:szCs w:val="24"/>
        </w:rPr>
      </w:pPr>
    </w:p>
    <w:p w:rsidR="00F62E61" w:rsidRPr="00296B52" w:rsidRDefault="00F62E61" w:rsidP="007C576C">
      <w:pPr>
        <w:rPr>
          <w:rFonts w:asciiTheme="minorHAnsi" w:hAnsiTheme="minorHAnsi"/>
          <w:sz w:val="24"/>
          <w:szCs w:val="24"/>
        </w:rPr>
      </w:pPr>
      <w:r w:rsidRPr="00296B52">
        <w:rPr>
          <w:rFonts w:asciiTheme="minorHAnsi" w:hAnsiTheme="minorHAnsi"/>
          <w:sz w:val="24"/>
          <w:szCs w:val="24"/>
        </w:rPr>
        <w:t xml:space="preserve">Public telephonic access: </w:t>
      </w:r>
      <w:r w:rsidR="001A773D">
        <w:rPr>
          <w:rFonts w:asciiTheme="minorHAnsi" w:hAnsiTheme="minorHAnsi"/>
          <w:sz w:val="24"/>
          <w:szCs w:val="24"/>
        </w:rPr>
        <w:t xml:space="preserve">1-866-410-8397/conference code: </w:t>
      </w:r>
      <w:r w:rsidR="00A57625">
        <w:rPr>
          <w:rFonts w:asciiTheme="minorHAnsi" w:hAnsiTheme="minorHAnsi"/>
          <w:sz w:val="24"/>
          <w:szCs w:val="24"/>
        </w:rPr>
        <w:t>5214682374</w:t>
      </w:r>
    </w:p>
    <w:p w:rsidR="00F62E61" w:rsidRDefault="00F62E61" w:rsidP="00F62E61">
      <w:pPr>
        <w:rPr>
          <w:rFonts w:asciiTheme="minorHAnsi" w:hAnsiTheme="minorHAnsi"/>
          <w:sz w:val="24"/>
          <w:szCs w:val="24"/>
        </w:rPr>
      </w:pPr>
    </w:p>
    <w:p w:rsidR="006625EC" w:rsidRDefault="006625EC" w:rsidP="00F62E61">
      <w:pPr>
        <w:rPr>
          <w:rFonts w:asciiTheme="minorHAnsi" w:hAnsiTheme="minorHAnsi"/>
          <w:sz w:val="24"/>
          <w:szCs w:val="24"/>
        </w:rPr>
      </w:pPr>
      <w:r>
        <w:rPr>
          <w:rFonts w:asciiTheme="minorHAnsi" w:hAnsiTheme="minorHAnsi"/>
          <w:sz w:val="24"/>
          <w:szCs w:val="24"/>
        </w:rPr>
        <w:t xml:space="preserve">Present: </w:t>
      </w:r>
      <w:r>
        <w:rPr>
          <w:rFonts w:asciiTheme="minorHAnsi" w:hAnsiTheme="minorHAnsi"/>
          <w:sz w:val="24"/>
          <w:szCs w:val="24"/>
        </w:rPr>
        <w:tab/>
      </w:r>
      <w:r w:rsidR="00C33763">
        <w:rPr>
          <w:rFonts w:asciiTheme="minorHAnsi" w:hAnsiTheme="minorHAnsi"/>
          <w:sz w:val="24"/>
          <w:szCs w:val="24"/>
        </w:rPr>
        <w:tab/>
      </w:r>
      <w:r>
        <w:rPr>
          <w:rFonts w:asciiTheme="minorHAnsi" w:hAnsiTheme="minorHAnsi"/>
          <w:sz w:val="24"/>
          <w:szCs w:val="24"/>
        </w:rPr>
        <w:t>Eric Stroeder, Member</w:t>
      </w:r>
    </w:p>
    <w:p w:rsidR="006625EC" w:rsidRPr="00296B52" w:rsidRDefault="006625EC" w:rsidP="00F62E61">
      <w:pPr>
        <w:rPr>
          <w:rFonts w:asciiTheme="minorHAnsi" w:hAnsiTheme="minorHAnsi"/>
          <w:sz w:val="24"/>
          <w:szCs w:val="24"/>
        </w:rPr>
      </w:pPr>
    </w:p>
    <w:p w:rsidR="00024F47" w:rsidRDefault="00F62E61" w:rsidP="00A57625">
      <w:pPr>
        <w:rPr>
          <w:rFonts w:asciiTheme="minorHAnsi" w:hAnsiTheme="minorHAnsi"/>
          <w:sz w:val="24"/>
          <w:szCs w:val="24"/>
        </w:rPr>
      </w:pPr>
      <w:r w:rsidRPr="00296B52">
        <w:rPr>
          <w:rFonts w:asciiTheme="minorHAnsi" w:hAnsiTheme="minorHAnsi"/>
          <w:sz w:val="24"/>
          <w:szCs w:val="24"/>
        </w:rPr>
        <w:t>Present</w:t>
      </w:r>
      <w:r w:rsidR="006625EC">
        <w:rPr>
          <w:rFonts w:asciiTheme="minorHAnsi" w:hAnsiTheme="minorHAnsi"/>
          <w:sz w:val="24"/>
          <w:szCs w:val="24"/>
        </w:rPr>
        <w:t xml:space="preserve"> via phone</w:t>
      </w:r>
      <w:r w:rsidR="00556E66">
        <w:rPr>
          <w:rFonts w:asciiTheme="minorHAnsi" w:hAnsiTheme="minorHAnsi"/>
          <w:sz w:val="24"/>
          <w:szCs w:val="24"/>
        </w:rPr>
        <w:t>:</w:t>
      </w:r>
      <w:r w:rsidRPr="00296B52">
        <w:rPr>
          <w:rFonts w:asciiTheme="minorHAnsi" w:hAnsiTheme="minorHAnsi"/>
          <w:sz w:val="24"/>
          <w:szCs w:val="24"/>
        </w:rPr>
        <w:tab/>
      </w:r>
      <w:r w:rsidR="00C33763">
        <w:rPr>
          <w:rFonts w:asciiTheme="minorHAnsi" w:hAnsiTheme="minorHAnsi"/>
          <w:sz w:val="24"/>
          <w:szCs w:val="24"/>
        </w:rPr>
        <w:t>Jarod Larson, Member</w:t>
      </w:r>
    </w:p>
    <w:p w:rsidR="00C33763"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Terry Nebelsick, President</w:t>
      </w:r>
    </w:p>
    <w:p w:rsidR="00C33763"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Susan Proefrock, Vice-President</w:t>
      </w:r>
    </w:p>
    <w:p w:rsidR="00C33763" w:rsidRPr="00296B52" w:rsidRDefault="00C33763" w:rsidP="00A576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Patrick Weber, Member</w:t>
      </w:r>
    </w:p>
    <w:p w:rsidR="001A773D" w:rsidRDefault="001A773D" w:rsidP="00F62E61">
      <w:pPr>
        <w:rPr>
          <w:rFonts w:asciiTheme="minorHAnsi" w:hAnsiTheme="minorHAnsi"/>
          <w:sz w:val="24"/>
          <w:szCs w:val="24"/>
        </w:rPr>
      </w:pPr>
    </w:p>
    <w:p w:rsidR="00C54B20" w:rsidRDefault="00C54B20" w:rsidP="00F62E61">
      <w:pPr>
        <w:rPr>
          <w:rFonts w:asciiTheme="minorHAnsi" w:hAnsiTheme="minorHAnsi"/>
          <w:sz w:val="24"/>
          <w:szCs w:val="24"/>
        </w:rPr>
      </w:pPr>
      <w:r>
        <w:rPr>
          <w:rFonts w:asciiTheme="minorHAnsi" w:hAnsiTheme="minorHAnsi"/>
          <w:sz w:val="24"/>
          <w:szCs w:val="24"/>
        </w:rPr>
        <w:t xml:space="preserve">Absent: </w:t>
      </w:r>
      <w:r>
        <w:rPr>
          <w:rFonts w:asciiTheme="minorHAnsi" w:hAnsiTheme="minorHAnsi"/>
          <w:sz w:val="24"/>
          <w:szCs w:val="24"/>
        </w:rPr>
        <w:tab/>
      </w:r>
    </w:p>
    <w:p w:rsidR="00F62E61" w:rsidRPr="00296B52" w:rsidRDefault="00F62E61" w:rsidP="00F62E61">
      <w:pPr>
        <w:rPr>
          <w:rFonts w:asciiTheme="minorHAnsi" w:hAnsiTheme="minorHAnsi"/>
          <w:sz w:val="24"/>
          <w:szCs w:val="24"/>
        </w:rPr>
      </w:pPr>
      <w:r w:rsidRPr="00296B52">
        <w:rPr>
          <w:rFonts w:asciiTheme="minorHAnsi" w:hAnsiTheme="minorHAnsi"/>
          <w:sz w:val="24"/>
          <w:szCs w:val="24"/>
        </w:rPr>
        <w:tab/>
      </w:r>
    </w:p>
    <w:p w:rsidR="008A60A0" w:rsidRDefault="007C576C" w:rsidP="009878C9">
      <w:pPr>
        <w:rPr>
          <w:rFonts w:asciiTheme="minorHAnsi" w:hAnsiTheme="minorHAnsi"/>
          <w:sz w:val="24"/>
          <w:szCs w:val="24"/>
        </w:rPr>
      </w:pPr>
      <w:r>
        <w:rPr>
          <w:rFonts w:asciiTheme="minorHAnsi" w:hAnsiTheme="minorHAnsi"/>
          <w:sz w:val="24"/>
          <w:szCs w:val="24"/>
        </w:rPr>
        <w:t>DOE s</w:t>
      </w:r>
      <w:r w:rsidR="00F62E61" w:rsidRPr="00296B52">
        <w:rPr>
          <w:rFonts w:asciiTheme="minorHAnsi" w:hAnsiTheme="minorHAnsi"/>
          <w:sz w:val="24"/>
          <w:szCs w:val="24"/>
        </w:rPr>
        <w:t>taff</w:t>
      </w:r>
      <w:r>
        <w:rPr>
          <w:rFonts w:asciiTheme="minorHAnsi" w:hAnsiTheme="minorHAnsi"/>
          <w:sz w:val="24"/>
          <w:szCs w:val="24"/>
        </w:rPr>
        <w:t xml:space="preserve"> </w:t>
      </w:r>
      <w:r w:rsidR="008A60A0">
        <w:rPr>
          <w:rFonts w:asciiTheme="minorHAnsi" w:hAnsiTheme="minorHAnsi"/>
          <w:sz w:val="24"/>
          <w:szCs w:val="24"/>
        </w:rPr>
        <w:t>in attendance:</w:t>
      </w:r>
      <w:r w:rsidR="009878C9">
        <w:rPr>
          <w:rFonts w:asciiTheme="minorHAnsi" w:hAnsiTheme="minorHAnsi"/>
          <w:sz w:val="24"/>
          <w:szCs w:val="24"/>
        </w:rPr>
        <w:t xml:space="preserve"> Tamara Darnall, Susan Woodmansey, Bobbi Leiferman, </w:t>
      </w:r>
      <w:r w:rsidR="00A57625">
        <w:rPr>
          <w:rFonts w:asciiTheme="minorHAnsi" w:hAnsiTheme="minorHAnsi"/>
          <w:sz w:val="24"/>
          <w:szCs w:val="24"/>
        </w:rPr>
        <w:t xml:space="preserve">Kathryn Blumhardt, </w:t>
      </w:r>
      <w:r w:rsidR="009878C9">
        <w:rPr>
          <w:rFonts w:asciiTheme="minorHAnsi" w:hAnsiTheme="minorHAnsi"/>
          <w:sz w:val="24"/>
          <w:szCs w:val="24"/>
        </w:rPr>
        <w:t>Holly Farris, and Olivia Waggoner</w:t>
      </w:r>
    </w:p>
    <w:p w:rsidR="00F62E61" w:rsidRPr="00296B52" w:rsidRDefault="00F62E61" w:rsidP="00F62E61">
      <w:pPr>
        <w:rPr>
          <w:rFonts w:asciiTheme="minorHAnsi" w:hAnsiTheme="minorHAnsi"/>
          <w:sz w:val="24"/>
          <w:szCs w:val="24"/>
        </w:rPr>
      </w:pPr>
    </w:p>
    <w:p w:rsidR="00F62E61" w:rsidRPr="007C576C" w:rsidRDefault="007C576C" w:rsidP="00FB3842">
      <w:pPr>
        <w:rPr>
          <w:rFonts w:asciiTheme="minorHAnsi" w:hAnsiTheme="minorHAnsi"/>
          <w:sz w:val="24"/>
          <w:szCs w:val="24"/>
        </w:rPr>
      </w:pPr>
      <w:r>
        <w:rPr>
          <w:rFonts w:asciiTheme="minorHAnsi" w:hAnsiTheme="minorHAnsi"/>
          <w:sz w:val="24"/>
          <w:szCs w:val="24"/>
        </w:rPr>
        <w:t>Others in a</w:t>
      </w:r>
      <w:r w:rsidR="001A773D" w:rsidRPr="00296B52">
        <w:rPr>
          <w:rFonts w:asciiTheme="minorHAnsi" w:hAnsiTheme="minorHAnsi"/>
          <w:sz w:val="24"/>
          <w:szCs w:val="24"/>
        </w:rPr>
        <w:t>ttendance</w:t>
      </w:r>
      <w:r w:rsidR="00F62E61" w:rsidRPr="00296B52">
        <w:rPr>
          <w:rFonts w:asciiTheme="minorHAnsi" w:hAnsiTheme="minorHAnsi"/>
          <w:sz w:val="24"/>
          <w:szCs w:val="24"/>
        </w:rPr>
        <w:t>:</w:t>
      </w:r>
      <w:r w:rsidR="00F62E61" w:rsidRPr="00296B52">
        <w:rPr>
          <w:rFonts w:asciiTheme="minorHAnsi" w:hAnsiTheme="minorHAnsi"/>
          <w:sz w:val="24"/>
          <w:szCs w:val="24"/>
        </w:rPr>
        <w:tab/>
      </w:r>
      <w:r w:rsidR="00F62E61" w:rsidRPr="00296B52">
        <w:rPr>
          <w:rFonts w:asciiTheme="minorHAnsi" w:hAnsiTheme="minorHAnsi" w:cs="Times New Roman"/>
          <w:sz w:val="24"/>
          <w:szCs w:val="24"/>
        </w:rPr>
        <w:t xml:space="preserve"> </w:t>
      </w:r>
      <w:r w:rsidR="00A57625">
        <w:rPr>
          <w:rFonts w:asciiTheme="minorHAnsi" w:hAnsiTheme="minorHAnsi" w:cs="Times New Roman"/>
          <w:sz w:val="24"/>
          <w:szCs w:val="24"/>
        </w:rPr>
        <w:t>Bob Mercer, Capital Journal</w:t>
      </w:r>
      <w:r w:rsidR="00FB3842">
        <w:rPr>
          <w:rFonts w:asciiTheme="minorHAnsi" w:hAnsiTheme="minorHAnsi" w:cs="Times New Roman"/>
          <w:sz w:val="24"/>
          <w:szCs w:val="24"/>
        </w:rPr>
        <w:t>,</w:t>
      </w:r>
      <w:r w:rsidR="00A57625">
        <w:rPr>
          <w:rFonts w:asciiTheme="minorHAnsi" w:hAnsiTheme="minorHAnsi" w:cs="Times New Roman"/>
          <w:sz w:val="24"/>
          <w:szCs w:val="24"/>
        </w:rPr>
        <w:t xml:space="preserve"> </w:t>
      </w:r>
      <w:r w:rsidR="00FB3842">
        <w:rPr>
          <w:rFonts w:asciiTheme="minorHAnsi" w:hAnsiTheme="minorHAnsi" w:cs="Times New Roman"/>
          <w:sz w:val="24"/>
          <w:szCs w:val="24"/>
        </w:rPr>
        <w:t xml:space="preserve">and other members of the public via telephone. </w:t>
      </w:r>
    </w:p>
    <w:p w:rsidR="00F62E61" w:rsidRPr="00296B52" w:rsidRDefault="00F62E61" w:rsidP="00F62E61">
      <w:pPr>
        <w:ind w:left="1440" w:hanging="1440"/>
        <w:rPr>
          <w:rFonts w:asciiTheme="minorHAnsi" w:hAnsiTheme="minorHAnsi" w:cs="Times New Roman"/>
          <w:sz w:val="24"/>
          <w:szCs w:val="24"/>
        </w:rPr>
      </w:pPr>
    </w:p>
    <w:p w:rsidR="00F62E61" w:rsidRPr="00296B52" w:rsidRDefault="00F62E61" w:rsidP="00F62E61">
      <w:pPr>
        <w:ind w:left="1440" w:hanging="1440"/>
        <w:rPr>
          <w:rFonts w:asciiTheme="minorHAnsi" w:hAnsiTheme="minorHAnsi"/>
          <w:b/>
          <w:sz w:val="24"/>
          <w:szCs w:val="24"/>
        </w:rPr>
      </w:pPr>
      <w:r w:rsidRPr="00296B52">
        <w:rPr>
          <w:rFonts w:asciiTheme="minorHAnsi" w:hAnsiTheme="minorHAnsi"/>
          <w:b/>
          <w:sz w:val="24"/>
          <w:szCs w:val="24"/>
        </w:rPr>
        <w:t xml:space="preserve">Call to </w:t>
      </w:r>
      <w:r w:rsidR="007C576C">
        <w:rPr>
          <w:rFonts w:asciiTheme="minorHAnsi" w:hAnsiTheme="minorHAnsi"/>
          <w:b/>
          <w:sz w:val="24"/>
          <w:szCs w:val="24"/>
        </w:rPr>
        <w:t>Order and</w:t>
      </w:r>
      <w:r w:rsidRPr="00296B52">
        <w:rPr>
          <w:rFonts w:asciiTheme="minorHAnsi" w:hAnsiTheme="minorHAnsi"/>
          <w:b/>
          <w:sz w:val="24"/>
          <w:szCs w:val="24"/>
        </w:rPr>
        <w:t xml:space="preserve"> Roll Call:</w:t>
      </w:r>
    </w:p>
    <w:p w:rsidR="00F62E61" w:rsidRPr="00296B52" w:rsidRDefault="00F62E61" w:rsidP="00F62E61">
      <w:pPr>
        <w:ind w:left="1440" w:hanging="1440"/>
        <w:rPr>
          <w:rFonts w:asciiTheme="minorHAnsi" w:hAnsiTheme="minorHAnsi"/>
          <w:sz w:val="24"/>
          <w:szCs w:val="24"/>
        </w:rPr>
      </w:pPr>
    </w:p>
    <w:p w:rsidR="00F62E61" w:rsidRPr="00296B52" w:rsidRDefault="007C576C" w:rsidP="00F62E61">
      <w:pPr>
        <w:ind w:left="1440" w:hanging="1440"/>
        <w:rPr>
          <w:rFonts w:asciiTheme="minorHAnsi" w:hAnsiTheme="minorHAnsi"/>
          <w:sz w:val="24"/>
          <w:szCs w:val="24"/>
        </w:rPr>
      </w:pPr>
      <w:r>
        <w:rPr>
          <w:rFonts w:asciiTheme="minorHAnsi" w:hAnsiTheme="minorHAnsi"/>
          <w:sz w:val="24"/>
          <w:szCs w:val="24"/>
        </w:rPr>
        <w:t>Meeting was call</w:t>
      </w:r>
      <w:r w:rsidR="00C33763">
        <w:rPr>
          <w:rFonts w:asciiTheme="minorHAnsi" w:hAnsiTheme="minorHAnsi"/>
          <w:sz w:val="24"/>
          <w:szCs w:val="24"/>
        </w:rPr>
        <w:t>ed to order by Vice-President Proefrock</w:t>
      </w:r>
      <w:r>
        <w:rPr>
          <w:rFonts w:asciiTheme="minorHAnsi" w:hAnsiTheme="minorHAnsi"/>
          <w:sz w:val="24"/>
          <w:szCs w:val="24"/>
        </w:rPr>
        <w:t xml:space="preserve"> </w:t>
      </w:r>
      <w:r w:rsidR="00F62E61" w:rsidRPr="00296B52">
        <w:rPr>
          <w:rFonts w:asciiTheme="minorHAnsi" w:hAnsiTheme="minorHAnsi"/>
          <w:sz w:val="24"/>
          <w:szCs w:val="24"/>
        </w:rPr>
        <w:t>at approx</w:t>
      </w:r>
      <w:r w:rsidR="00C54B20">
        <w:rPr>
          <w:rFonts w:asciiTheme="minorHAnsi" w:hAnsiTheme="minorHAnsi"/>
          <w:sz w:val="24"/>
          <w:szCs w:val="24"/>
        </w:rPr>
        <w:t xml:space="preserve">imately </w:t>
      </w:r>
      <w:r w:rsidR="00C33763">
        <w:rPr>
          <w:rFonts w:asciiTheme="minorHAnsi" w:hAnsiTheme="minorHAnsi"/>
          <w:sz w:val="24"/>
          <w:szCs w:val="24"/>
        </w:rPr>
        <w:t>9:08 a.m.</w:t>
      </w:r>
      <w:r w:rsidR="009878C9">
        <w:rPr>
          <w:rFonts w:asciiTheme="minorHAnsi" w:hAnsiTheme="minorHAnsi"/>
          <w:sz w:val="24"/>
          <w:szCs w:val="24"/>
        </w:rPr>
        <w:t xml:space="preserve"> </w:t>
      </w:r>
      <w:r w:rsidR="008B17A2">
        <w:rPr>
          <w:rFonts w:asciiTheme="minorHAnsi" w:hAnsiTheme="minorHAnsi"/>
          <w:sz w:val="24"/>
          <w:szCs w:val="24"/>
        </w:rPr>
        <w:t>CDT</w:t>
      </w:r>
      <w:r w:rsidR="00F62E61" w:rsidRPr="00296B52">
        <w:rPr>
          <w:rFonts w:asciiTheme="minorHAnsi" w:hAnsiTheme="minorHAnsi"/>
          <w:sz w:val="24"/>
          <w:szCs w:val="24"/>
        </w:rPr>
        <w:t xml:space="preserve">.  </w:t>
      </w:r>
    </w:p>
    <w:p w:rsidR="00F62E61" w:rsidRPr="00296B52" w:rsidRDefault="00F62E61"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Adoption of Agenda:</w:t>
      </w:r>
    </w:p>
    <w:p w:rsidR="00F62E61" w:rsidRPr="00296B52" w:rsidRDefault="00F62E61" w:rsidP="00F62E61">
      <w:pPr>
        <w:ind w:left="1440" w:hanging="1440"/>
        <w:rPr>
          <w:rFonts w:asciiTheme="minorHAnsi" w:hAnsiTheme="minorHAnsi" w:cs="Times New Roman"/>
          <w:sz w:val="24"/>
          <w:szCs w:val="24"/>
        </w:rPr>
      </w:pPr>
    </w:p>
    <w:p w:rsidR="00F62E61" w:rsidRDefault="00F62E61" w:rsidP="00F62E61">
      <w:pPr>
        <w:rPr>
          <w:rFonts w:asciiTheme="minorHAnsi" w:hAnsiTheme="minorHAnsi"/>
          <w:sz w:val="24"/>
          <w:szCs w:val="24"/>
        </w:rPr>
      </w:pPr>
      <w:r w:rsidRPr="00296B52">
        <w:rPr>
          <w:rFonts w:asciiTheme="minorHAnsi" w:hAnsiTheme="minorHAnsi"/>
          <w:sz w:val="24"/>
          <w:szCs w:val="24"/>
        </w:rPr>
        <w:t xml:space="preserve">Motion by </w:t>
      </w:r>
      <w:r w:rsidR="00C33763">
        <w:rPr>
          <w:rFonts w:asciiTheme="minorHAnsi" w:hAnsiTheme="minorHAnsi"/>
          <w:sz w:val="24"/>
          <w:szCs w:val="24"/>
        </w:rPr>
        <w:t>Patrick Weber</w:t>
      </w:r>
      <w:r w:rsidR="009878C9">
        <w:rPr>
          <w:rFonts w:asciiTheme="minorHAnsi" w:hAnsiTheme="minorHAnsi"/>
          <w:sz w:val="24"/>
          <w:szCs w:val="24"/>
        </w:rPr>
        <w:t xml:space="preserve">, </w:t>
      </w:r>
      <w:r w:rsidRPr="00296B52">
        <w:rPr>
          <w:rFonts w:asciiTheme="minorHAnsi" w:hAnsiTheme="minorHAnsi"/>
          <w:sz w:val="24"/>
          <w:szCs w:val="24"/>
        </w:rPr>
        <w:t>second</w:t>
      </w:r>
      <w:r w:rsidR="009878C9">
        <w:rPr>
          <w:rFonts w:asciiTheme="minorHAnsi" w:hAnsiTheme="minorHAnsi"/>
          <w:sz w:val="24"/>
          <w:szCs w:val="24"/>
        </w:rPr>
        <w:t>ed</w:t>
      </w:r>
      <w:r w:rsidRPr="00296B52">
        <w:rPr>
          <w:rFonts w:asciiTheme="minorHAnsi" w:hAnsiTheme="minorHAnsi"/>
          <w:sz w:val="24"/>
          <w:szCs w:val="24"/>
        </w:rPr>
        <w:t xml:space="preserve"> by </w:t>
      </w:r>
      <w:r w:rsidR="00C33763">
        <w:rPr>
          <w:rFonts w:asciiTheme="minorHAnsi" w:hAnsiTheme="minorHAnsi"/>
          <w:sz w:val="24"/>
          <w:szCs w:val="24"/>
        </w:rPr>
        <w:t>Jarod Larson</w:t>
      </w:r>
      <w:r w:rsidR="009878C9">
        <w:rPr>
          <w:rFonts w:asciiTheme="minorHAnsi" w:hAnsiTheme="minorHAnsi"/>
          <w:sz w:val="24"/>
          <w:szCs w:val="24"/>
        </w:rPr>
        <w:t>,</w:t>
      </w:r>
      <w:r w:rsidR="005E38E4">
        <w:rPr>
          <w:rFonts w:asciiTheme="minorHAnsi" w:hAnsiTheme="minorHAnsi"/>
          <w:sz w:val="24"/>
          <w:szCs w:val="24"/>
        </w:rPr>
        <w:t xml:space="preserve"> to adopt the </w:t>
      </w:r>
      <w:r w:rsidR="00C33763">
        <w:rPr>
          <w:rFonts w:asciiTheme="minorHAnsi" w:hAnsiTheme="minorHAnsi"/>
          <w:sz w:val="24"/>
          <w:szCs w:val="24"/>
        </w:rPr>
        <w:t>October</w:t>
      </w:r>
      <w:r w:rsidR="009878C9">
        <w:rPr>
          <w:rFonts w:asciiTheme="minorHAnsi" w:hAnsiTheme="minorHAnsi"/>
          <w:sz w:val="24"/>
          <w:szCs w:val="24"/>
        </w:rPr>
        <w:t xml:space="preserve"> </w:t>
      </w:r>
      <w:r w:rsidR="00C33763">
        <w:rPr>
          <w:rFonts w:asciiTheme="minorHAnsi" w:hAnsiTheme="minorHAnsi"/>
          <w:sz w:val="24"/>
          <w:szCs w:val="24"/>
        </w:rPr>
        <w:t>1</w:t>
      </w:r>
      <w:r w:rsidR="009878C9">
        <w:rPr>
          <w:rFonts w:asciiTheme="minorHAnsi" w:hAnsiTheme="minorHAnsi"/>
          <w:sz w:val="24"/>
          <w:szCs w:val="24"/>
        </w:rPr>
        <w:t>9, 2017</w:t>
      </w:r>
      <w:r w:rsidRPr="00296B52">
        <w:rPr>
          <w:rFonts w:asciiTheme="minorHAnsi" w:hAnsiTheme="minorHAnsi"/>
          <w:sz w:val="24"/>
          <w:szCs w:val="24"/>
        </w:rPr>
        <w:t xml:space="preserve">, </w:t>
      </w:r>
      <w:r w:rsidR="00C54B20">
        <w:rPr>
          <w:rFonts w:asciiTheme="minorHAnsi" w:hAnsiTheme="minorHAnsi"/>
          <w:sz w:val="24"/>
          <w:szCs w:val="24"/>
        </w:rPr>
        <w:t xml:space="preserve">proposed </w:t>
      </w:r>
      <w:r w:rsidRPr="00296B52">
        <w:rPr>
          <w:rFonts w:asciiTheme="minorHAnsi" w:hAnsiTheme="minorHAnsi"/>
          <w:sz w:val="24"/>
          <w:szCs w:val="24"/>
        </w:rPr>
        <w:t xml:space="preserve">agenda.  </w:t>
      </w:r>
      <w:r w:rsidR="009878C9">
        <w:rPr>
          <w:rFonts w:asciiTheme="minorHAnsi" w:hAnsiTheme="minorHAnsi"/>
          <w:sz w:val="24"/>
          <w:szCs w:val="24"/>
        </w:rPr>
        <w:t>Roll call, all present voted in favor. Motion carried.</w:t>
      </w:r>
    </w:p>
    <w:p w:rsidR="005E38E4" w:rsidRDefault="005E38E4"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Approval of Minutes:</w:t>
      </w:r>
    </w:p>
    <w:p w:rsidR="00F62E61" w:rsidRPr="00296B52" w:rsidRDefault="00F62E61" w:rsidP="00F62E61">
      <w:pPr>
        <w:rPr>
          <w:rFonts w:asciiTheme="minorHAnsi" w:hAnsiTheme="minorHAnsi"/>
          <w:b/>
          <w:sz w:val="24"/>
          <w:szCs w:val="24"/>
        </w:rPr>
      </w:pPr>
    </w:p>
    <w:p w:rsidR="005E38E4" w:rsidRDefault="00C33763" w:rsidP="00F62E61">
      <w:pPr>
        <w:rPr>
          <w:rFonts w:asciiTheme="minorHAnsi" w:hAnsiTheme="minorHAnsi"/>
          <w:sz w:val="24"/>
          <w:szCs w:val="24"/>
        </w:rPr>
      </w:pPr>
      <w:r>
        <w:rPr>
          <w:rFonts w:asciiTheme="minorHAnsi" w:hAnsiTheme="minorHAnsi"/>
          <w:sz w:val="24"/>
          <w:szCs w:val="24"/>
        </w:rPr>
        <w:t xml:space="preserve">Correction was mentioned by Jarod Larson to correct Eric Larson to Eric Stroeder under the Budget Commentary section of the June 19, 2017 minutes. </w:t>
      </w:r>
      <w:r w:rsidR="009878C9">
        <w:rPr>
          <w:rFonts w:asciiTheme="minorHAnsi" w:hAnsiTheme="minorHAnsi"/>
          <w:sz w:val="24"/>
          <w:szCs w:val="24"/>
        </w:rPr>
        <w:t>Motion</w:t>
      </w:r>
      <w:r w:rsidR="002C5837">
        <w:rPr>
          <w:rFonts w:asciiTheme="minorHAnsi" w:hAnsiTheme="minorHAnsi"/>
          <w:sz w:val="24"/>
          <w:szCs w:val="24"/>
        </w:rPr>
        <w:t xml:space="preserve"> to approve the </w:t>
      </w:r>
      <w:r w:rsidR="00F50C0D">
        <w:rPr>
          <w:rFonts w:asciiTheme="minorHAnsi" w:hAnsiTheme="minorHAnsi"/>
          <w:sz w:val="24"/>
          <w:szCs w:val="24"/>
        </w:rPr>
        <w:t xml:space="preserve">minutes from the June 19, 2017 meeting </w:t>
      </w:r>
      <w:r>
        <w:rPr>
          <w:rFonts w:asciiTheme="minorHAnsi" w:hAnsiTheme="minorHAnsi"/>
          <w:sz w:val="24"/>
          <w:szCs w:val="24"/>
        </w:rPr>
        <w:t xml:space="preserve">as amended </w:t>
      </w:r>
      <w:r w:rsidR="00F50C0D">
        <w:rPr>
          <w:rFonts w:asciiTheme="minorHAnsi" w:hAnsiTheme="minorHAnsi"/>
          <w:sz w:val="24"/>
          <w:szCs w:val="24"/>
        </w:rPr>
        <w:t>was made</w:t>
      </w:r>
      <w:r w:rsidR="002C5837">
        <w:rPr>
          <w:rFonts w:asciiTheme="minorHAnsi" w:hAnsiTheme="minorHAnsi"/>
          <w:sz w:val="24"/>
          <w:szCs w:val="24"/>
        </w:rPr>
        <w:t xml:space="preserve"> </w:t>
      </w:r>
      <w:r w:rsidR="009878C9">
        <w:rPr>
          <w:rFonts w:asciiTheme="minorHAnsi" w:hAnsiTheme="minorHAnsi"/>
          <w:sz w:val="24"/>
          <w:szCs w:val="24"/>
        </w:rPr>
        <w:t xml:space="preserve">by </w:t>
      </w:r>
      <w:r>
        <w:rPr>
          <w:rFonts w:asciiTheme="minorHAnsi" w:hAnsiTheme="minorHAnsi"/>
          <w:sz w:val="24"/>
          <w:szCs w:val="24"/>
        </w:rPr>
        <w:t>Eric Stroeder</w:t>
      </w:r>
      <w:r w:rsidR="00F62E61" w:rsidRPr="00296B52">
        <w:rPr>
          <w:rFonts w:asciiTheme="minorHAnsi" w:hAnsiTheme="minorHAnsi"/>
          <w:sz w:val="24"/>
          <w:szCs w:val="24"/>
        </w:rPr>
        <w:t>, second</w:t>
      </w:r>
      <w:r w:rsidR="009878C9">
        <w:rPr>
          <w:rFonts w:asciiTheme="minorHAnsi" w:hAnsiTheme="minorHAnsi"/>
          <w:sz w:val="24"/>
          <w:szCs w:val="24"/>
        </w:rPr>
        <w:t>ed</w:t>
      </w:r>
      <w:r w:rsidR="00F62E61" w:rsidRPr="00296B52">
        <w:rPr>
          <w:rFonts w:asciiTheme="minorHAnsi" w:hAnsiTheme="minorHAnsi"/>
          <w:sz w:val="24"/>
          <w:szCs w:val="24"/>
        </w:rPr>
        <w:t xml:space="preserve"> by</w:t>
      </w:r>
      <w:r w:rsidR="009878C9">
        <w:rPr>
          <w:rFonts w:asciiTheme="minorHAnsi" w:hAnsiTheme="minorHAnsi"/>
          <w:sz w:val="24"/>
          <w:szCs w:val="24"/>
        </w:rPr>
        <w:t xml:space="preserve"> </w:t>
      </w:r>
      <w:r>
        <w:rPr>
          <w:rFonts w:asciiTheme="minorHAnsi" w:hAnsiTheme="minorHAnsi"/>
          <w:sz w:val="24"/>
          <w:szCs w:val="24"/>
        </w:rPr>
        <w:t>Patrick Weber</w:t>
      </w:r>
      <w:r w:rsidR="00F62E61" w:rsidRPr="00296B52">
        <w:rPr>
          <w:rFonts w:asciiTheme="minorHAnsi" w:hAnsiTheme="minorHAnsi"/>
          <w:sz w:val="24"/>
          <w:szCs w:val="24"/>
        </w:rPr>
        <w:t>.</w:t>
      </w:r>
      <w:r w:rsidR="009878C9">
        <w:rPr>
          <w:rFonts w:asciiTheme="minorHAnsi" w:hAnsiTheme="minorHAnsi"/>
          <w:sz w:val="24"/>
          <w:szCs w:val="24"/>
        </w:rPr>
        <w:t xml:space="preserve"> Roll call, all present voted in favor. Motion carried. </w:t>
      </w:r>
    </w:p>
    <w:p w:rsidR="005E38E4" w:rsidRDefault="005E38E4" w:rsidP="00F62E61">
      <w:pPr>
        <w:rPr>
          <w:rFonts w:asciiTheme="minorHAnsi" w:hAnsiTheme="minorHAnsi"/>
          <w:sz w:val="24"/>
          <w:szCs w:val="24"/>
        </w:rPr>
      </w:pPr>
    </w:p>
    <w:p w:rsidR="001A773D" w:rsidRDefault="00C33763" w:rsidP="00F62E61">
      <w:pPr>
        <w:rPr>
          <w:rFonts w:asciiTheme="minorHAnsi" w:hAnsiTheme="minorHAnsi"/>
          <w:b/>
          <w:sz w:val="24"/>
          <w:szCs w:val="24"/>
        </w:rPr>
      </w:pPr>
      <w:r>
        <w:rPr>
          <w:rFonts w:asciiTheme="minorHAnsi" w:hAnsiTheme="minorHAnsi"/>
          <w:b/>
          <w:sz w:val="24"/>
          <w:szCs w:val="24"/>
        </w:rPr>
        <w:t>Introduction of new board member:</w:t>
      </w:r>
    </w:p>
    <w:p w:rsidR="004C6F74" w:rsidRPr="002C5837" w:rsidRDefault="00C33763" w:rsidP="004C6F74">
      <w:pPr>
        <w:rPr>
          <w:rFonts w:asciiTheme="minorHAnsi" w:hAnsiTheme="minorHAnsi"/>
          <w:sz w:val="24"/>
          <w:szCs w:val="24"/>
        </w:rPr>
      </w:pPr>
      <w:r>
        <w:rPr>
          <w:rFonts w:asciiTheme="minorHAnsi" w:hAnsiTheme="minorHAnsi"/>
          <w:sz w:val="24"/>
          <w:szCs w:val="24"/>
        </w:rPr>
        <w:t xml:space="preserve">Vice President Proefrock introduced Terry Nebelsick to the board. </w:t>
      </w:r>
    </w:p>
    <w:p w:rsidR="004C6F74" w:rsidRDefault="004C6F74" w:rsidP="00F50C0D">
      <w:pPr>
        <w:rPr>
          <w:rFonts w:asciiTheme="minorHAnsi" w:hAnsiTheme="minorHAnsi"/>
          <w:sz w:val="24"/>
          <w:szCs w:val="24"/>
        </w:rPr>
      </w:pPr>
    </w:p>
    <w:p w:rsidR="00C33763" w:rsidRDefault="00C33763" w:rsidP="00F62E61">
      <w:pPr>
        <w:rPr>
          <w:rFonts w:asciiTheme="minorHAnsi" w:hAnsiTheme="minorHAnsi"/>
          <w:b/>
          <w:sz w:val="24"/>
          <w:szCs w:val="24"/>
        </w:rPr>
      </w:pPr>
    </w:p>
    <w:p w:rsidR="00C33763" w:rsidRDefault="00C33763" w:rsidP="00F62E61">
      <w:pPr>
        <w:rPr>
          <w:rFonts w:asciiTheme="minorHAnsi" w:hAnsiTheme="minorHAnsi"/>
          <w:b/>
          <w:sz w:val="24"/>
          <w:szCs w:val="24"/>
        </w:rPr>
      </w:pPr>
    </w:p>
    <w:p w:rsidR="00C33763" w:rsidRDefault="00C33763" w:rsidP="00F62E61">
      <w:pPr>
        <w:rPr>
          <w:rFonts w:asciiTheme="minorHAnsi" w:hAnsiTheme="minorHAnsi"/>
          <w:b/>
          <w:sz w:val="24"/>
          <w:szCs w:val="24"/>
        </w:rPr>
      </w:pPr>
    </w:p>
    <w:p w:rsidR="00BB6724" w:rsidRDefault="00C33763" w:rsidP="00F62E61">
      <w:pPr>
        <w:rPr>
          <w:rFonts w:asciiTheme="minorHAnsi" w:hAnsiTheme="minorHAnsi"/>
          <w:b/>
          <w:sz w:val="24"/>
          <w:szCs w:val="24"/>
        </w:rPr>
      </w:pPr>
      <w:r>
        <w:rPr>
          <w:rFonts w:asciiTheme="minorHAnsi" w:hAnsiTheme="minorHAnsi"/>
          <w:b/>
          <w:sz w:val="24"/>
          <w:szCs w:val="24"/>
        </w:rPr>
        <w:t xml:space="preserve">Election of President: </w:t>
      </w:r>
    </w:p>
    <w:p w:rsidR="005468B3" w:rsidRDefault="00C33763" w:rsidP="00F62E61">
      <w:pPr>
        <w:rPr>
          <w:rFonts w:asciiTheme="minorHAnsi" w:hAnsiTheme="minorHAnsi"/>
          <w:sz w:val="24"/>
          <w:szCs w:val="24"/>
        </w:rPr>
      </w:pPr>
      <w:r>
        <w:rPr>
          <w:rFonts w:asciiTheme="minorHAnsi" w:hAnsiTheme="minorHAnsi"/>
          <w:sz w:val="24"/>
          <w:szCs w:val="24"/>
        </w:rPr>
        <w:t xml:space="preserve">Nomination of Terry Nebelsick for President was made by Patrick Weber. Motion by Jarod Larson, seconded by Patrick Weber, that nominations cease and a unanimous ballot be cast for Terry Nebelsick as </w:t>
      </w:r>
      <w:r w:rsidR="00E42220">
        <w:rPr>
          <w:rFonts w:asciiTheme="minorHAnsi" w:hAnsiTheme="minorHAnsi"/>
          <w:sz w:val="24"/>
          <w:szCs w:val="24"/>
        </w:rPr>
        <w:t>president</w:t>
      </w:r>
      <w:r>
        <w:rPr>
          <w:rFonts w:asciiTheme="minorHAnsi" w:hAnsiTheme="minorHAnsi"/>
          <w:sz w:val="24"/>
          <w:szCs w:val="24"/>
        </w:rPr>
        <w:t xml:space="preserve">. Terry Nebelsick agreed to this nomination under the condition that Vice-President Proefrock continued to </w:t>
      </w:r>
      <w:r w:rsidR="005468B3">
        <w:rPr>
          <w:rFonts w:asciiTheme="minorHAnsi" w:hAnsiTheme="minorHAnsi"/>
          <w:sz w:val="24"/>
          <w:szCs w:val="24"/>
        </w:rPr>
        <w:t xml:space="preserve">lead this meeting from the Vice-President seat in order to gain a better understanding of the committee. Vice-President Proefrock agreed to this condition. Roll call, all present voted in favor. Motion carried. </w:t>
      </w:r>
    </w:p>
    <w:p w:rsidR="005468B3" w:rsidRDefault="005468B3" w:rsidP="00F62E61">
      <w:pPr>
        <w:rPr>
          <w:rFonts w:asciiTheme="minorHAnsi" w:hAnsiTheme="minorHAnsi"/>
          <w:sz w:val="24"/>
          <w:szCs w:val="24"/>
        </w:rPr>
      </w:pPr>
    </w:p>
    <w:p w:rsidR="005468B3" w:rsidRDefault="005468B3" w:rsidP="00F62E61">
      <w:pPr>
        <w:rPr>
          <w:rFonts w:asciiTheme="minorHAnsi" w:hAnsiTheme="minorHAnsi"/>
          <w:b/>
          <w:sz w:val="24"/>
          <w:szCs w:val="24"/>
        </w:rPr>
      </w:pPr>
      <w:r>
        <w:rPr>
          <w:rFonts w:asciiTheme="minorHAnsi" w:hAnsiTheme="minorHAnsi"/>
          <w:b/>
          <w:sz w:val="24"/>
          <w:szCs w:val="24"/>
        </w:rPr>
        <w:t>Update on Teacher Compensation Data:</w:t>
      </w:r>
    </w:p>
    <w:p w:rsidR="00FB3842" w:rsidRDefault="005468B3" w:rsidP="00F62E61">
      <w:pPr>
        <w:rPr>
          <w:rFonts w:asciiTheme="minorHAnsi" w:hAnsiTheme="minorHAnsi"/>
          <w:sz w:val="24"/>
          <w:szCs w:val="24"/>
        </w:rPr>
      </w:pPr>
      <w:r>
        <w:rPr>
          <w:rFonts w:asciiTheme="minorHAnsi" w:hAnsiTheme="minorHAnsi"/>
          <w:sz w:val="24"/>
          <w:szCs w:val="24"/>
        </w:rPr>
        <w:t>Kathryn Blumhardt provided an update on teacher compensation data to the board.  Kathryn explained that there were thirty-six schools that missed an accountability, and thirty-four will be held financially responsible. Seven of those thirty-six schools missed the accountabilities by .5% or less</w:t>
      </w:r>
      <w:r w:rsidR="00FB3842">
        <w:rPr>
          <w:rFonts w:asciiTheme="minorHAnsi" w:hAnsiTheme="minorHAnsi"/>
          <w:sz w:val="24"/>
          <w:szCs w:val="24"/>
        </w:rPr>
        <w:t>.</w:t>
      </w:r>
    </w:p>
    <w:p w:rsidR="00FB3842" w:rsidRDefault="00FB3842" w:rsidP="00F62E61">
      <w:pPr>
        <w:rPr>
          <w:rFonts w:asciiTheme="minorHAnsi" w:hAnsiTheme="minorHAnsi"/>
          <w:sz w:val="24"/>
          <w:szCs w:val="24"/>
        </w:rPr>
      </w:pPr>
    </w:p>
    <w:p w:rsidR="00FB3842" w:rsidRDefault="00FB3842" w:rsidP="00F62E61">
      <w:pPr>
        <w:rPr>
          <w:rFonts w:asciiTheme="minorHAnsi" w:hAnsiTheme="minorHAnsi"/>
          <w:sz w:val="24"/>
          <w:szCs w:val="24"/>
        </w:rPr>
      </w:pPr>
      <w:r>
        <w:rPr>
          <w:rFonts w:asciiTheme="minorHAnsi" w:hAnsiTheme="minorHAnsi"/>
          <w:b/>
          <w:sz w:val="24"/>
          <w:szCs w:val="24"/>
        </w:rPr>
        <w:t>Discussion on Waiver Application Process:</w:t>
      </w:r>
    </w:p>
    <w:p w:rsidR="00C33763" w:rsidRDefault="00FB3842" w:rsidP="00F62E61">
      <w:pPr>
        <w:rPr>
          <w:rFonts w:asciiTheme="minorHAnsi" w:hAnsiTheme="minorHAnsi"/>
          <w:sz w:val="24"/>
          <w:szCs w:val="24"/>
        </w:rPr>
      </w:pPr>
      <w:r>
        <w:rPr>
          <w:rFonts w:asciiTheme="minorHAnsi" w:hAnsiTheme="minorHAnsi"/>
          <w:sz w:val="24"/>
          <w:szCs w:val="24"/>
        </w:rPr>
        <w:t xml:space="preserve">The board discussed the waiver application process. Motion </w:t>
      </w:r>
      <w:r w:rsidR="00856F19">
        <w:rPr>
          <w:rFonts w:asciiTheme="minorHAnsi" w:hAnsiTheme="minorHAnsi"/>
          <w:sz w:val="24"/>
          <w:szCs w:val="24"/>
        </w:rPr>
        <w:t>was made by President Nebelsick, seconded by Patrick Weber,</w:t>
      </w:r>
      <w:r w:rsidR="00E42220">
        <w:rPr>
          <w:rFonts w:asciiTheme="minorHAnsi" w:hAnsiTheme="minorHAnsi"/>
          <w:sz w:val="24"/>
          <w:szCs w:val="24"/>
        </w:rPr>
        <w:t xml:space="preserve"> school districts</w:t>
      </w:r>
      <w:r w:rsidR="00856F19">
        <w:rPr>
          <w:rFonts w:asciiTheme="minorHAnsi" w:hAnsiTheme="minorHAnsi"/>
          <w:sz w:val="24"/>
          <w:szCs w:val="24"/>
        </w:rPr>
        <w:t xml:space="preserve"> that missed both accountabilities by 0.5%</w:t>
      </w:r>
      <w:r w:rsidR="00E42220">
        <w:rPr>
          <w:rFonts w:asciiTheme="minorHAnsi" w:hAnsiTheme="minorHAnsi"/>
          <w:sz w:val="24"/>
          <w:szCs w:val="24"/>
        </w:rPr>
        <w:t xml:space="preserve"> or less</w:t>
      </w:r>
      <w:r w:rsidR="00856F19">
        <w:rPr>
          <w:rFonts w:asciiTheme="minorHAnsi" w:hAnsiTheme="minorHAnsi"/>
          <w:sz w:val="24"/>
          <w:szCs w:val="24"/>
        </w:rPr>
        <w:t xml:space="preserve"> or meet one accountability and </w:t>
      </w:r>
      <w:r w:rsidR="00E42220">
        <w:rPr>
          <w:rFonts w:asciiTheme="minorHAnsi" w:hAnsiTheme="minorHAnsi"/>
          <w:sz w:val="24"/>
          <w:szCs w:val="24"/>
        </w:rPr>
        <w:t xml:space="preserve">are </w:t>
      </w:r>
      <w:r w:rsidR="00856F19">
        <w:rPr>
          <w:rFonts w:asciiTheme="minorHAnsi" w:hAnsiTheme="minorHAnsi"/>
          <w:sz w:val="24"/>
          <w:szCs w:val="24"/>
        </w:rPr>
        <w:t xml:space="preserve">within 0.5% of the other do not need to be present for a hearing pending inspection of the waiver and documentation from the Department of Education. Roll call, all present voted in favor. Motion carried. </w:t>
      </w:r>
    </w:p>
    <w:p w:rsidR="00315E8E" w:rsidRDefault="00315E8E" w:rsidP="00F62E61">
      <w:pPr>
        <w:rPr>
          <w:rFonts w:asciiTheme="minorHAnsi" w:hAnsiTheme="minorHAnsi"/>
          <w:sz w:val="24"/>
          <w:szCs w:val="24"/>
        </w:rPr>
      </w:pPr>
    </w:p>
    <w:p w:rsidR="00856F19" w:rsidRDefault="00856F19" w:rsidP="00F62E61">
      <w:pPr>
        <w:rPr>
          <w:rFonts w:asciiTheme="minorHAnsi" w:hAnsiTheme="minorHAnsi"/>
          <w:sz w:val="24"/>
          <w:szCs w:val="24"/>
        </w:rPr>
      </w:pPr>
      <w:r>
        <w:rPr>
          <w:rFonts w:asciiTheme="minorHAnsi" w:hAnsiTheme="minorHAnsi"/>
          <w:sz w:val="24"/>
          <w:szCs w:val="24"/>
        </w:rPr>
        <w:t xml:space="preserve">Motion by Patrick Weber, </w:t>
      </w:r>
      <w:r w:rsidR="00E42220">
        <w:rPr>
          <w:rFonts w:asciiTheme="minorHAnsi" w:hAnsiTheme="minorHAnsi"/>
          <w:sz w:val="24"/>
          <w:szCs w:val="24"/>
        </w:rPr>
        <w:t>s</w:t>
      </w:r>
      <w:r>
        <w:rPr>
          <w:rFonts w:asciiTheme="minorHAnsi" w:hAnsiTheme="minorHAnsi"/>
          <w:sz w:val="24"/>
          <w:szCs w:val="24"/>
        </w:rPr>
        <w:t xml:space="preserve">econded by </w:t>
      </w:r>
      <w:r w:rsidR="00315E8E">
        <w:rPr>
          <w:rFonts w:asciiTheme="minorHAnsi" w:hAnsiTheme="minorHAnsi"/>
          <w:sz w:val="24"/>
          <w:szCs w:val="24"/>
        </w:rPr>
        <w:t xml:space="preserve">Eric </w:t>
      </w:r>
      <w:proofErr w:type="gramStart"/>
      <w:r w:rsidR="00315E8E">
        <w:rPr>
          <w:rFonts w:asciiTheme="minorHAnsi" w:hAnsiTheme="minorHAnsi"/>
          <w:sz w:val="24"/>
          <w:szCs w:val="24"/>
        </w:rPr>
        <w:t>Stroeder, that</w:t>
      </w:r>
      <w:proofErr w:type="gramEnd"/>
      <w:r w:rsidR="00315E8E">
        <w:rPr>
          <w:rFonts w:asciiTheme="minorHAnsi" w:hAnsiTheme="minorHAnsi"/>
          <w:sz w:val="24"/>
          <w:szCs w:val="24"/>
        </w:rPr>
        <w:t xml:space="preserve"> any school </w:t>
      </w:r>
      <w:r w:rsidR="00E42220">
        <w:rPr>
          <w:rFonts w:asciiTheme="minorHAnsi" w:hAnsiTheme="minorHAnsi"/>
          <w:sz w:val="24"/>
          <w:szCs w:val="24"/>
        </w:rPr>
        <w:t xml:space="preserve">district </w:t>
      </w:r>
      <w:r w:rsidR="00315E8E">
        <w:rPr>
          <w:rFonts w:asciiTheme="minorHAnsi" w:hAnsiTheme="minorHAnsi"/>
          <w:sz w:val="24"/>
          <w:szCs w:val="24"/>
        </w:rPr>
        <w:t>th</w:t>
      </w:r>
      <w:r w:rsidR="00E42220">
        <w:rPr>
          <w:rFonts w:asciiTheme="minorHAnsi" w:hAnsiTheme="minorHAnsi"/>
          <w:sz w:val="24"/>
          <w:szCs w:val="24"/>
        </w:rPr>
        <w:t>at is submitting a waiver include information about</w:t>
      </w:r>
      <w:r w:rsidR="00315E8E">
        <w:rPr>
          <w:rFonts w:asciiTheme="minorHAnsi" w:hAnsiTheme="minorHAnsi"/>
          <w:sz w:val="24"/>
          <w:szCs w:val="24"/>
        </w:rPr>
        <w:t xml:space="preserve"> discretionary increases in non-teacher</w:t>
      </w:r>
      <w:r w:rsidR="00E42220">
        <w:rPr>
          <w:rFonts w:asciiTheme="minorHAnsi" w:hAnsiTheme="minorHAnsi"/>
          <w:sz w:val="24"/>
          <w:szCs w:val="24"/>
        </w:rPr>
        <w:t xml:space="preserve"> salary</w:t>
      </w:r>
      <w:r w:rsidR="00315E8E">
        <w:rPr>
          <w:rFonts w:asciiTheme="minorHAnsi" w:hAnsiTheme="minorHAnsi"/>
          <w:sz w:val="24"/>
          <w:szCs w:val="24"/>
        </w:rPr>
        <w:t xml:space="preserve"> expenditures, broken down by categories of classified employees, administration, and school support specialists. Roll call, all present voted in favor. Motion carried. </w:t>
      </w:r>
    </w:p>
    <w:p w:rsidR="00315E8E" w:rsidRDefault="00315E8E" w:rsidP="00F62E61">
      <w:pPr>
        <w:rPr>
          <w:rFonts w:asciiTheme="minorHAnsi" w:hAnsiTheme="minorHAnsi"/>
          <w:sz w:val="24"/>
          <w:szCs w:val="24"/>
        </w:rPr>
      </w:pPr>
    </w:p>
    <w:p w:rsidR="00315E8E" w:rsidRDefault="00315E8E" w:rsidP="00F62E61">
      <w:pPr>
        <w:rPr>
          <w:rFonts w:asciiTheme="minorHAnsi" w:hAnsiTheme="minorHAnsi"/>
          <w:sz w:val="24"/>
          <w:szCs w:val="24"/>
        </w:rPr>
      </w:pPr>
      <w:r>
        <w:rPr>
          <w:rFonts w:asciiTheme="minorHAnsi" w:hAnsiTheme="minorHAnsi"/>
          <w:sz w:val="24"/>
          <w:szCs w:val="24"/>
        </w:rPr>
        <w:t xml:space="preserve">Motion by Patrick Weber, </w:t>
      </w:r>
      <w:r w:rsidR="00E42220">
        <w:rPr>
          <w:rFonts w:asciiTheme="minorHAnsi" w:hAnsiTheme="minorHAnsi"/>
          <w:sz w:val="24"/>
          <w:szCs w:val="24"/>
        </w:rPr>
        <w:t>s</w:t>
      </w:r>
      <w:r>
        <w:rPr>
          <w:rFonts w:asciiTheme="minorHAnsi" w:hAnsiTheme="minorHAnsi"/>
          <w:sz w:val="24"/>
          <w:szCs w:val="24"/>
        </w:rPr>
        <w:t xml:space="preserve">econded by Eric Stroeder, </w:t>
      </w:r>
      <w:r w:rsidR="00FD013D">
        <w:rPr>
          <w:rFonts w:asciiTheme="minorHAnsi" w:hAnsiTheme="minorHAnsi"/>
          <w:sz w:val="24"/>
          <w:szCs w:val="24"/>
        </w:rPr>
        <w:t>that any school that is submitting a waiver report their anticipated expenditures at</w:t>
      </w:r>
      <w:r w:rsidR="00E42220">
        <w:rPr>
          <w:rFonts w:asciiTheme="minorHAnsi" w:hAnsiTheme="minorHAnsi"/>
          <w:sz w:val="24"/>
          <w:szCs w:val="24"/>
        </w:rPr>
        <w:t xml:space="preserve"> the time the </w:t>
      </w:r>
      <w:r w:rsidR="00FD013D">
        <w:rPr>
          <w:rFonts w:asciiTheme="minorHAnsi" w:hAnsiTheme="minorHAnsi"/>
          <w:sz w:val="24"/>
          <w:szCs w:val="24"/>
        </w:rPr>
        <w:t xml:space="preserve">teacher negotiations </w:t>
      </w:r>
      <w:r w:rsidR="00E42220">
        <w:rPr>
          <w:rFonts w:asciiTheme="minorHAnsi" w:hAnsiTheme="minorHAnsi"/>
          <w:sz w:val="24"/>
          <w:szCs w:val="24"/>
        </w:rPr>
        <w:t xml:space="preserve">were finalized </w:t>
      </w:r>
      <w:r w:rsidR="00FD013D">
        <w:rPr>
          <w:rFonts w:asciiTheme="minorHAnsi" w:hAnsiTheme="minorHAnsi"/>
          <w:sz w:val="24"/>
          <w:szCs w:val="24"/>
        </w:rPr>
        <w:t>versus</w:t>
      </w:r>
      <w:r w:rsidR="00E42220">
        <w:rPr>
          <w:rFonts w:asciiTheme="minorHAnsi" w:hAnsiTheme="minorHAnsi"/>
          <w:sz w:val="24"/>
          <w:szCs w:val="24"/>
        </w:rPr>
        <w:t xml:space="preserve"> actual end of fiscal year expenditures.</w:t>
      </w:r>
      <w:r w:rsidR="00FD013D">
        <w:rPr>
          <w:rFonts w:asciiTheme="minorHAnsi" w:hAnsiTheme="minorHAnsi"/>
          <w:sz w:val="24"/>
          <w:szCs w:val="24"/>
        </w:rPr>
        <w:t xml:space="preserve"> Roll call, all present voted in favor. Motion carried. </w:t>
      </w:r>
    </w:p>
    <w:p w:rsidR="00C33763" w:rsidRDefault="00C33763" w:rsidP="00F62E61">
      <w:pPr>
        <w:rPr>
          <w:rFonts w:asciiTheme="minorHAnsi" w:hAnsiTheme="minorHAnsi"/>
          <w:sz w:val="24"/>
          <w:szCs w:val="24"/>
        </w:rPr>
      </w:pPr>
    </w:p>
    <w:p w:rsidR="001A773D" w:rsidRDefault="001A773D" w:rsidP="00F62E61">
      <w:pPr>
        <w:rPr>
          <w:rFonts w:asciiTheme="minorHAnsi" w:hAnsiTheme="minorHAnsi"/>
          <w:b/>
          <w:sz w:val="24"/>
          <w:szCs w:val="24"/>
        </w:rPr>
      </w:pPr>
      <w:r>
        <w:rPr>
          <w:rFonts w:asciiTheme="minorHAnsi" w:hAnsiTheme="minorHAnsi"/>
          <w:b/>
          <w:sz w:val="24"/>
          <w:szCs w:val="24"/>
        </w:rPr>
        <w:t>Meeting</w:t>
      </w:r>
      <w:r w:rsidR="007C576C">
        <w:rPr>
          <w:rFonts w:asciiTheme="minorHAnsi" w:hAnsiTheme="minorHAnsi"/>
          <w:b/>
          <w:sz w:val="24"/>
          <w:szCs w:val="24"/>
        </w:rPr>
        <w:t xml:space="preserve"> Schedule </w:t>
      </w:r>
      <w:r w:rsidR="00FD013D">
        <w:rPr>
          <w:rFonts w:asciiTheme="minorHAnsi" w:hAnsiTheme="minorHAnsi"/>
          <w:b/>
          <w:sz w:val="24"/>
          <w:szCs w:val="24"/>
        </w:rPr>
        <w:t>for</w:t>
      </w:r>
      <w:r w:rsidR="007C576C">
        <w:rPr>
          <w:rFonts w:asciiTheme="minorHAnsi" w:hAnsiTheme="minorHAnsi"/>
          <w:b/>
          <w:sz w:val="24"/>
          <w:szCs w:val="24"/>
        </w:rPr>
        <w:t xml:space="preserve"> </w:t>
      </w:r>
      <w:r>
        <w:rPr>
          <w:rFonts w:asciiTheme="minorHAnsi" w:hAnsiTheme="minorHAnsi"/>
          <w:b/>
          <w:sz w:val="24"/>
          <w:szCs w:val="24"/>
        </w:rPr>
        <w:t>2017</w:t>
      </w:r>
      <w:r w:rsidR="00F50C0D">
        <w:rPr>
          <w:rFonts w:asciiTheme="minorHAnsi" w:hAnsiTheme="minorHAnsi"/>
          <w:b/>
          <w:sz w:val="24"/>
          <w:szCs w:val="24"/>
        </w:rPr>
        <w:t>:</w:t>
      </w:r>
    </w:p>
    <w:p w:rsidR="0061493A" w:rsidRDefault="00FD013D" w:rsidP="00F62E61">
      <w:pPr>
        <w:rPr>
          <w:rFonts w:asciiTheme="minorHAnsi" w:hAnsiTheme="minorHAnsi"/>
          <w:sz w:val="24"/>
          <w:szCs w:val="24"/>
        </w:rPr>
      </w:pPr>
      <w:r>
        <w:rPr>
          <w:rFonts w:asciiTheme="minorHAnsi" w:hAnsiTheme="minorHAnsi"/>
          <w:sz w:val="24"/>
          <w:szCs w:val="24"/>
        </w:rPr>
        <w:t>Tamara Darnall posed the question to the board if an additional day was needed for the meeting in November in order to provide sufficient time to hear the school districts in attendance</w:t>
      </w:r>
      <w:r w:rsidR="004C6F74">
        <w:rPr>
          <w:rFonts w:asciiTheme="minorHAnsi" w:hAnsiTheme="minorHAnsi"/>
          <w:sz w:val="24"/>
          <w:szCs w:val="24"/>
        </w:rPr>
        <w:t>.</w:t>
      </w:r>
      <w:r>
        <w:rPr>
          <w:rFonts w:asciiTheme="minorHAnsi" w:hAnsiTheme="minorHAnsi"/>
          <w:sz w:val="24"/>
          <w:szCs w:val="24"/>
        </w:rPr>
        <w:t xml:space="preserve"> </w:t>
      </w:r>
      <w:r w:rsidR="007C12CB">
        <w:rPr>
          <w:rFonts w:asciiTheme="minorHAnsi" w:hAnsiTheme="minorHAnsi"/>
          <w:sz w:val="24"/>
          <w:szCs w:val="24"/>
        </w:rPr>
        <w:t>Motion by Jarod Larson, Seconded by Patrick Weber, to establish November 16</w:t>
      </w:r>
      <w:r w:rsidR="007C12CB" w:rsidRPr="007C12CB">
        <w:rPr>
          <w:rFonts w:asciiTheme="minorHAnsi" w:hAnsiTheme="minorHAnsi"/>
          <w:sz w:val="24"/>
          <w:szCs w:val="24"/>
          <w:vertAlign w:val="superscript"/>
        </w:rPr>
        <w:t>th</w:t>
      </w:r>
      <w:r w:rsidR="007C12CB">
        <w:rPr>
          <w:rFonts w:asciiTheme="minorHAnsi" w:hAnsiTheme="minorHAnsi"/>
          <w:sz w:val="24"/>
          <w:szCs w:val="24"/>
        </w:rPr>
        <w:t xml:space="preserve"> and November 17</w:t>
      </w:r>
      <w:r w:rsidR="007C12CB" w:rsidRPr="007C12CB">
        <w:rPr>
          <w:rFonts w:asciiTheme="minorHAnsi" w:hAnsiTheme="minorHAnsi"/>
          <w:sz w:val="24"/>
          <w:szCs w:val="24"/>
          <w:vertAlign w:val="superscript"/>
        </w:rPr>
        <w:t>th</w:t>
      </w:r>
      <w:r w:rsidR="007C12CB">
        <w:rPr>
          <w:rFonts w:asciiTheme="minorHAnsi" w:hAnsiTheme="minorHAnsi"/>
          <w:sz w:val="24"/>
          <w:szCs w:val="24"/>
        </w:rPr>
        <w:t xml:space="preserve"> in Pierre as the next meeting dates. Roll call, all present voted in favor. Motion carried.</w:t>
      </w:r>
    </w:p>
    <w:p w:rsidR="0061493A" w:rsidRDefault="0061493A"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 xml:space="preserve">Adjournment: </w:t>
      </w: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 xml:space="preserve">Motion </w:t>
      </w:r>
      <w:r w:rsidR="008B17A2">
        <w:rPr>
          <w:rFonts w:asciiTheme="minorHAnsi" w:hAnsiTheme="minorHAnsi"/>
          <w:sz w:val="24"/>
          <w:szCs w:val="24"/>
        </w:rPr>
        <w:t xml:space="preserve">to adjourn </w:t>
      </w:r>
      <w:r w:rsidRPr="00296B52">
        <w:rPr>
          <w:rFonts w:asciiTheme="minorHAnsi" w:hAnsiTheme="minorHAnsi"/>
          <w:sz w:val="24"/>
          <w:szCs w:val="24"/>
        </w:rPr>
        <w:t xml:space="preserve">by </w:t>
      </w:r>
      <w:r w:rsidR="007C12CB">
        <w:rPr>
          <w:rFonts w:asciiTheme="minorHAnsi" w:hAnsiTheme="minorHAnsi"/>
          <w:sz w:val="24"/>
          <w:szCs w:val="24"/>
        </w:rPr>
        <w:t>Eric Stroeder</w:t>
      </w:r>
      <w:r w:rsidR="002C5837">
        <w:rPr>
          <w:rFonts w:asciiTheme="minorHAnsi" w:hAnsiTheme="minorHAnsi"/>
          <w:sz w:val="24"/>
          <w:szCs w:val="24"/>
        </w:rPr>
        <w:t>,</w:t>
      </w:r>
      <w:r w:rsidR="004C6F74">
        <w:rPr>
          <w:rFonts w:asciiTheme="minorHAnsi" w:hAnsiTheme="minorHAnsi"/>
          <w:sz w:val="24"/>
          <w:szCs w:val="24"/>
        </w:rPr>
        <w:t xml:space="preserve"> and</w:t>
      </w:r>
      <w:r w:rsidR="002C5837">
        <w:rPr>
          <w:rFonts w:asciiTheme="minorHAnsi" w:hAnsiTheme="minorHAnsi"/>
          <w:sz w:val="24"/>
          <w:szCs w:val="24"/>
        </w:rPr>
        <w:t xml:space="preserve"> </w:t>
      </w:r>
      <w:r w:rsidRPr="00296B52">
        <w:rPr>
          <w:rFonts w:asciiTheme="minorHAnsi" w:hAnsiTheme="minorHAnsi"/>
          <w:sz w:val="24"/>
          <w:szCs w:val="24"/>
        </w:rPr>
        <w:t>second</w:t>
      </w:r>
      <w:r w:rsidR="002C5837">
        <w:rPr>
          <w:rFonts w:asciiTheme="minorHAnsi" w:hAnsiTheme="minorHAnsi"/>
          <w:sz w:val="24"/>
          <w:szCs w:val="24"/>
        </w:rPr>
        <w:t>ed</w:t>
      </w:r>
      <w:r w:rsidRPr="00296B52">
        <w:rPr>
          <w:rFonts w:asciiTheme="minorHAnsi" w:hAnsiTheme="minorHAnsi"/>
          <w:sz w:val="24"/>
          <w:szCs w:val="24"/>
        </w:rPr>
        <w:t xml:space="preserve"> by</w:t>
      </w:r>
      <w:r w:rsidR="002C5837">
        <w:rPr>
          <w:rFonts w:asciiTheme="minorHAnsi" w:hAnsiTheme="minorHAnsi"/>
          <w:sz w:val="24"/>
          <w:szCs w:val="24"/>
        </w:rPr>
        <w:t xml:space="preserve"> </w:t>
      </w:r>
      <w:r w:rsidR="004C6F74">
        <w:rPr>
          <w:rFonts w:asciiTheme="minorHAnsi" w:hAnsiTheme="minorHAnsi"/>
          <w:sz w:val="24"/>
          <w:szCs w:val="24"/>
        </w:rPr>
        <w:t>Jarod Larson</w:t>
      </w:r>
      <w:r w:rsidR="002C5837">
        <w:rPr>
          <w:rFonts w:asciiTheme="minorHAnsi" w:hAnsiTheme="minorHAnsi"/>
          <w:sz w:val="24"/>
          <w:szCs w:val="24"/>
        </w:rPr>
        <w:t xml:space="preserve">. Roll call, all present voted in favor. Motion carried. </w:t>
      </w:r>
    </w:p>
    <w:p w:rsidR="00C448FE" w:rsidRPr="00296B52" w:rsidRDefault="00C448FE" w:rsidP="00C448FE">
      <w:pPr>
        <w:rPr>
          <w:rFonts w:asciiTheme="minorHAnsi" w:hAnsiTheme="minorHAnsi"/>
          <w:sz w:val="24"/>
          <w:szCs w:val="24"/>
        </w:rPr>
      </w:pP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Th</w:t>
      </w:r>
      <w:r w:rsidR="0098107D">
        <w:rPr>
          <w:rFonts w:asciiTheme="minorHAnsi" w:hAnsiTheme="minorHAnsi"/>
          <w:sz w:val="24"/>
          <w:szCs w:val="24"/>
        </w:rPr>
        <w:t>e meeting was adjourned at</w:t>
      </w:r>
      <w:r w:rsidR="007C12CB">
        <w:rPr>
          <w:rFonts w:asciiTheme="minorHAnsi" w:hAnsiTheme="minorHAnsi"/>
          <w:sz w:val="24"/>
          <w:szCs w:val="24"/>
        </w:rPr>
        <w:t xml:space="preserve"> 10:31</w:t>
      </w:r>
      <w:r w:rsidR="002C5837">
        <w:rPr>
          <w:rFonts w:asciiTheme="minorHAnsi" w:hAnsiTheme="minorHAnsi"/>
          <w:sz w:val="24"/>
          <w:szCs w:val="24"/>
        </w:rPr>
        <w:t xml:space="preserve"> </w:t>
      </w:r>
      <w:r w:rsidR="007C12CB">
        <w:rPr>
          <w:rFonts w:asciiTheme="minorHAnsi" w:hAnsiTheme="minorHAnsi"/>
          <w:sz w:val="24"/>
          <w:szCs w:val="24"/>
        </w:rPr>
        <w:t>a</w:t>
      </w:r>
      <w:r w:rsidR="002C5837">
        <w:rPr>
          <w:rFonts w:asciiTheme="minorHAnsi" w:hAnsiTheme="minorHAnsi"/>
          <w:sz w:val="24"/>
          <w:szCs w:val="24"/>
        </w:rPr>
        <w:t>.m. CDT</w:t>
      </w:r>
      <w:r w:rsidRPr="00296B52">
        <w:rPr>
          <w:rFonts w:asciiTheme="minorHAnsi" w:hAnsiTheme="minorHAnsi"/>
          <w:sz w:val="24"/>
          <w:szCs w:val="24"/>
        </w:rPr>
        <w:t xml:space="preserve">. </w:t>
      </w:r>
    </w:p>
    <w:sectPr w:rsidR="00C448FE" w:rsidRPr="00296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10" w:rsidRDefault="00B73A10" w:rsidP="00F62E61">
      <w:r>
        <w:separator/>
      </w:r>
    </w:p>
  </w:endnote>
  <w:endnote w:type="continuationSeparator" w:id="0">
    <w:p w:rsidR="00B73A10" w:rsidRDefault="00B73A10"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10" w:rsidRDefault="00B73A10" w:rsidP="00F62E61">
      <w:r>
        <w:separator/>
      </w:r>
    </w:p>
  </w:footnote>
  <w:footnote w:type="continuationSeparator" w:id="0">
    <w:p w:rsidR="00B73A10" w:rsidRDefault="00B73A10"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61" w:rsidRDefault="00BE67B1" w:rsidP="00F62E61">
    <w:pPr>
      <w:pStyle w:val="Header"/>
      <w:jc w:val="center"/>
      <w:rPr>
        <w:b/>
      </w:rPr>
    </w:pPr>
    <w:sdt>
      <w:sdtPr>
        <w:rPr>
          <w:b/>
        </w:rPr>
        <w:id w:val="1236746429"/>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773D">
      <w:rPr>
        <w:b/>
      </w:rPr>
      <w:t>School Finance Accountability Board</w:t>
    </w:r>
  </w:p>
  <w:p w:rsidR="001A773D" w:rsidRPr="009850F5" w:rsidRDefault="001A773D" w:rsidP="001A773D">
    <w:pPr>
      <w:pStyle w:val="Header"/>
      <w:rPr>
        <w:b/>
      </w:rPr>
    </w:pPr>
  </w:p>
  <w:p w:rsidR="00F62E61" w:rsidRDefault="00F6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D8F"/>
    <w:rsid w:val="000B7154"/>
    <w:rsid w:val="000B7E42"/>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44D1"/>
    <w:rsid w:val="00245056"/>
    <w:rsid w:val="00245565"/>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940"/>
    <w:rsid w:val="00296B10"/>
    <w:rsid w:val="00296B52"/>
    <w:rsid w:val="00296DA8"/>
    <w:rsid w:val="002979C4"/>
    <w:rsid w:val="002A0AB8"/>
    <w:rsid w:val="002A186C"/>
    <w:rsid w:val="002A3625"/>
    <w:rsid w:val="002A3AE8"/>
    <w:rsid w:val="002A41C7"/>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E083D"/>
    <w:rsid w:val="003E0C73"/>
    <w:rsid w:val="003E3301"/>
    <w:rsid w:val="003E35FF"/>
    <w:rsid w:val="003E62DA"/>
    <w:rsid w:val="003E763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AEE"/>
    <w:rsid w:val="0042247F"/>
    <w:rsid w:val="00422954"/>
    <w:rsid w:val="00422D40"/>
    <w:rsid w:val="004239BE"/>
    <w:rsid w:val="00424AFC"/>
    <w:rsid w:val="0042621A"/>
    <w:rsid w:val="00426484"/>
    <w:rsid w:val="004266DD"/>
    <w:rsid w:val="00426D08"/>
    <w:rsid w:val="00426FBC"/>
    <w:rsid w:val="00427126"/>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D78"/>
    <w:rsid w:val="004C0FA3"/>
    <w:rsid w:val="004C18C1"/>
    <w:rsid w:val="004C244D"/>
    <w:rsid w:val="004C43CA"/>
    <w:rsid w:val="004C4798"/>
    <w:rsid w:val="004C4830"/>
    <w:rsid w:val="004C4984"/>
    <w:rsid w:val="004C6DDA"/>
    <w:rsid w:val="004C6EB3"/>
    <w:rsid w:val="004C6F74"/>
    <w:rsid w:val="004C7B37"/>
    <w:rsid w:val="004C7C14"/>
    <w:rsid w:val="004D012E"/>
    <w:rsid w:val="004D021F"/>
    <w:rsid w:val="004D0B2D"/>
    <w:rsid w:val="004D1151"/>
    <w:rsid w:val="004D2907"/>
    <w:rsid w:val="004D460F"/>
    <w:rsid w:val="004D5419"/>
    <w:rsid w:val="004D5653"/>
    <w:rsid w:val="004D6112"/>
    <w:rsid w:val="004D6C69"/>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68B3"/>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EF"/>
    <w:rsid w:val="00563206"/>
    <w:rsid w:val="00563F3F"/>
    <w:rsid w:val="005650FD"/>
    <w:rsid w:val="0056532D"/>
    <w:rsid w:val="005653E0"/>
    <w:rsid w:val="00566BF5"/>
    <w:rsid w:val="005679A3"/>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5D"/>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1725"/>
    <w:rsid w:val="006E21E9"/>
    <w:rsid w:val="006E2488"/>
    <w:rsid w:val="006E2953"/>
    <w:rsid w:val="006E2EF6"/>
    <w:rsid w:val="006E30AB"/>
    <w:rsid w:val="006E3789"/>
    <w:rsid w:val="006E3AD2"/>
    <w:rsid w:val="006E52A9"/>
    <w:rsid w:val="006E77FB"/>
    <w:rsid w:val="006E7BB7"/>
    <w:rsid w:val="006E7DBA"/>
    <w:rsid w:val="006E7DE5"/>
    <w:rsid w:val="006F1966"/>
    <w:rsid w:val="006F1A44"/>
    <w:rsid w:val="006F1C70"/>
    <w:rsid w:val="006F1E07"/>
    <w:rsid w:val="006F1FE8"/>
    <w:rsid w:val="006F2024"/>
    <w:rsid w:val="006F2232"/>
    <w:rsid w:val="006F29B7"/>
    <w:rsid w:val="006F41D7"/>
    <w:rsid w:val="006F461B"/>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43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507C"/>
    <w:rsid w:val="00945516"/>
    <w:rsid w:val="009463F5"/>
    <w:rsid w:val="009468A0"/>
    <w:rsid w:val="00946C66"/>
    <w:rsid w:val="00947F66"/>
    <w:rsid w:val="00950B12"/>
    <w:rsid w:val="00950E88"/>
    <w:rsid w:val="00951508"/>
    <w:rsid w:val="00952D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296"/>
    <w:rsid w:val="00A117EE"/>
    <w:rsid w:val="00A1287E"/>
    <w:rsid w:val="00A1306D"/>
    <w:rsid w:val="00A130CD"/>
    <w:rsid w:val="00A13294"/>
    <w:rsid w:val="00A14187"/>
    <w:rsid w:val="00A1480D"/>
    <w:rsid w:val="00A150B8"/>
    <w:rsid w:val="00A15252"/>
    <w:rsid w:val="00A15AA2"/>
    <w:rsid w:val="00A15E7C"/>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2A37"/>
    <w:rsid w:val="00A4324F"/>
    <w:rsid w:val="00A43B72"/>
    <w:rsid w:val="00A44411"/>
    <w:rsid w:val="00A4527E"/>
    <w:rsid w:val="00A45450"/>
    <w:rsid w:val="00A45667"/>
    <w:rsid w:val="00A457D0"/>
    <w:rsid w:val="00A46401"/>
    <w:rsid w:val="00A46B90"/>
    <w:rsid w:val="00A46C60"/>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E67B1"/>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763"/>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A58"/>
    <w:rsid w:val="00C6679E"/>
    <w:rsid w:val="00C67593"/>
    <w:rsid w:val="00C67DE4"/>
    <w:rsid w:val="00C704EB"/>
    <w:rsid w:val="00C70647"/>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C041D"/>
    <w:rsid w:val="00CC1458"/>
    <w:rsid w:val="00CC2115"/>
    <w:rsid w:val="00CC24F8"/>
    <w:rsid w:val="00CC274B"/>
    <w:rsid w:val="00CC3433"/>
    <w:rsid w:val="00CC3AE3"/>
    <w:rsid w:val="00CC5619"/>
    <w:rsid w:val="00CC5713"/>
    <w:rsid w:val="00CC5782"/>
    <w:rsid w:val="00CC62BB"/>
    <w:rsid w:val="00CC6DA9"/>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BBC"/>
    <w:rsid w:val="00D73F4A"/>
    <w:rsid w:val="00D74368"/>
    <w:rsid w:val="00D74A96"/>
    <w:rsid w:val="00D74F87"/>
    <w:rsid w:val="00D754D4"/>
    <w:rsid w:val="00D7566E"/>
    <w:rsid w:val="00D7683A"/>
    <w:rsid w:val="00D7734C"/>
    <w:rsid w:val="00D7737C"/>
    <w:rsid w:val="00D77670"/>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831"/>
    <w:rsid w:val="00E06078"/>
    <w:rsid w:val="00E06723"/>
    <w:rsid w:val="00E06730"/>
    <w:rsid w:val="00E07301"/>
    <w:rsid w:val="00E07954"/>
    <w:rsid w:val="00E115BC"/>
    <w:rsid w:val="00E13B38"/>
    <w:rsid w:val="00E14124"/>
    <w:rsid w:val="00E145C2"/>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1069"/>
    <w:rsid w:val="00EE16B3"/>
    <w:rsid w:val="00EE2265"/>
    <w:rsid w:val="00EE2E65"/>
    <w:rsid w:val="00EE4128"/>
    <w:rsid w:val="00EE412E"/>
    <w:rsid w:val="00EE4340"/>
    <w:rsid w:val="00EE503E"/>
    <w:rsid w:val="00EE5687"/>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66A"/>
    <w:rsid w:val="00F7118C"/>
    <w:rsid w:val="00F718B4"/>
    <w:rsid w:val="00F72D2A"/>
    <w:rsid w:val="00F73541"/>
    <w:rsid w:val="00F736A9"/>
    <w:rsid w:val="00F73D4D"/>
    <w:rsid w:val="00F73DCE"/>
    <w:rsid w:val="00F7429F"/>
    <w:rsid w:val="00F742C7"/>
    <w:rsid w:val="00F744AF"/>
    <w:rsid w:val="00F75860"/>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A100-B09D-453C-8834-172C49E9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DCC8C0C8.dotm</Template>
  <TotalTime>1</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Blumhardt, Kathryn</cp:lastModifiedBy>
  <cp:revision>2</cp:revision>
  <dcterms:created xsi:type="dcterms:W3CDTF">2017-10-24T22:00:00Z</dcterms:created>
  <dcterms:modified xsi:type="dcterms:W3CDTF">2017-10-24T22:00:00Z</dcterms:modified>
</cp:coreProperties>
</file>